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D73197" w:rsidRDefault="00E303EA" w:rsidP="0080565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4pt;margin-top:-39.4pt;width:53.85pt;height:28.5pt;z-index:251658240;mso-width-relative:margin;mso-height-relative:margin" stroked="f">
            <v:textbox>
              <w:txbxContent>
                <w:p w:rsidR="00E303EA" w:rsidRPr="001706B7" w:rsidRDefault="00E303EA" w:rsidP="00E303EA">
                  <w:pPr>
                    <w:rPr>
                      <w:sz w:val="24"/>
                      <w:szCs w:val="24"/>
                    </w:rPr>
                  </w:pPr>
                  <w:r w:rsidRPr="001706B7">
                    <w:rPr>
                      <w:rFonts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hint="eastAsia"/>
                      <w:sz w:val="24"/>
                      <w:szCs w:val="24"/>
                    </w:rPr>
                    <w:t>７</w:t>
                  </w:r>
                </w:p>
              </w:txbxContent>
            </v:textbox>
          </v:shape>
        </w:pict>
      </w:r>
      <w:r w:rsidR="005A7297"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="005A7297"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D73197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D73197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法人等の名称</w:t>
      </w:r>
    </w:p>
    <w:p w:rsidR="00805652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代表者の氏名</w:t>
      </w:r>
    </w:p>
    <w:p w:rsidR="005A7297" w:rsidRPr="00D73197" w:rsidRDefault="005A7297" w:rsidP="00805652">
      <w:pPr>
        <w:rPr>
          <w:rFonts w:ascii="ＭＳ 明朝"/>
        </w:rPr>
      </w:pPr>
    </w:p>
    <w:p w:rsidR="00805652" w:rsidRPr="00D73197" w:rsidRDefault="00E303EA" w:rsidP="005A7297">
      <w:pPr>
        <w:ind w:firstLineChars="100" w:firstLine="227"/>
        <w:rPr>
          <w:rFonts w:ascii="ＭＳ 明朝"/>
        </w:rPr>
      </w:pPr>
      <w:r>
        <w:rPr>
          <w:rFonts w:ascii="ＭＳ 明朝" w:hAnsi="ＭＳ 明朝" w:cs="ＭＳ 明朝" w:hint="eastAsia"/>
        </w:rPr>
        <w:t>神奈川県</w:t>
      </w:r>
      <w:r w:rsidR="001709FA">
        <w:rPr>
          <w:rFonts w:ascii="ＭＳ 明朝" w:hAnsi="ＭＳ 明朝" w:cs="ＭＳ 明朝" w:hint="eastAsia"/>
        </w:rPr>
        <w:t>聴覚障害者福祉</w:t>
      </w:r>
      <w:r>
        <w:rPr>
          <w:rFonts w:ascii="ＭＳ 明朝" w:hAnsi="ＭＳ 明朝" w:cs="ＭＳ 明朝" w:hint="eastAsia"/>
        </w:rPr>
        <w:t>センター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="005A7297"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="005A7297"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="005A7297"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平成27年１月20日（火）</w:t>
      </w:r>
      <w:r w:rsidR="00BD7B58" w:rsidRPr="00D73197">
        <w:rPr>
          <w:rFonts w:ascii="ＭＳ 明朝" w:hAnsi="ＭＳ 明朝" w:cs="ＭＳ 明朝" w:hint="eastAsia"/>
        </w:rPr>
        <w:t>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D73197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>※　なお、対象となる応募団体の</w:t>
      </w:r>
      <w:r w:rsidR="00CA4149" w:rsidRPr="00CA4149">
        <w:rPr>
          <w:rFonts w:ascii="ＭＳ 明朝" w:hint="eastAsia"/>
          <w:sz w:val="18"/>
          <w:szCs w:val="18"/>
        </w:rPr>
        <w:t>役員又は職員</w:t>
      </w:r>
      <w:r w:rsidRPr="005D4125">
        <w:rPr>
          <w:rFonts w:ascii="ＭＳ 明朝" w:hint="eastAsia"/>
          <w:sz w:val="18"/>
          <w:szCs w:val="18"/>
        </w:rPr>
        <w:t>は次の場合に限定し、</w:t>
      </w:r>
      <w:r w:rsidR="00801392" w:rsidRPr="005D4125">
        <w:rPr>
          <w:rFonts w:ascii="ＭＳ 明朝" w:hint="eastAsia"/>
          <w:sz w:val="18"/>
          <w:szCs w:val="18"/>
        </w:rPr>
        <w:t>契約社員、派遣社員及び日々雇用職員等の非正規雇用</w:t>
      </w:r>
      <w:r w:rsidR="00CA4149">
        <w:rPr>
          <w:rFonts w:ascii="ＭＳ 明朝" w:hint="eastAsia"/>
          <w:sz w:val="18"/>
          <w:szCs w:val="18"/>
        </w:rPr>
        <w:t>による</w:t>
      </w:r>
      <w:r w:rsidR="00801392" w:rsidRPr="005D4125">
        <w:rPr>
          <w:rFonts w:ascii="ＭＳ 明朝" w:hint="eastAsia"/>
          <w:sz w:val="18"/>
          <w:szCs w:val="18"/>
        </w:rPr>
        <w:t>職員を含みません</w:t>
      </w:r>
      <w:r w:rsidRPr="005D4125">
        <w:rPr>
          <w:rFonts w:ascii="ＭＳ 明朝" w:hint="eastAsia"/>
          <w:sz w:val="18"/>
          <w:szCs w:val="18"/>
        </w:rPr>
        <w:t>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これまで指定管理業務を実施したことがない団体等では、当該団体の役員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5D4125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E303EA">
      <w:footerReference w:type="even" r:id="rId6"/>
      <w:pgSz w:w="11906" w:h="16838" w:code="9"/>
      <w:pgMar w:top="1276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0" w:rsidRDefault="009D2231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1749"/>
    <w:rsid w:val="00064073"/>
    <w:rsid w:val="0008625F"/>
    <w:rsid w:val="000C12A3"/>
    <w:rsid w:val="000E5BFA"/>
    <w:rsid w:val="000F43D0"/>
    <w:rsid w:val="001024B4"/>
    <w:rsid w:val="00121FD4"/>
    <w:rsid w:val="00124A12"/>
    <w:rsid w:val="001709FA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9D2"/>
    <w:rsid w:val="00454037"/>
    <w:rsid w:val="005331AC"/>
    <w:rsid w:val="00584A40"/>
    <w:rsid w:val="00594AC7"/>
    <w:rsid w:val="005A6452"/>
    <w:rsid w:val="005A7297"/>
    <w:rsid w:val="005B2F5B"/>
    <w:rsid w:val="005D4125"/>
    <w:rsid w:val="005E4674"/>
    <w:rsid w:val="006319FE"/>
    <w:rsid w:val="006535B0"/>
    <w:rsid w:val="00696797"/>
    <w:rsid w:val="00701D25"/>
    <w:rsid w:val="00726E51"/>
    <w:rsid w:val="007A2428"/>
    <w:rsid w:val="007B2401"/>
    <w:rsid w:val="007E571F"/>
    <w:rsid w:val="00801392"/>
    <w:rsid w:val="00805652"/>
    <w:rsid w:val="008A2B39"/>
    <w:rsid w:val="008E657F"/>
    <w:rsid w:val="0091695D"/>
    <w:rsid w:val="009D2231"/>
    <w:rsid w:val="00A41DEE"/>
    <w:rsid w:val="00A55312"/>
    <w:rsid w:val="00AA7C1E"/>
    <w:rsid w:val="00B032FE"/>
    <w:rsid w:val="00B80AB1"/>
    <w:rsid w:val="00BB6BEC"/>
    <w:rsid w:val="00BD1095"/>
    <w:rsid w:val="00BD473D"/>
    <w:rsid w:val="00BD7B58"/>
    <w:rsid w:val="00BD7ED1"/>
    <w:rsid w:val="00C04E31"/>
    <w:rsid w:val="00CA4149"/>
    <w:rsid w:val="00CE3ACA"/>
    <w:rsid w:val="00D3505D"/>
    <w:rsid w:val="00D41F43"/>
    <w:rsid w:val="00D73197"/>
    <w:rsid w:val="00DA4045"/>
    <w:rsid w:val="00DD1F47"/>
    <w:rsid w:val="00E24847"/>
    <w:rsid w:val="00E303EA"/>
    <w:rsid w:val="00E34CCD"/>
    <w:rsid w:val="00E401D8"/>
    <w:rsid w:val="00E80903"/>
    <w:rsid w:val="00E96314"/>
    <w:rsid w:val="00EB31C6"/>
    <w:rsid w:val="00F16C12"/>
    <w:rsid w:val="00F523C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2</cp:revision>
  <cp:lastPrinted>2014-12-19T06:53:00Z</cp:lastPrinted>
  <dcterms:created xsi:type="dcterms:W3CDTF">2014-12-19T06:54:00Z</dcterms:created>
  <dcterms:modified xsi:type="dcterms:W3CDTF">2014-12-19T06:54:00Z</dcterms:modified>
</cp:coreProperties>
</file>