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61" w:rsidRDefault="00585542">
      <w:pPr>
        <w:spacing w:before="72"/>
        <w:ind w:right="155"/>
        <w:jc w:val="right"/>
      </w:pPr>
      <w:r>
        <w:rPr>
          <w:spacing w:val="-2"/>
        </w:rPr>
        <w:t>R</w:t>
      </w:r>
      <w:r w:rsidR="00A272BA">
        <w:rPr>
          <w:spacing w:val="-2"/>
        </w:rPr>
        <w:t>7</w:t>
      </w:r>
      <w:r>
        <w:rPr>
          <w:spacing w:val="-2"/>
        </w:rPr>
        <w:t>.</w:t>
      </w:r>
      <w:r w:rsidR="00A272BA">
        <w:rPr>
          <w:spacing w:val="-2"/>
        </w:rPr>
        <w:t>7</w:t>
      </w:r>
      <w:r w:rsidR="00122D80">
        <w:rPr>
          <w:rFonts w:hint="eastAsia"/>
          <w:spacing w:val="-2"/>
        </w:rPr>
        <w:t>.</w:t>
      </w:r>
      <w:r>
        <w:rPr>
          <w:spacing w:val="-2"/>
        </w:rPr>
        <w:t>1</w:t>
      </w:r>
    </w:p>
    <w:p w:rsidR="009C1D61" w:rsidRDefault="009C1D61">
      <w:pPr>
        <w:pStyle w:val="a3"/>
        <w:spacing w:before="4"/>
        <w:rPr>
          <w:sz w:val="20"/>
        </w:rPr>
      </w:pPr>
    </w:p>
    <w:p w:rsidR="00F44842" w:rsidRDefault="00585542">
      <w:pPr>
        <w:pStyle w:val="a4"/>
      </w:pPr>
      <w:r>
        <w:t>「情報共有システム(ASP方式)の活用に関する試行工事</w:t>
      </w:r>
      <w:r w:rsidR="00F44842">
        <w:rPr>
          <w:rFonts w:hint="eastAsia"/>
        </w:rPr>
        <w:t>（営繕工事編）</w:t>
      </w:r>
      <w:r>
        <w:t>」</w:t>
      </w:r>
    </w:p>
    <w:p w:rsidR="009C1D61" w:rsidRPr="00EC27F5" w:rsidRDefault="00585542" w:rsidP="00F44842">
      <w:pPr>
        <w:pStyle w:val="a4"/>
        <w:jc w:val="center"/>
        <w:rPr>
          <w:rFonts w:asciiTheme="majorEastAsia" w:eastAsiaTheme="majorEastAsia" w:hAnsiTheme="majorEastAsia"/>
          <w:b w:val="0"/>
        </w:rPr>
      </w:pPr>
      <w:r>
        <w:t>特記仕様</w:t>
      </w:r>
      <w:r>
        <w:rPr>
          <w:spacing w:val="-10"/>
        </w:rPr>
        <w:t>書</w:t>
      </w:r>
      <w:r w:rsidR="00EC27F5" w:rsidRPr="00EC27F5">
        <w:rPr>
          <w:rFonts w:asciiTheme="majorEastAsia" w:eastAsiaTheme="majorEastAsia" w:hAnsiTheme="majorEastAsia" w:hint="eastAsia"/>
        </w:rPr>
        <w:t>(受注者希望型)</w:t>
      </w:r>
    </w:p>
    <w:p w:rsidR="009C1D61" w:rsidRDefault="009C1D61">
      <w:pPr>
        <w:pStyle w:val="a3"/>
        <w:spacing w:before="8"/>
        <w:rPr>
          <w:b/>
          <w:sz w:val="18"/>
        </w:rPr>
      </w:pPr>
    </w:p>
    <w:p w:rsidR="009C1D61" w:rsidRDefault="00585542">
      <w:pPr>
        <w:pStyle w:val="a3"/>
        <w:spacing w:line="287" w:lineRule="exact"/>
        <w:ind w:left="178"/>
      </w:pPr>
      <w:r>
        <w:rPr>
          <w:spacing w:val="-18"/>
        </w:rPr>
        <w:t>１．目的</w:t>
      </w:r>
    </w:p>
    <w:p w:rsidR="009C1D61" w:rsidRDefault="00585542">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9C1D61" w:rsidRDefault="00585542">
      <w:pPr>
        <w:pStyle w:val="a3"/>
        <w:spacing w:line="206" w:lineRule="auto"/>
        <w:ind w:left="608" w:right="376" w:firstLine="240"/>
      </w:pPr>
      <w:r>
        <w:rPr>
          <w:spacing w:val="-2"/>
        </w:rPr>
        <w:t>本試行工事は、一般のサービス提供会社（ASP</w:t>
      </w:r>
      <w:r w:rsidR="0042746D" w:rsidRPr="0042746D">
        <w:rPr>
          <w:rFonts w:hint="eastAsia"/>
          <w:spacing w:val="-2"/>
          <w:vertAlign w:val="superscript"/>
        </w:rPr>
        <w:t>※</w:t>
      </w:r>
      <w:r>
        <w:rPr>
          <w:spacing w:val="-2"/>
        </w:rPr>
        <w:t>）が提供するweb上のシステムを利用して、試行的に情報共有システムの導入に取り組むことにより、同サービスへの理</w:t>
      </w:r>
      <w:r>
        <w:rPr>
          <w:spacing w:val="40"/>
        </w:rPr>
        <w:t xml:space="preserve"> </w:t>
      </w:r>
      <w:r>
        <w:rPr>
          <w:spacing w:val="-2"/>
        </w:rPr>
        <w:t>解・習熟を促すと共に、情報共有システム利用の効果の確認や拡大普及に向けた問題点等を把握することを目的とする。</w:t>
      </w:r>
    </w:p>
    <w:p w:rsidR="009C1D61" w:rsidRDefault="00585542">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9C1D61" w:rsidRDefault="009C1D61">
      <w:pPr>
        <w:pStyle w:val="a3"/>
        <w:spacing w:before="9"/>
        <w:rPr>
          <w:sz w:val="16"/>
        </w:rPr>
      </w:pPr>
    </w:p>
    <w:p w:rsidR="009C1D61" w:rsidRDefault="00585542">
      <w:pPr>
        <w:pStyle w:val="a3"/>
        <w:spacing w:before="68" w:line="304" w:lineRule="exact"/>
        <w:ind w:left="178"/>
      </w:pPr>
      <w:r>
        <w:rPr>
          <w:spacing w:val="-10"/>
        </w:rPr>
        <w:t>２．試行の要領</w:t>
      </w:r>
    </w:p>
    <w:p w:rsidR="009C1D61" w:rsidRDefault="00585542">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w:t>
      </w:r>
      <w:r w:rsidR="007053A9">
        <w:rPr>
          <w:rFonts w:hint="eastAsia"/>
          <w:spacing w:val="-2"/>
        </w:rPr>
        <w:t>（</w:t>
      </w:r>
      <w:r w:rsidR="00F44842">
        <w:rPr>
          <w:rFonts w:hint="eastAsia"/>
          <w:spacing w:val="-2"/>
        </w:rPr>
        <w:t>営繕工事</w:t>
      </w:r>
      <w:r w:rsidR="007053A9">
        <w:rPr>
          <w:rFonts w:hint="eastAsia"/>
          <w:spacing w:val="-2"/>
        </w:rPr>
        <w:t>編）</w:t>
      </w:r>
      <w:r w:rsidRPr="00122D80">
        <w:rPr>
          <w:spacing w:val="-2"/>
        </w:rPr>
        <w:t>（案）【令和</w:t>
      </w:r>
      <w:r w:rsidR="00A272BA">
        <w:rPr>
          <w:rFonts w:hint="eastAsia"/>
          <w:spacing w:val="-2"/>
        </w:rPr>
        <w:t>７</w:t>
      </w:r>
      <w:r w:rsidRPr="00122D80">
        <w:rPr>
          <w:spacing w:val="-2"/>
        </w:rPr>
        <w:t>年</w:t>
      </w:r>
      <w:r w:rsidR="00A272BA">
        <w:rPr>
          <w:rFonts w:hint="eastAsia"/>
          <w:spacing w:val="-2"/>
        </w:rPr>
        <w:t>７</w:t>
      </w:r>
      <w:r w:rsidRPr="00122D80">
        <w:rPr>
          <w:spacing w:val="-2"/>
        </w:rPr>
        <w:t>月】（以下「試行要領」という）』に基づいて実施する。</w:t>
      </w:r>
    </w:p>
    <w:p w:rsidR="009C1D61" w:rsidRDefault="009C1D61">
      <w:pPr>
        <w:pStyle w:val="a3"/>
        <w:spacing w:before="7"/>
        <w:rPr>
          <w:sz w:val="18"/>
        </w:rPr>
      </w:pPr>
    </w:p>
    <w:p w:rsidR="009C1D61" w:rsidRDefault="00585542">
      <w:pPr>
        <w:pStyle w:val="a3"/>
        <w:spacing w:before="69" w:line="304" w:lineRule="exact"/>
        <w:ind w:left="178"/>
      </w:pPr>
      <w:r>
        <w:rPr>
          <w:spacing w:val="-9"/>
        </w:rPr>
        <w:t>３．試行実施の選択</w:t>
      </w:r>
    </w:p>
    <w:p w:rsidR="00F44842" w:rsidRDefault="00585542">
      <w:pPr>
        <w:pStyle w:val="a3"/>
        <w:spacing w:before="30" w:line="206" w:lineRule="auto"/>
        <w:ind w:left="608" w:right="376" w:firstLine="240"/>
        <w:rPr>
          <w:spacing w:val="-2"/>
        </w:rPr>
      </w:pPr>
      <w:r>
        <w:rPr>
          <w:spacing w:val="-2"/>
        </w:rPr>
        <w:t>本試行工事は受注者希望型とする。</w:t>
      </w:r>
    </w:p>
    <w:p w:rsidR="009C1D61" w:rsidRDefault="00585542">
      <w:pPr>
        <w:pStyle w:val="a3"/>
        <w:spacing w:before="30" w:line="206" w:lineRule="auto"/>
        <w:ind w:left="608" w:right="376" w:firstLine="240"/>
      </w:pPr>
      <w:r>
        <w:rPr>
          <w:spacing w:val="-2"/>
        </w:rPr>
        <w:t>受注者は、本試行工事における情報共有システム活用の可否を検討し、施工計画書に別紙「試行工事対応届出書」を添付すると共に、下記提出先あて、電子メールに添付して提出すること。</w:t>
      </w:r>
    </w:p>
    <w:p w:rsidR="009C1D61" w:rsidRPr="00F14DDB" w:rsidRDefault="009C1D61">
      <w:pPr>
        <w:pStyle w:val="a3"/>
        <w:spacing w:before="6"/>
        <w:rPr>
          <w:sz w:val="18"/>
        </w:rPr>
      </w:pPr>
    </w:p>
    <w:p w:rsidR="009C1D61" w:rsidRDefault="00585542">
      <w:pPr>
        <w:pStyle w:val="a3"/>
        <w:spacing w:before="69" w:line="287" w:lineRule="exact"/>
        <w:ind w:left="178"/>
      </w:pPr>
      <w:r>
        <w:rPr>
          <w:spacing w:val="-12"/>
        </w:rPr>
        <w:t>４．試行内容</w:t>
      </w:r>
    </w:p>
    <w:p w:rsidR="009C1D61" w:rsidRDefault="00585542" w:rsidP="00D5295E">
      <w:pPr>
        <w:pStyle w:val="a3"/>
        <w:spacing w:line="265" w:lineRule="exact"/>
        <w:ind w:left="510"/>
      </w:pPr>
      <w:r>
        <w:rPr>
          <w:spacing w:val="-4"/>
        </w:rPr>
        <w:t>(１) 試行要領及び</w:t>
      </w:r>
      <w:r>
        <w:t>ASP</w:t>
      </w:r>
      <w:r>
        <w:rPr>
          <w:spacing w:val="-5"/>
        </w:rPr>
        <w:t>情報</w:t>
      </w:r>
    </w:p>
    <w:p w:rsidR="009C1D61" w:rsidRDefault="00585542">
      <w:pPr>
        <w:pStyle w:val="a3"/>
        <w:spacing w:line="286" w:lineRule="exact"/>
        <w:ind w:left="848"/>
        <w:rPr>
          <w:spacing w:val="-3"/>
        </w:rPr>
      </w:pPr>
      <w:r>
        <w:rPr>
          <w:spacing w:val="-2"/>
        </w:rPr>
        <w:t>試行要領及びASP</w:t>
      </w:r>
      <w:r>
        <w:rPr>
          <w:spacing w:val="-3"/>
        </w:rPr>
        <w:t>に関する情報は、以下のホームページから入手すること。</w:t>
      </w:r>
    </w:p>
    <w:p w:rsidR="00585542" w:rsidRDefault="00F14DDB">
      <w:pPr>
        <w:pStyle w:val="a3"/>
        <w:spacing w:line="286"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88pt;margin-top:13.05pt;width:418pt;height:39.45pt;z-index:15729152;mso-position-horizontal-relative:page" filled="f" strokeweight=".33831mm">
            <v:textbox inset="0,0,0,0">
              <w:txbxContent>
                <w:p w:rsidR="009C1D61" w:rsidRDefault="00585542">
                  <w:pPr>
                    <w:pStyle w:val="a3"/>
                    <w:spacing w:line="258" w:lineRule="exact"/>
                    <w:ind w:left="31"/>
                    <w:rPr>
                      <w:spacing w:val="-4"/>
                    </w:rPr>
                  </w:pPr>
                  <w:r>
                    <w:rPr>
                      <w:spacing w:val="-4"/>
                    </w:rPr>
                    <w:t>≪入手先≫</w:t>
                  </w:r>
                </w:p>
                <w:p w:rsidR="009C1D61" w:rsidRDefault="00F14DDB" w:rsidP="0035466F">
                  <w:pPr>
                    <w:adjustRightInd w:val="0"/>
                    <w:jc w:val="center"/>
                    <w:rPr>
                      <w:spacing w:val="-2"/>
                      <w:sz w:val="32"/>
                    </w:rPr>
                  </w:pPr>
                  <w:hyperlink r:id="rId7" w:history="1">
                    <w:r w:rsidR="0035466F" w:rsidRPr="0035466F">
                      <w:rPr>
                        <w:rStyle w:val="a6"/>
                        <w:rFonts w:ascii="Yu Gothic UI" w:eastAsia="Yu Gothic UI" w:hAnsiTheme="minorHAnsi" w:cs="Yu Gothic UI"/>
                        <w:b/>
                        <w:bCs/>
                        <w:szCs w:val="18"/>
                        <w:lang w:eastAsia="en-US"/>
                      </w:rPr>
                      <w:t>https</w:t>
                    </w:r>
                    <w:r w:rsidR="0035466F" w:rsidRPr="0035466F">
                      <w:rPr>
                        <w:rStyle w:val="a6"/>
                        <w:rFonts w:ascii="Yu Gothic UI" w:eastAsia="Yu Gothic UI" w:hAnsiTheme="minorHAnsi" w:cs="Yu Gothic UI"/>
                        <w:szCs w:val="18"/>
                        <w:lang w:eastAsia="en-US"/>
                      </w:rPr>
                      <w:t>://www.pref.kanagawa.jp/docs/wp5/gijutsukanri/aspsys/ki-aspsys.html</w:t>
                    </w:r>
                  </w:hyperlink>
                </w:p>
                <w:p w:rsidR="0035466F" w:rsidRDefault="0035466F" w:rsidP="0035466F">
                  <w:pPr>
                    <w:adjustRightInd w:val="0"/>
                    <w:rPr>
                      <w:spacing w:val="-2"/>
                      <w:sz w:val="32"/>
                    </w:rPr>
                  </w:pPr>
                </w:p>
                <w:p w:rsidR="0035466F" w:rsidRDefault="0035466F" w:rsidP="0035466F">
                  <w:pPr>
                    <w:adjustRightInd w:val="0"/>
                    <w:rPr>
                      <w:spacing w:val="-2"/>
                      <w:sz w:val="32"/>
                    </w:rPr>
                  </w:pPr>
                </w:p>
                <w:p w:rsidR="0035466F" w:rsidRPr="0035466F" w:rsidRDefault="0035466F" w:rsidP="0035466F">
                  <w:pPr>
                    <w:adjustRightInd w:val="0"/>
                    <w:rPr>
                      <w:sz w:val="32"/>
                    </w:rPr>
                  </w:pPr>
                </w:p>
              </w:txbxContent>
            </v:textbox>
            <w10:wrap anchorx="page"/>
          </v:shape>
        </w:pict>
      </w:r>
    </w:p>
    <w:p w:rsidR="009C1D61" w:rsidRDefault="009C1D61">
      <w:pPr>
        <w:pStyle w:val="a3"/>
        <w:rPr>
          <w:sz w:val="20"/>
        </w:rPr>
      </w:pPr>
    </w:p>
    <w:p w:rsidR="009C1D61" w:rsidRDefault="009C1D61">
      <w:pPr>
        <w:pStyle w:val="a3"/>
        <w:rPr>
          <w:sz w:val="20"/>
        </w:rPr>
      </w:pPr>
    </w:p>
    <w:p w:rsidR="009C1D61" w:rsidRDefault="009C1D61">
      <w:pPr>
        <w:pStyle w:val="a3"/>
        <w:spacing w:before="2"/>
        <w:rPr>
          <w:sz w:val="19"/>
        </w:rPr>
      </w:pPr>
    </w:p>
    <w:p w:rsidR="00585542" w:rsidRDefault="00585542">
      <w:pPr>
        <w:pStyle w:val="a3"/>
        <w:spacing w:line="286" w:lineRule="exact"/>
        <w:ind w:left="418"/>
        <w:rPr>
          <w:spacing w:val="11"/>
        </w:rPr>
      </w:pPr>
    </w:p>
    <w:p w:rsidR="009C1D61" w:rsidRDefault="00585542" w:rsidP="00D5295E">
      <w:pPr>
        <w:pStyle w:val="a3"/>
        <w:spacing w:line="286" w:lineRule="exact"/>
        <w:ind w:left="510"/>
      </w:pPr>
      <w:r>
        <w:rPr>
          <w:spacing w:val="11"/>
        </w:rPr>
        <w:t>(２) 利用する</w:t>
      </w:r>
      <w:r>
        <w:t>ASP</w:t>
      </w:r>
      <w:r>
        <w:rPr>
          <w:spacing w:val="-2"/>
        </w:rPr>
        <w:t>の選定と利用者登録</w:t>
      </w:r>
    </w:p>
    <w:p w:rsidR="009C1D61" w:rsidRDefault="00585542" w:rsidP="00D5295E">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9C1D61" w:rsidRDefault="00585542" w:rsidP="00EC27F5">
      <w:pPr>
        <w:pStyle w:val="a3"/>
        <w:spacing w:line="250" w:lineRule="exact"/>
        <w:ind w:left="848" w:firstLineChars="100" w:firstLine="238"/>
      </w:pPr>
      <w:r>
        <w:rPr>
          <w:spacing w:val="-2"/>
        </w:rPr>
        <w:t>なお、</w:t>
      </w:r>
      <w:r w:rsidR="0042746D">
        <w:rPr>
          <w:rFonts w:hint="eastAsia"/>
          <w:spacing w:val="-2"/>
        </w:rPr>
        <w:t>分離発注の場合は、工事関係者への</w:t>
      </w:r>
      <w:r>
        <w:rPr>
          <w:spacing w:val="-2"/>
        </w:rPr>
        <w:t>情報共有</w:t>
      </w:r>
      <w:r w:rsidR="0042746D">
        <w:rPr>
          <w:rFonts w:hint="eastAsia"/>
          <w:spacing w:val="-2"/>
        </w:rPr>
        <w:t>等の効率化を図るため、工事関係者間で協議の上、同一サービスを選定するように努めてください。また、工事監理業務にて委託監督員が指定されている場合は、県監督員と協議の上、委託監督員についても利用登録してください。</w:t>
      </w:r>
    </w:p>
    <w:p w:rsidR="009C1D61" w:rsidRDefault="009C1D61">
      <w:pPr>
        <w:pStyle w:val="a3"/>
        <w:spacing w:before="12"/>
        <w:rPr>
          <w:sz w:val="16"/>
        </w:rPr>
      </w:pPr>
    </w:p>
    <w:p w:rsidR="009C1D61" w:rsidRDefault="00585542" w:rsidP="00D5295E">
      <w:pPr>
        <w:pStyle w:val="a3"/>
        <w:spacing w:before="68" w:line="286" w:lineRule="exact"/>
        <w:ind w:left="510"/>
      </w:pPr>
      <w:r>
        <w:rPr>
          <w:spacing w:val="7"/>
        </w:rPr>
        <w:t>(３) 情報共有の実施</w:t>
      </w:r>
    </w:p>
    <w:p w:rsidR="009C1D61" w:rsidRDefault="00585542">
      <w:pPr>
        <w:pStyle w:val="a3"/>
        <w:spacing w:line="286" w:lineRule="exact"/>
        <w:ind w:left="848"/>
      </w:pPr>
      <w:r>
        <w:rPr>
          <w:spacing w:val="-3"/>
        </w:rPr>
        <w:t>受注者及び発注者は、試行要領に基づき、工事情報の共有を図る。</w:t>
      </w:r>
    </w:p>
    <w:p w:rsidR="009C1D61" w:rsidRDefault="009C1D61">
      <w:pPr>
        <w:pStyle w:val="a3"/>
        <w:spacing w:before="3"/>
        <w:rPr>
          <w:sz w:val="12"/>
        </w:rPr>
      </w:pPr>
    </w:p>
    <w:p w:rsidR="009C1D61" w:rsidRDefault="00585542" w:rsidP="00D5295E">
      <w:pPr>
        <w:pStyle w:val="a3"/>
        <w:spacing w:before="69" w:line="286" w:lineRule="exact"/>
        <w:ind w:left="510"/>
        <w:jc w:val="both"/>
      </w:pPr>
      <w:r>
        <w:rPr>
          <w:spacing w:val="10"/>
        </w:rPr>
        <w:t>(４) 効果の検証</w:t>
      </w:r>
    </w:p>
    <w:p w:rsidR="009C1D61" w:rsidRDefault="00585542" w:rsidP="00D5295E">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585542" w:rsidRDefault="00585542">
      <w:pPr>
        <w:pStyle w:val="a3"/>
        <w:spacing w:before="12" w:line="206" w:lineRule="auto"/>
        <w:ind w:left="608" w:right="376" w:firstLine="240"/>
        <w:jc w:val="both"/>
      </w:pPr>
    </w:p>
    <w:p w:rsidR="009C1D61" w:rsidRDefault="00585542" w:rsidP="00585542">
      <w:pPr>
        <w:pStyle w:val="a3"/>
        <w:rPr>
          <w:sz w:val="20"/>
        </w:rPr>
      </w:pPr>
      <w:r>
        <w:rPr>
          <w:rFonts w:hint="eastAsia"/>
          <w:noProof/>
          <w:sz w:val="20"/>
        </w:rPr>
        <mc:AlternateContent>
          <mc:Choice Requires="wps">
            <w:drawing>
              <wp:anchor distT="0" distB="0" distL="114300" distR="114300" simplePos="0" relativeHeight="487519744" behindDoc="0" locked="0" layoutInCell="1" allowOverlap="1">
                <wp:simplePos x="0" y="0"/>
                <wp:positionH relativeFrom="column">
                  <wp:posOffset>557481</wp:posOffset>
                </wp:positionH>
                <wp:positionV relativeFrom="paragraph">
                  <wp:posOffset>104280</wp:posOffset>
                </wp:positionV>
                <wp:extent cx="5170219" cy="686295"/>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F14DDB">
                                    <w:rPr>
                                      <w:rFonts w:asciiTheme="minorEastAsia" w:eastAsiaTheme="minorEastAsia" w:hAnsiTheme="minorEastAsia" w:hint="eastAsia"/>
                                      <w:sz w:val="23"/>
                                      <w:szCs w:val="23"/>
                                      <w:lang w:eastAsia="ja-JP"/>
                                    </w:rPr>
                                    <w:t>企業局</w:t>
                                  </w:r>
                                  <w:r w:rsidR="00F14DDB">
                                    <w:rPr>
                                      <w:rFonts w:asciiTheme="minorEastAsia" w:eastAsiaTheme="minorEastAsia" w:hAnsiTheme="minorEastAsia"/>
                                      <w:sz w:val="23"/>
                                      <w:szCs w:val="23"/>
                                      <w:lang w:eastAsia="ja-JP"/>
                                    </w:rPr>
                                    <w:t>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margin-left:43.9pt;margin-top:8.2pt;width:407.1pt;height:54.05pt;z-index:487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HO2eLx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F14DDB">
                              <w:rPr>
                                <w:rFonts w:asciiTheme="minorEastAsia" w:eastAsiaTheme="minorEastAsia" w:hAnsiTheme="minorEastAsia" w:hint="eastAsia"/>
                                <w:sz w:val="23"/>
                                <w:szCs w:val="23"/>
                                <w:lang w:eastAsia="ja-JP"/>
                              </w:rPr>
                              <w:t>企業局</w:t>
                            </w:r>
                            <w:r w:rsidR="00F14DDB">
                              <w:rPr>
                                <w:rFonts w:asciiTheme="minorEastAsia" w:eastAsiaTheme="minorEastAsia" w:hAnsiTheme="minorEastAsia"/>
                                <w:sz w:val="23"/>
                                <w:szCs w:val="23"/>
                                <w:lang w:eastAsia="ja-JP"/>
                              </w:rPr>
                              <w:t>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v:textbox>
              </v:shape>
            </w:pict>
          </mc:Fallback>
        </mc:AlternateContent>
      </w:r>
    </w:p>
    <w:p w:rsidR="009C1D61" w:rsidRDefault="009C1D61">
      <w:pPr>
        <w:rPr>
          <w:sz w:val="20"/>
        </w:rPr>
        <w:sectPr w:rsidR="009C1D61">
          <w:type w:val="continuous"/>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9C1D61">
        <w:trPr>
          <w:trHeight w:val="195"/>
        </w:trPr>
        <w:tc>
          <w:tcPr>
            <w:tcW w:w="9861" w:type="dxa"/>
          </w:tcPr>
          <w:p w:rsidR="009C1D61" w:rsidRDefault="00585542" w:rsidP="00585542">
            <w:pPr>
              <w:pStyle w:val="TableParagraph"/>
              <w:spacing w:line="260" w:lineRule="exact"/>
              <w:ind w:left="57"/>
            </w:pPr>
            <w:r>
              <w:rPr>
                <w:spacing w:val="-3"/>
              </w:rPr>
              <w:lastRenderedPageBreak/>
              <w:t>情報共有システムの活用</w:t>
            </w:r>
            <w:r w:rsidR="00BA20F9">
              <w:rPr>
                <w:rFonts w:hint="eastAsia"/>
                <w:spacing w:val="-3"/>
              </w:rPr>
              <w:t>（営繕工事編）</w:t>
            </w:r>
          </w:p>
        </w:tc>
      </w:tr>
      <w:tr w:rsidR="009C1D61">
        <w:trPr>
          <w:trHeight w:val="460"/>
        </w:trPr>
        <w:tc>
          <w:tcPr>
            <w:tcW w:w="9861" w:type="dxa"/>
          </w:tcPr>
          <w:p w:rsidR="009C1D61" w:rsidRDefault="00585542">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9C1D61">
        <w:trPr>
          <w:trHeight w:val="708"/>
        </w:trPr>
        <w:tc>
          <w:tcPr>
            <w:tcW w:w="9861" w:type="dxa"/>
          </w:tcPr>
          <w:p w:rsidR="009C1D61" w:rsidRDefault="009C1D61">
            <w:pPr>
              <w:pStyle w:val="TableParagraph"/>
              <w:rPr>
                <w:sz w:val="23"/>
              </w:rPr>
            </w:pPr>
          </w:p>
          <w:p w:rsidR="009C1D61" w:rsidRDefault="00585542">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9C1D61">
        <w:trPr>
          <w:trHeight w:val="1024"/>
        </w:trPr>
        <w:tc>
          <w:tcPr>
            <w:tcW w:w="9861" w:type="dxa"/>
          </w:tcPr>
          <w:p w:rsidR="009C1D61" w:rsidRDefault="00585542">
            <w:pPr>
              <w:pStyle w:val="TableParagraph"/>
              <w:spacing w:before="120"/>
              <w:ind w:left="3493" w:right="3446"/>
              <w:jc w:val="center"/>
              <w:rPr>
                <w:b/>
                <w:sz w:val="32"/>
              </w:rPr>
            </w:pPr>
            <w:r>
              <w:rPr>
                <w:b/>
                <w:sz w:val="32"/>
              </w:rPr>
              <w:t>試行工事対応届出</w:t>
            </w:r>
            <w:r>
              <w:rPr>
                <w:b/>
                <w:spacing w:val="-10"/>
                <w:sz w:val="32"/>
              </w:rPr>
              <w:t>書</w:t>
            </w:r>
          </w:p>
        </w:tc>
      </w:tr>
      <w:tr w:rsidR="009C1D61">
        <w:trPr>
          <w:trHeight w:val="898"/>
        </w:trPr>
        <w:tc>
          <w:tcPr>
            <w:tcW w:w="9861" w:type="dxa"/>
          </w:tcPr>
          <w:p w:rsidR="009C1D61" w:rsidRDefault="009C1D61">
            <w:pPr>
              <w:pStyle w:val="TableParagraph"/>
            </w:pPr>
          </w:p>
          <w:p w:rsidR="009C1D61" w:rsidRDefault="009C1D61">
            <w:pPr>
              <w:pStyle w:val="TableParagraph"/>
              <w:spacing w:before="2"/>
              <w:rPr>
                <w:sz w:val="18"/>
              </w:rPr>
            </w:pPr>
          </w:p>
          <w:p w:rsidR="009C1D61" w:rsidRDefault="00585542">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9C1D61">
        <w:trPr>
          <w:trHeight w:val="489"/>
        </w:trPr>
        <w:tc>
          <w:tcPr>
            <w:tcW w:w="9861" w:type="dxa"/>
          </w:tcPr>
          <w:p w:rsidR="009C1D61" w:rsidRDefault="009C1D61">
            <w:pPr>
              <w:pStyle w:val="TableParagraph"/>
              <w:tabs>
                <w:tab w:val="left" w:pos="8961"/>
              </w:tabs>
              <w:spacing w:before="106"/>
              <w:ind w:right="-29"/>
              <w:jc w:val="right"/>
            </w:pP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9C1D61">
        <w:trPr>
          <w:trHeight w:val="734"/>
        </w:trPr>
        <w:tc>
          <w:tcPr>
            <w:tcW w:w="9861" w:type="dxa"/>
          </w:tcPr>
          <w:p w:rsidR="009C1D61" w:rsidRDefault="00585542">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9C1D61">
        <w:trPr>
          <w:trHeight w:val="856"/>
        </w:trPr>
        <w:tc>
          <w:tcPr>
            <w:tcW w:w="9861" w:type="dxa"/>
          </w:tcPr>
          <w:p w:rsidR="009C1D61" w:rsidRDefault="009C1D61">
            <w:pPr>
              <w:pStyle w:val="TableParagraph"/>
              <w:spacing w:before="5"/>
              <w:rPr>
                <w:sz w:val="27"/>
              </w:rPr>
            </w:pPr>
          </w:p>
          <w:p w:rsidR="00EC27F5" w:rsidRPr="00EC27F5" w:rsidRDefault="00585542" w:rsidP="00EC27F5">
            <w:pPr>
              <w:pStyle w:val="TableParagraph"/>
              <w:ind w:left="918"/>
              <w:rPr>
                <w:spacing w:val="-3"/>
              </w:rPr>
            </w:pPr>
            <w:r>
              <w:rPr>
                <w:spacing w:val="-3"/>
              </w:rPr>
              <w:t>上記工事について、情報共有システム活用の試行を</w:t>
            </w:r>
          </w:p>
        </w:tc>
      </w:tr>
    </w:tbl>
    <w:p w:rsidR="00241265" w:rsidRDefault="00EC27F5">
      <w:pPr>
        <w:rPr>
          <w:sz w:val="2"/>
          <w:szCs w:val="2"/>
        </w:rPr>
      </w:pPr>
      <w:r>
        <w:rPr>
          <w:noProof/>
        </w:rPr>
        <mc:AlternateContent>
          <mc:Choice Requires="wps">
            <w:drawing>
              <wp:anchor distT="0" distB="0" distL="114300" distR="114300" simplePos="0" relativeHeight="251661824" behindDoc="0" locked="0" layoutInCell="1" allowOverlap="1" wp14:anchorId="1BAA9FCD" wp14:editId="7BC1328B">
                <wp:simplePos x="0" y="0"/>
                <wp:positionH relativeFrom="column">
                  <wp:posOffset>2117090</wp:posOffset>
                </wp:positionH>
                <wp:positionV relativeFrom="paragraph">
                  <wp:posOffset>11430</wp:posOffset>
                </wp:positionV>
                <wp:extent cx="4055745" cy="4572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A9FCD" id="テキスト ボックス 7" o:spid="_x0000_s1027" type="#_x0000_t202" style="position:absolute;margin-left:166.7pt;margin-top:.9pt;width:319.35pt;height: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" filled="f" strokeweight=".5pt">
                <v:textbo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EDE533D" wp14:editId="322C4871">
                <wp:simplePos x="0" y="0"/>
                <wp:positionH relativeFrom="column">
                  <wp:posOffset>518160</wp:posOffset>
                </wp:positionH>
                <wp:positionV relativeFrom="paragraph">
                  <wp:posOffset>10795</wp:posOffset>
                </wp:positionV>
                <wp:extent cx="1606550" cy="4572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E533D" id="テキスト ボックス 2" o:spid="_x0000_s1028" type="#_x0000_t202" style="position:absolute;margin-left:40.8pt;margin-top:.85pt;width:126.5pt;height:3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" filled="f" strokeweight=".5pt">
                <v:textbox>
                  <w:txbxContent>
                    <w:p w:rsidR="00241265" w:rsidRDefault="00241265" w:rsidP="0024126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7E3E580" wp14:editId="2CE84029">
                <wp:simplePos x="0" y="0"/>
                <wp:positionH relativeFrom="column">
                  <wp:posOffset>514985</wp:posOffset>
                </wp:positionH>
                <wp:positionV relativeFrom="paragraph">
                  <wp:posOffset>1158875</wp:posOffset>
                </wp:positionV>
                <wp:extent cx="1606550" cy="12522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3E580" id="テキスト ボックス 4" o:spid="_x0000_s1029" type="#_x0000_t202" style="position:absolute;margin-left:40.55pt;margin-top:91.25pt;width:126.5pt;height:98.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YNrk8TwIAAGwEAAAOAAAAAAAAAAAAAAAAAC4CAABkcnMvZTJvRG9jLnhtbFBLAQItABQA&#10;BgAIAAAAIQAJxcL/4QAAAAoBAAAPAAAAAAAAAAAAAAAAAKkEAABkcnMvZG93bnJldi54bWxQSwUG&#10;AAAAAAQABADzAAAAtwUAAAAA&#10;" filled="f" stroked="f" strokeweight=".5pt">
                <v:textbo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4F22482" wp14:editId="386F713C">
                <wp:simplePos x="0" y="0"/>
                <wp:positionH relativeFrom="column">
                  <wp:posOffset>2124710</wp:posOffset>
                </wp:positionH>
                <wp:positionV relativeFrom="paragraph">
                  <wp:posOffset>697865</wp:posOffset>
                </wp:positionV>
                <wp:extent cx="4048125" cy="4456430"/>
                <wp:effectExtent l="0" t="0" r="28575" b="20320"/>
                <wp:wrapNone/>
                <wp:docPr id="3" name="テキスト ボックス 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2482" id="テキスト ボックス 3" o:spid="_x0000_s1030" type="#_x0000_t202" style="position:absolute;margin-left:167.3pt;margin-top:54.95pt;width:318.75pt;height:3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BBicNaZgIAAJIEAAAOAAAAAAAAAAAAAAAAAC4C&#10;AABkcnMvZTJvRG9jLnhtbFBLAQItABQABgAIAAAAIQAB1evx4gAAAAsBAAAPAAAAAAAAAAAAAAAA&#10;AMAEAABkcnMvZG93bnJldi54bWxQSwUGAAAAAAQABADzAAAAzwUAAAAA&#10;" filled="f" strokeweight=".5pt">
                <v:textbo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657D4C1" wp14:editId="1289AE4F">
                <wp:simplePos x="0" y="0"/>
                <wp:positionH relativeFrom="column">
                  <wp:posOffset>518795</wp:posOffset>
                </wp:positionH>
                <wp:positionV relativeFrom="paragraph">
                  <wp:posOffset>700405</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7D4C1" id="テキスト ボックス 5" o:spid="_x0000_s1031" type="#_x0000_t202" style="position:absolute;margin-left:40.85pt;margin-top:55.15pt;width:126.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" filled="f" strokeweight=".5pt">
                <v:textbox>
                  <w:txbxContent>
                    <w:p w:rsidR="00241265" w:rsidRDefault="00241265" w:rsidP="00241265">
                      <w:pPr>
                        <w:jc w:val="center"/>
                      </w:pPr>
                      <w:r>
                        <w:rPr>
                          <w:rFonts w:hint="eastAsia"/>
                        </w:rPr>
                        <w:t>辞退します</w:t>
                      </w:r>
                    </w:p>
                  </w:txbxContent>
                </v:textbox>
              </v:shape>
            </w:pict>
          </mc:Fallback>
        </mc:AlternateContent>
      </w: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EC27F5" w:rsidRDefault="00EC27F5">
      <w:pPr>
        <w:rPr>
          <w:sz w:val="2"/>
          <w:szCs w:val="2"/>
        </w:rPr>
      </w:pPr>
      <w:r>
        <w:rPr>
          <w:sz w:val="2"/>
          <w:szCs w:val="2"/>
        </w:rPr>
        <w:br w:type="page"/>
      </w:r>
    </w:p>
    <w:p w:rsidR="00EC27F5" w:rsidRDefault="00EC27F5" w:rsidP="00EC27F5">
      <w:pPr>
        <w:spacing w:before="72"/>
        <w:ind w:right="155"/>
        <w:jc w:val="right"/>
      </w:pPr>
      <w:r>
        <w:rPr>
          <w:spacing w:val="-2"/>
        </w:rPr>
        <w:lastRenderedPageBreak/>
        <w:t>R</w:t>
      </w:r>
      <w:r w:rsidR="00A272BA">
        <w:rPr>
          <w:spacing w:val="-2"/>
        </w:rPr>
        <w:t>7</w:t>
      </w:r>
      <w:r>
        <w:rPr>
          <w:spacing w:val="-2"/>
        </w:rPr>
        <w:t>.</w:t>
      </w:r>
      <w:r w:rsidR="00A272BA">
        <w:rPr>
          <w:spacing w:val="-2"/>
        </w:rPr>
        <w:t>7</w:t>
      </w:r>
      <w:r>
        <w:rPr>
          <w:rFonts w:hint="eastAsia"/>
          <w:spacing w:val="-2"/>
        </w:rPr>
        <w:t>.</w:t>
      </w:r>
      <w:r>
        <w:rPr>
          <w:spacing w:val="-2"/>
        </w:rPr>
        <w:t>1</w:t>
      </w:r>
    </w:p>
    <w:p w:rsidR="00EC27F5" w:rsidRDefault="00EC27F5" w:rsidP="00EC27F5">
      <w:pPr>
        <w:pStyle w:val="a4"/>
      </w:pPr>
    </w:p>
    <w:p w:rsidR="00EC27F5" w:rsidRPr="00EC27F5" w:rsidRDefault="00EC27F5" w:rsidP="00F44842">
      <w:pPr>
        <w:pStyle w:val="a4"/>
        <w:jc w:val="center"/>
        <w:rPr>
          <w:rFonts w:asciiTheme="majorEastAsia" w:eastAsiaTheme="majorEastAsia" w:hAnsiTheme="majorEastAsia"/>
          <w:b w:val="0"/>
        </w:rPr>
      </w:pPr>
      <w:r>
        <w:t>「情報共有システム(ASP方式)の活用に関する試行工事</w:t>
      </w:r>
      <w:r w:rsidR="00F44842">
        <w:t>（</w:t>
      </w:r>
      <w:r w:rsidR="00F44842">
        <w:rPr>
          <w:rFonts w:hint="eastAsia"/>
        </w:rPr>
        <w:t>営繕工事編）」特記仕様</w:t>
      </w:r>
      <w:r>
        <w:rPr>
          <w:spacing w:val="-10"/>
        </w:rPr>
        <w:t>書</w:t>
      </w:r>
      <w:r w:rsidRPr="00EC27F5">
        <w:rPr>
          <w:rFonts w:asciiTheme="majorEastAsia" w:eastAsiaTheme="majorEastAsia" w:hAnsiTheme="majorEastAsia" w:hint="eastAsia"/>
        </w:rPr>
        <w:t>(</w:t>
      </w:r>
      <w:r>
        <w:rPr>
          <w:rFonts w:asciiTheme="majorEastAsia" w:eastAsiaTheme="majorEastAsia" w:hAnsiTheme="majorEastAsia" w:hint="eastAsia"/>
        </w:rPr>
        <w:t>発注者指定</w:t>
      </w:r>
      <w:r w:rsidRPr="00EC27F5">
        <w:rPr>
          <w:rFonts w:asciiTheme="majorEastAsia" w:eastAsiaTheme="majorEastAsia" w:hAnsiTheme="majorEastAsia" w:hint="eastAsia"/>
        </w:rPr>
        <w:t>型)</w:t>
      </w:r>
    </w:p>
    <w:p w:rsidR="00EC27F5" w:rsidRDefault="00EC27F5" w:rsidP="00EC27F5">
      <w:pPr>
        <w:pStyle w:val="a3"/>
        <w:spacing w:before="8"/>
        <w:rPr>
          <w:b/>
          <w:sz w:val="18"/>
        </w:rPr>
      </w:pPr>
    </w:p>
    <w:p w:rsidR="00EC27F5" w:rsidRDefault="00EC27F5" w:rsidP="00EC27F5">
      <w:pPr>
        <w:pStyle w:val="a3"/>
        <w:spacing w:line="287" w:lineRule="exact"/>
        <w:ind w:left="178"/>
      </w:pPr>
      <w:r>
        <w:rPr>
          <w:spacing w:val="-18"/>
        </w:rPr>
        <w:t>１．目的</w:t>
      </w:r>
    </w:p>
    <w:p w:rsidR="00EC27F5" w:rsidRDefault="00EC27F5" w:rsidP="00EC27F5">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EC27F5" w:rsidRDefault="00EC27F5" w:rsidP="00EC27F5">
      <w:pPr>
        <w:pStyle w:val="a3"/>
        <w:spacing w:line="206" w:lineRule="auto"/>
        <w:ind w:left="608" w:right="376" w:firstLine="240"/>
      </w:pPr>
      <w:r>
        <w:rPr>
          <w:spacing w:val="-2"/>
        </w:rPr>
        <w:t>本試行工事は、一般のサービス提供会社（ASP</w:t>
      </w:r>
      <w:r w:rsidR="0042746D" w:rsidRPr="0042746D">
        <w:rPr>
          <w:rFonts w:hint="eastAsia"/>
          <w:spacing w:val="-2"/>
          <w:vertAlign w:val="superscript"/>
        </w:rPr>
        <w:t>※</w:t>
      </w:r>
      <w:r>
        <w:rPr>
          <w:spacing w:val="-2"/>
        </w:rPr>
        <w:t>）が提供するweb上のシステムを利用して、試行</w:t>
      </w:r>
      <w:r w:rsidR="003E4EBE">
        <w:rPr>
          <w:spacing w:val="-2"/>
        </w:rPr>
        <w:t>的に情報共有システムの導入に取り組むことにより、同サービスへの</w:t>
      </w:r>
      <w:r w:rsidR="003E4EBE">
        <w:rPr>
          <w:rFonts w:hint="eastAsia"/>
          <w:spacing w:val="-2"/>
        </w:rPr>
        <w:t>理解</w:t>
      </w:r>
      <w:r>
        <w:rPr>
          <w:spacing w:val="-2"/>
        </w:rPr>
        <w:t>・習熟を促すと共に、情報共有システム利用の効果の確認や拡大普及に向けた問題点等を把握することを目的とする。</w:t>
      </w:r>
    </w:p>
    <w:p w:rsidR="00EC27F5" w:rsidRDefault="00EC27F5" w:rsidP="00EC27F5">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EC27F5" w:rsidRDefault="00EC27F5" w:rsidP="00EC27F5">
      <w:pPr>
        <w:pStyle w:val="a3"/>
        <w:spacing w:before="9"/>
        <w:rPr>
          <w:sz w:val="16"/>
        </w:rPr>
      </w:pPr>
    </w:p>
    <w:p w:rsidR="00EC27F5" w:rsidRDefault="00EC27F5" w:rsidP="00EC27F5">
      <w:pPr>
        <w:pStyle w:val="a3"/>
        <w:spacing w:before="68" w:line="304" w:lineRule="exact"/>
        <w:ind w:left="178"/>
      </w:pPr>
      <w:r>
        <w:rPr>
          <w:spacing w:val="-10"/>
        </w:rPr>
        <w:t>２．試行の要領</w:t>
      </w:r>
    </w:p>
    <w:p w:rsidR="00EC27F5" w:rsidRDefault="00EC27F5" w:rsidP="00EC27F5">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w:t>
      </w:r>
      <w:r w:rsidR="007053A9">
        <w:rPr>
          <w:rFonts w:hint="eastAsia"/>
          <w:spacing w:val="-2"/>
        </w:rPr>
        <w:t>（</w:t>
      </w:r>
      <w:r w:rsidR="0042746D">
        <w:rPr>
          <w:rFonts w:hint="eastAsia"/>
          <w:spacing w:val="-2"/>
        </w:rPr>
        <w:t>営繕工事編</w:t>
      </w:r>
      <w:r w:rsidR="007053A9">
        <w:rPr>
          <w:rFonts w:hint="eastAsia"/>
          <w:spacing w:val="-2"/>
        </w:rPr>
        <w:t>）</w:t>
      </w:r>
      <w:r w:rsidRPr="00122D80">
        <w:rPr>
          <w:spacing w:val="-2"/>
        </w:rPr>
        <w:t>（案）【令和</w:t>
      </w:r>
      <w:r w:rsidR="00A272BA">
        <w:rPr>
          <w:rFonts w:hint="eastAsia"/>
          <w:spacing w:val="-2"/>
        </w:rPr>
        <w:t>７</w:t>
      </w:r>
      <w:r w:rsidRPr="00122D80">
        <w:rPr>
          <w:spacing w:val="-2"/>
        </w:rPr>
        <w:t>年</w:t>
      </w:r>
      <w:r w:rsidR="00A272BA">
        <w:rPr>
          <w:rFonts w:hint="eastAsia"/>
          <w:spacing w:val="-2"/>
        </w:rPr>
        <w:t>７</w:t>
      </w:r>
      <w:r w:rsidRPr="00122D80">
        <w:rPr>
          <w:spacing w:val="-2"/>
        </w:rPr>
        <w:t>月】（以下「試行要領」という）』に基づいて実施する。</w:t>
      </w:r>
    </w:p>
    <w:p w:rsidR="00EC27F5" w:rsidRPr="0042746D" w:rsidRDefault="00EC27F5" w:rsidP="00EC27F5">
      <w:pPr>
        <w:pStyle w:val="a3"/>
        <w:spacing w:before="7"/>
        <w:rPr>
          <w:sz w:val="18"/>
        </w:rPr>
      </w:pPr>
    </w:p>
    <w:p w:rsidR="00EC27F5" w:rsidRDefault="003E4EBE" w:rsidP="00EC27F5">
      <w:pPr>
        <w:pStyle w:val="a3"/>
        <w:spacing w:before="69" w:line="304" w:lineRule="exact"/>
        <w:ind w:left="178"/>
      </w:pPr>
      <w:r>
        <w:rPr>
          <w:spacing w:val="-9"/>
        </w:rPr>
        <w:t>３．試行</w:t>
      </w:r>
      <w:r>
        <w:rPr>
          <w:rFonts w:hint="eastAsia"/>
          <w:spacing w:val="-9"/>
        </w:rPr>
        <w:t>の</w:t>
      </w:r>
      <w:r>
        <w:rPr>
          <w:spacing w:val="-9"/>
        </w:rPr>
        <w:t>実施</w:t>
      </w:r>
    </w:p>
    <w:p w:rsidR="0042746D" w:rsidRDefault="00EC27F5" w:rsidP="00EC27F5">
      <w:pPr>
        <w:pStyle w:val="a3"/>
        <w:spacing w:before="30" w:line="206" w:lineRule="auto"/>
        <w:ind w:left="608" w:right="376" w:firstLine="240"/>
        <w:rPr>
          <w:spacing w:val="-2"/>
        </w:rPr>
      </w:pPr>
      <w:r>
        <w:rPr>
          <w:spacing w:val="-2"/>
        </w:rPr>
        <w:t>本試行工事は</w:t>
      </w:r>
      <w:r>
        <w:rPr>
          <w:rFonts w:hint="eastAsia"/>
          <w:spacing w:val="-2"/>
        </w:rPr>
        <w:t>発注者指定</w:t>
      </w:r>
      <w:r>
        <w:rPr>
          <w:spacing w:val="-2"/>
        </w:rPr>
        <w:t>型とする。</w:t>
      </w:r>
    </w:p>
    <w:p w:rsidR="00EC27F5" w:rsidRDefault="00EC27F5" w:rsidP="00EC27F5">
      <w:pPr>
        <w:pStyle w:val="a3"/>
        <w:spacing w:before="30" w:line="206" w:lineRule="auto"/>
        <w:ind w:left="608" w:right="376" w:firstLine="240"/>
      </w:pPr>
      <w:r>
        <w:rPr>
          <w:spacing w:val="-2"/>
        </w:rPr>
        <w:t>受注者は、</w:t>
      </w:r>
      <w:r>
        <w:rPr>
          <w:rFonts w:hint="eastAsia"/>
          <w:spacing w:val="-2"/>
        </w:rPr>
        <w:t>真にやむを得ない場合を除き、原則</w:t>
      </w:r>
      <w:r w:rsidR="00DD2091">
        <w:rPr>
          <w:rFonts w:hint="eastAsia"/>
          <w:spacing w:val="-2"/>
        </w:rPr>
        <w:t>として</w:t>
      </w:r>
      <w:r w:rsidR="003E4EBE">
        <w:rPr>
          <w:rFonts w:hint="eastAsia"/>
          <w:spacing w:val="-2"/>
        </w:rPr>
        <w:t>本試行工事において情報共有システムを活用するものとし、</w:t>
      </w:r>
      <w:r>
        <w:rPr>
          <w:rFonts w:hint="eastAsia"/>
          <w:spacing w:val="-2"/>
        </w:rPr>
        <w:t>施工計画書に別</w:t>
      </w:r>
      <w:r>
        <w:rPr>
          <w:spacing w:val="-2"/>
        </w:rPr>
        <w:t>紙「試行工事対応届出書」を添付</w:t>
      </w:r>
      <w:r w:rsidR="003E4EBE">
        <w:rPr>
          <w:rFonts w:hint="eastAsia"/>
          <w:spacing w:val="-2"/>
        </w:rPr>
        <w:t>して、</w:t>
      </w:r>
      <w:r w:rsidR="003E4EBE">
        <w:rPr>
          <w:spacing w:val="-2"/>
        </w:rPr>
        <w:t>下記提出先あて、電子メールに</w:t>
      </w:r>
      <w:r w:rsidR="003E4EBE">
        <w:rPr>
          <w:rFonts w:hint="eastAsia"/>
          <w:spacing w:val="-2"/>
        </w:rPr>
        <w:t>て</w:t>
      </w:r>
      <w:r>
        <w:rPr>
          <w:spacing w:val="-2"/>
        </w:rPr>
        <w:t>提出すること。</w:t>
      </w:r>
    </w:p>
    <w:p w:rsidR="00EC27F5" w:rsidRDefault="00EC27F5" w:rsidP="00EC27F5">
      <w:pPr>
        <w:pStyle w:val="a3"/>
        <w:spacing w:before="6"/>
        <w:rPr>
          <w:sz w:val="18"/>
        </w:rPr>
      </w:pPr>
    </w:p>
    <w:p w:rsidR="00EC27F5" w:rsidRDefault="00EC27F5" w:rsidP="00EC27F5">
      <w:pPr>
        <w:pStyle w:val="a3"/>
        <w:spacing w:before="69" w:line="287" w:lineRule="exact"/>
        <w:ind w:left="178"/>
      </w:pPr>
      <w:r>
        <w:rPr>
          <w:spacing w:val="-12"/>
        </w:rPr>
        <w:t>４．試行内容</w:t>
      </w:r>
    </w:p>
    <w:p w:rsidR="00EC27F5" w:rsidRDefault="00EC27F5" w:rsidP="00EC27F5">
      <w:pPr>
        <w:pStyle w:val="a3"/>
        <w:spacing w:line="265" w:lineRule="exact"/>
        <w:ind w:left="510"/>
      </w:pPr>
      <w:r>
        <w:rPr>
          <w:spacing w:val="-4"/>
        </w:rPr>
        <w:t>(１) 試行要領及び</w:t>
      </w:r>
      <w:r>
        <w:t>ASP</w:t>
      </w:r>
      <w:r>
        <w:rPr>
          <w:spacing w:val="-5"/>
        </w:rPr>
        <w:t>情報</w:t>
      </w:r>
    </w:p>
    <w:p w:rsidR="00EC27F5" w:rsidRDefault="00EC27F5" w:rsidP="00EC27F5">
      <w:pPr>
        <w:pStyle w:val="a3"/>
        <w:spacing w:line="286" w:lineRule="exact"/>
        <w:ind w:left="848"/>
        <w:rPr>
          <w:spacing w:val="-3"/>
        </w:rPr>
      </w:pPr>
      <w:r>
        <w:rPr>
          <w:spacing w:val="-2"/>
        </w:rPr>
        <w:t>試行要領及びASP</w:t>
      </w:r>
      <w:r>
        <w:rPr>
          <w:spacing w:val="-3"/>
        </w:rPr>
        <w:t>に関する情報は、以下のホームページから入手すること。</w:t>
      </w:r>
    </w:p>
    <w:p w:rsidR="00EC27F5" w:rsidRDefault="00EC27F5" w:rsidP="00EC27F5">
      <w:pPr>
        <w:pStyle w:val="a3"/>
        <w:spacing w:line="286" w:lineRule="exact"/>
        <w:ind w:left="848"/>
      </w:pPr>
      <w:r>
        <w:rPr>
          <w:noProof/>
        </w:rPr>
        <mc:AlternateContent>
          <mc:Choice Requires="wps">
            <w:drawing>
              <wp:anchor distT="0" distB="0" distL="114300" distR="114300" simplePos="0" relativeHeight="487529984" behindDoc="0" locked="0" layoutInCell="1" allowOverlap="1">
                <wp:simplePos x="0" y="0"/>
                <wp:positionH relativeFrom="page">
                  <wp:posOffset>1113692</wp:posOffset>
                </wp:positionH>
                <wp:positionV relativeFrom="paragraph">
                  <wp:posOffset>160020</wp:posOffset>
                </wp:positionV>
                <wp:extent cx="5308600" cy="492369"/>
                <wp:effectExtent l="0" t="0" r="25400" b="222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492369"/>
                        </a:xfrm>
                        <a:prstGeom prst="rect">
                          <a:avLst/>
                        </a:prstGeom>
                        <a:noFill/>
                        <a:ln w="121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27F5" w:rsidRDefault="00EC27F5" w:rsidP="00EC27F5">
                            <w:pPr>
                              <w:pStyle w:val="a3"/>
                              <w:spacing w:line="258" w:lineRule="exact"/>
                              <w:ind w:left="31"/>
                              <w:rPr>
                                <w:spacing w:val="-4"/>
                              </w:rPr>
                            </w:pPr>
                            <w:r>
                              <w:rPr>
                                <w:spacing w:val="-4"/>
                              </w:rPr>
                              <w:t>≪入手先≫</w:t>
                            </w:r>
                          </w:p>
                          <w:p w:rsidR="00EC27F5" w:rsidRDefault="00F14DDB" w:rsidP="00EC27F5">
                            <w:pPr>
                              <w:adjustRightInd w:val="0"/>
                              <w:jc w:val="center"/>
                              <w:rPr>
                                <w:spacing w:val="-2"/>
                                <w:sz w:val="32"/>
                              </w:rPr>
                            </w:pPr>
                            <w:hyperlink r:id="rId8"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87.7pt;margin-top:12.6pt;width:418pt;height:38.75pt;z-index:4875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" filled="f" strokeweight=".33831mm">
                <v:textbox inset="0,0,0,0">
                  <w:txbxContent>
                    <w:p w:rsidR="00EC27F5" w:rsidRDefault="00EC27F5" w:rsidP="00EC27F5">
                      <w:pPr>
                        <w:pStyle w:val="a3"/>
                        <w:spacing w:line="258" w:lineRule="exact"/>
                        <w:ind w:left="31"/>
                        <w:rPr>
                          <w:spacing w:val="-4"/>
                        </w:rPr>
                      </w:pPr>
                      <w:r>
                        <w:rPr>
                          <w:spacing w:val="-4"/>
                        </w:rPr>
                        <w:t>≪入手先≫</w:t>
                      </w:r>
                    </w:p>
                    <w:p w:rsidR="00EC27F5" w:rsidRDefault="00F14DDB" w:rsidP="00EC27F5">
                      <w:pPr>
                        <w:adjustRightInd w:val="0"/>
                        <w:jc w:val="center"/>
                        <w:rPr>
                          <w:spacing w:val="-2"/>
                          <w:sz w:val="32"/>
                        </w:rPr>
                      </w:pPr>
                      <w:hyperlink r:id="rId9"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v:textbox>
                <w10:wrap anchorx="page"/>
              </v:shape>
            </w:pict>
          </mc:Fallback>
        </mc:AlternateContent>
      </w:r>
    </w:p>
    <w:p w:rsidR="00EC27F5" w:rsidRDefault="00EC27F5" w:rsidP="00EC27F5">
      <w:pPr>
        <w:pStyle w:val="a3"/>
        <w:rPr>
          <w:sz w:val="20"/>
        </w:rPr>
      </w:pPr>
    </w:p>
    <w:p w:rsidR="00EC27F5" w:rsidRDefault="00EC27F5" w:rsidP="00EC27F5">
      <w:pPr>
        <w:pStyle w:val="a3"/>
        <w:rPr>
          <w:sz w:val="20"/>
        </w:rPr>
      </w:pPr>
    </w:p>
    <w:p w:rsidR="00EC27F5" w:rsidRDefault="00EC27F5" w:rsidP="00EC27F5">
      <w:pPr>
        <w:pStyle w:val="a3"/>
        <w:spacing w:before="2"/>
        <w:rPr>
          <w:sz w:val="19"/>
        </w:rPr>
      </w:pPr>
    </w:p>
    <w:p w:rsidR="00EC27F5" w:rsidRDefault="00EC27F5" w:rsidP="00EC27F5">
      <w:pPr>
        <w:pStyle w:val="a3"/>
        <w:spacing w:line="286" w:lineRule="exact"/>
        <w:ind w:left="418"/>
        <w:rPr>
          <w:spacing w:val="11"/>
        </w:rPr>
      </w:pPr>
    </w:p>
    <w:p w:rsidR="00EC27F5" w:rsidRDefault="00EC27F5" w:rsidP="00EC27F5">
      <w:pPr>
        <w:pStyle w:val="a3"/>
        <w:spacing w:line="286" w:lineRule="exact"/>
        <w:ind w:left="510"/>
      </w:pPr>
      <w:r>
        <w:rPr>
          <w:spacing w:val="11"/>
        </w:rPr>
        <w:t>(２) 利用する</w:t>
      </w:r>
      <w:r>
        <w:t>ASP</w:t>
      </w:r>
      <w:r>
        <w:rPr>
          <w:spacing w:val="-2"/>
        </w:rPr>
        <w:t>の選定と利用者登録</w:t>
      </w:r>
    </w:p>
    <w:p w:rsidR="00EC27F5" w:rsidRDefault="00EC27F5" w:rsidP="00EC27F5">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EC27F5" w:rsidRDefault="00EC27F5" w:rsidP="00EC27F5">
      <w:pPr>
        <w:pStyle w:val="a3"/>
        <w:spacing w:line="250" w:lineRule="exact"/>
        <w:ind w:left="848" w:firstLineChars="100" w:firstLine="238"/>
      </w:pPr>
      <w:r>
        <w:rPr>
          <w:spacing w:val="-2"/>
        </w:rPr>
        <w:t>なお、</w:t>
      </w:r>
      <w:r w:rsidR="0042746D">
        <w:rPr>
          <w:rFonts w:hint="eastAsia"/>
          <w:spacing w:val="-2"/>
        </w:rPr>
        <w:t>分離発注の場合は、工事関係者への</w:t>
      </w:r>
      <w:bookmarkStart w:id="0" w:name="_GoBack"/>
      <w:bookmarkEnd w:id="0"/>
      <w:r w:rsidR="0042746D">
        <w:rPr>
          <w:rFonts w:hint="eastAsia"/>
          <w:spacing w:val="-2"/>
        </w:rPr>
        <w:t>情報共有等の効率化を図るため、工事関係者間で協議の上、同一サービス選定するように努めてください。また、工事監理業務にて委託監督員が指定されている場合は、県監督員と協議の上、委託監督員についても利用登録をしてください。</w:t>
      </w:r>
    </w:p>
    <w:p w:rsidR="00EC27F5" w:rsidRDefault="00EC27F5" w:rsidP="00EC27F5">
      <w:pPr>
        <w:pStyle w:val="a3"/>
        <w:spacing w:before="12"/>
        <w:rPr>
          <w:sz w:val="16"/>
        </w:rPr>
      </w:pPr>
    </w:p>
    <w:p w:rsidR="00EC27F5" w:rsidRDefault="00EC27F5" w:rsidP="00EC27F5">
      <w:pPr>
        <w:pStyle w:val="a3"/>
        <w:spacing w:before="68" w:line="286" w:lineRule="exact"/>
        <w:ind w:left="510"/>
      </w:pPr>
      <w:r>
        <w:rPr>
          <w:spacing w:val="7"/>
        </w:rPr>
        <w:t>(３) 情報共有の実施</w:t>
      </w:r>
    </w:p>
    <w:p w:rsidR="00EC27F5" w:rsidRDefault="00EC27F5" w:rsidP="00EC27F5">
      <w:pPr>
        <w:pStyle w:val="a3"/>
        <w:spacing w:line="286" w:lineRule="exact"/>
        <w:ind w:left="848"/>
      </w:pPr>
      <w:r>
        <w:rPr>
          <w:spacing w:val="-3"/>
        </w:rPr>
        <w:t>受注者及び発注者は、試行要領に基づき、工事情報の共有を図る。</w:t>
      </w:r>
    </w:p>
    <w:p w:rsidR="00EC27F5" w:rsidRDefault="00EC27F5" w:rsidP="00EC27F5">
      <w:pPr>
        <w:pStyle w:val="a3"/>
        <w:spacing w:before="3"/>
        <w:rPr>
          <w:sz w:val="12"/>
        </w:rPr>
      </w:pPr>
    </w:p>
    <w:p w:rsidR="00EC27F5" w:rsidRDefault="00EC27F5" w:rsidP="00EC27F5">
      <w:pPr>
        <w:pStyle w:val="a3"/>
        <w:spacing w:before="69" w:line="286" w:lineRule="exact"/>
        <w:ind w:left="510"/>
        <w:jc w:val="both"/>
      </w:pPr>
      <w:r>
        <w:rPr>
          <w:spacing w:val="10"/>
        </w:rPr>
        <w:t>(４) 効果の検証</w:t>
      </w:r>
    </w:p>
    <w:p w:rsidR="00EC27F5" w:rsidRDefault="00EC27F5" w:rsidP="00EC27F5">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EC27F5" w:rsidRDefault="00EC27F5" w:rsidP="00EC27F5">
      <w:pPr>
        <w:pStyle w:val="a3"/>
        <w:spacing w:before="12" w:line="206" w:lineRule="auto"/>
        <w:ind w:left="608" w:right="376" w:firstLine="240"/>
        <w:jc w:val="both"/>
      </w:pPr>
    </w:p>
    <w:p w:rsidR="00EC27F5" w:rsidRDefault="00EC27F5" w:rsidP="00EC27F5">
      <w:pPr>
        <w:pStyle w:val="a3"/>
        <w:rPr>
          <w:sz w:val="20"/>
        </w:rPr>
      </w:pPr>
      <w:r>
        <w:rPr>
          <w:rFonts w:hint="eastAsia"/>
          <w:noProof/>
          <w:sz w:val="20"/>
        </w:rPr>
        <mc:AlternateContent>
          <mc:Choice Requires="wps">
            <w:drawing>
              <wp:anchor distT="0" distB="0" distL="114300" distR="114300" simplePos="0" relativeHeight="487536128" behindDoc="0" locked="0" layoutInCell="1" allowOverlap="1" wp14:anchorId="201E505C" wp14:editId="45FD9C68">
                <wp:simplePos x="0" y="0"/>
                <wp:positionH relativeFrom="column">
                  <wp:posOffset>557481</wp:posOffset>
                </wp:positionH>
                <wp:positionV relativeFrom="paragraph">
                  <wp:posOffset>104280</wp:posOffset>
                </wp:positionV>
                <wp:extent cx="5170219" cy="686295"/>
                <wp:effectExtent l="0" t="0" r="11430" b="19050"/>
                <wp:wrapNone/>
                <wp:docPr id="8" name="テキスト ボックス 8"/>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F14DDB">
                                    <w:rPr>
                                      <w:rFonts w:asciiTheme="minorEastAsia" w:eastAsiaTheme="minorEastAsia" w:hAnsiTheme="minorEastAsia" w:hint="eastAsia"/>
                                      <w:sz w:val="23"/>
                                      <w:szCs w:val="23"/>
                                      <w:lang w:eastAsia="ja-JP"/>
                                    </w:rPr>
                                    <w:t>企業局</w:t>
                                  </w:r>
                                  <w:r w:rsidR="00F14DDB">
                                    <w:rPr>
                                      <w:rFonts w:asciiTheme="minorEastAsia" w:eastAsiaTheme="minorEastAsia" w:hAnsiTheme="minorEastAsia"/>
                                      <w:sz w:val="23"/>
                                      <w:szCs w:val="23"/>
                                      <w:lang w:eastAsia="ja-JP"/>
                                    </w:rPr>
                                    <w:t>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505C" id="テキスト ボックス 8" o:spid="_x0000_s1033" type="#_x0000_t202" style="position:absolute;margin-left:43.9pt;margin-top:8.2pt;width:407.1pt;height:54.05pt;z-index:4875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LUdSFh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sidR="00F14DDB">
                              <w:rPr>
                                <w:rFonts w:asciiTheme="minorEastAsia" w:eastAsiaTheme="minorEastAsia" w:hAnsiTheme="minorEastAsia" w:hint="eastAsia"/>
                                <w:sz w:val="23"/>
                                <w:szCs w:val="23"/>
                                <w:lang w:eastAsia="ja-JP"/>
                              </w:rPr>
                              <w:t>企業局</w:t>
                            </w:r>
                            <w:r w:rsidR="00F14DDB">
                              <w:rPr>
                                <w:rFonts w:asciiTheme="minorEastAsia" w:eastAsiaTheme="minorEastAsia" w:hAnsiTheme="minorEastAsia"/>
                                <w:sz w:val="23"/>
                                <w:szCs w:val="23"/>
                                <w:lang w:eastAsia="ja-JP"/>
                              </w:rPr>
                              <w:t>水道部</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v:textbox>
              </v:shape>
            </w:pict>
          </mc:Fallback>
        </mc:AlternateContent>
      </w:r>
    </w:p>
    <w:p w:rsidR="00EC27F5" w:rsidRDefault="00EC27F5" w:rsidP="00EC27F5">
      <w:pPr>
        <w:rPr>
          <w:sz w:val="20"/>
        </w:rPr>
        <w:sectPr w:rsidR="00EC27F5" w:rsidSect="00EC27F5">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EC27F5" w:rsidTr="003E6833">
        <w:trPr>
          <w:trHeight w:val="195"/>
        </w:trPr>
        <w:tc>
          <w:tcPr>
            <w:tcW w:w="9861" w:type="dxa"/>
          </w:tcPr>
          <w:p w:rsidR="00EC27F5" w:rsidRDefault="00EC27F5" w:rsidP="003E6833">
            <w:pPr>
              <w:pStyle w:val="TableParagraph"/>
              <w:spacing w:line="260" w:lineRule="exact"/>
              <w:ind w:left="57"/>
            </w:pPr>
            <w:r>
              <w:rPr>
                <w:spacing w:val="-3"/>
              </w:rPr>
              <w:lastRenderedPageBreak/>
              <w:t>情報共有システムの活用</w:t>
            </w:r>
            <w:r w:rsidR="00BA20F9">
              <w:rPr>
                <w:rFonts w:hint="eastAsia"/>
                <w:spacing w:val="-3"/>
              </w:rPr>
              <w:t>（営繕工事編）</w:t>
            </w:r>
          </w:p>
        </w:tc>
      </w:tr>
      <w:tr w:rsidR="00EC27F5" w:rsidTr="003E6833">
        <w:trPr>
          <w:trHeight w:val="460"/>
        </w:trPr>
        <w:tc>
          <w:tcPr>
            <w:tcW w:w="9861" w:type="dxa"/>
          </w:tcPr>
          <w:p w:rsidR="00EC27F5" w:rsidRDefault="00EC27F5" w:rsidP="003E6833">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EC27F5" w:rsidTr="003E6833">
        <w:trPr>
          <w:trHeight w:val="708"/>
        </w:trPr>
        <w:tc>
          <w:tcPr>
            <w:tcW w:w="9861" w:type="dxa"/>
          </w:tcPr>
          <w:p w:rsidR="00EC27F5" w:rsidRDefault="00EC27F5" w:rsidP="003E6833">
            <w:pPr>
              <w:pStyle w:val="TableParagraph"/>
              <w:rPr>
                <w:sz w:val="23"/>
              </w:rPr>
            </w:pPr>
          </w:p>
          <w:p w:rsidR="00EC27F5" w:rsidRDefault="00EC27F5" w:rsidP="003E6833">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EC27F5" w:rsidTr="003E6833">
        <w:trPr>
          <w:trHeight w:val="1024"/>
        </w:trPr>
        <w:tc>
          <w:tcPr>
            <w:tcW w:w="9861" w:type="dxa"/>
          </w:tcPr>
          <w:p w:rsidR="00EC27F5" w:rsidRDefault="00EC27F5" w:rsidP="003E6833">
            <w:pPr>
              <w:pStyle w:val="TableParagraph"/>
              <w:spacing w:before="120"/>
              <w:ind w:left="3493" w:right="3446"/>
              <w:jc w:val="center"/>
              <w:rPr>
                <w:b/>
                <w:sz w:val="32"/>
              </w:rPr>
            </w:pPr>
            <w:r>
              <w:rPr>
                <w:b/>
                <w:sz w:val="32"/>
              </w:rPr>
              <w:t>試行工事対応届出</w:t>
            </w:r>
            <w:r>
              <w:rPr>
                <w:b/>
                <w:spacing w:val="-10"/>
                <w:sz w:val="32"/>
              </w:rPr>
              <w:t>書</w:t>
            </w:r>
          </w:p>
        </w:tc>
      </w:tr>
      <w:tr w:rsidR="00EC27F5" w:rsidTr="003E6833">
        <w:trPr>
          <w:trHeight w:val="898"/>
        </w:trPr>
        <w:tc>
          <w:tcPr>
            <w:tcW w:w="9861" w:type="dxa"/>
          </w:tcPr>
          <w:p w:rsidR="00EC27F5" w:rsidRDefault="00EC27F5" w:rsidP="003E6833">
            <w:pPr>
              <w:pStyle w:val="TableParagraph"/>
            </w:pPr>
          </w:p>
          <w:p w:rsidR="00EC27F5" w:rsidRDefault="00EC27F5" w:rsidP="003E6833">
            <w:pPr>
              <w:pStyle w:val="TableParagraph"/>
              <w:spacing w:before="2"/>
              <w:rPr>
                <w:sz w:val="18"/>
              </w:rPr>
            </w:pPr>
          </w:p>
          <w:p w:rsidR="00EC27F5" w:rsidRDefault="00EC27F5" w:rsidP="003E6833">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EC27F5" w:rsidTr="003E6833">
        <w:trPr>
          <w:trHeight w:val="734"/>
        </w:trPr>
        <w:tc>
          <w:tcPr>
            <w:tcW w:w="9861" w:type="dxa"/>
          </w:tcPr>
          <w:p w:rsidR="00EC27F5" w:rsidRDefault="00EC27F5" w:rsidP="003E6833">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EC27F5" w:rsidTr="003E6833">
        <w:trPr>
          <w:trHeight w:val="856"/>
        </w:trPr>
        <w:tc>
          <w:tcPr>
            <w:tcW w:w="9861" w:type="dxa"/>
          </w:tcPr>
          <w:p w:rsidR="00EC27F5" w:rsidRDefault="00EC27F5" w:rsidP="003E6833">
            <w:pPr>
              <w:pStyle w:val="TableParagraph"/>
              <w:spacing w:before="5"/>
              <w:rPr>
                <w:sz w:val="27"/>
              </w:rPr>
            </w:pPr>
          </w:p>
          <w:p w:rsidR="00EC27F5" w:rsidRPr="00EC27F5" w:rsidRDefault="00EC27F5" w:rsidP="003E6833">
            <w:pPr>
              <w:pStyle w:val="TableParagraph"/>
              <w:ind w:left="918"/>
              <w:rPr>
                <w:spacing w:val="-3"/>
              </w:rPr>
            </w:pPr>
            <w:r>
              <w:rPr>
                <w:spacing w:val="-3"/>
              </w:rPr>
              <w:t>上記工事について、情報共有システム活用の試行を</w:t>
            </w:r>
          </w:p>
        </w:tc>
      </w:tr>
    </w:tbl>
    <w:p w:rsidR="00EC27F5" w:rsidRDefault="00EC27F5" w:rsidP="00EC27F5">
      <w:pPr>
        <w:rPr>
          <w:sz w:val="2"/>
          <w:szCs w:val="2"/>
        </w:rPr>
      </w:pPr>
      <w:r>
        <w:rPr>
          <w:noProof/>
        </w:rPr>
        <mc:AlternateContent>
          <mc:Choice Requires="wps">
            <w:drawing>
              <wp:anchor distT="0" distB="0" distL="114300" distR="114300" simplePos="0" relativeHeight="487537152" behindDoc="0" locked="0" layoutInCell="1" allowOverlap="1" wp14:anchorId="5E7B8610" wp14:editId="43D305DA">
                <wp:simplePos x="0" y="0"/>
                <wp:positionH relativeFrom="column">
                  <wp:posOffset>2117090</wp:posOffset>
                </wp:positionH>
                <wp:positionV relativeFrom="paragraph">
                  <wp:posOffset>11430</wp:posOffset>
                </wp:positionV>
                <wp:extent cx="4055745" cy="457200"/>
                <wp:effectExtent l="0" t="0" r="20955" b="19050"/>
                <wp:wrapNone/>
                <wp:docPr id="10" name="テキスト ボックス 10"/>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EC27F5" w:rsidRDefault="00EC27F5" w:rsidP="00EC27F5">
                            <w:r>
                              <w:rPr>
                                <w:rFonts w:hint="eastAsia"/>
                              </w:rPr>
                              <w:t>※利用するＡＳＰ</w:t>
                            </w:r>
                            <w:r>
                              <w:t>名</w:t>
                            </w:r>
                            <w:r>
                              <w:rPr>
                                <w:rFonts w:hint="eastAsia"/>
                              </w:rPr>
                              <w:t>サービス名</w:t>
                            </w:r>
                            <w: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B8610" id="テキスト ボックス 10" o:spid="_x0000_s1034" type="#_x0000_t202" style="position:absolute;margin-left:166.7pt;margin-top:.9pt;width:319.35pt;height:36pt;z-index:48753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" filled="f" strokeweight=".5pt">
                <v:textbox>
                  <w:txbxContent>
                    <w:p w:rsidR="00EC27F5" w:rsidRDefault="00EC27F5" w:rsidP="00EC27F5">
                      <w:r>
                        <w:rPr>
                          <w:rFonts w:hint="eastAsia"/>
                        </w:rPr>
                        <w:t>※利用するＡＳＰ</w:t>
                      </w:r>
                      <w:r>
                        <w:t>名</w:t>
                      </w:r>
                      <w:r>
                        <w:rPr>
                          <w:rFonts w:hint="eastAsia"/>
                        </w:rPr>
                        <w:t>サービス名</w:t>
                      </w:r>
                      <w:r>
                        <w:t>を記載してください</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11946792" wp14:editId="05560AAF">
                <wp:simplePos x="0" y="0"/>
                <wp:positionH relativeFrom="column">
                  <wp:posOffset>518160</wp:posOffset>
                </wp:positionH>
                <wp:positionV relativeFrom="paragraph">
                  <wp:posOffset>10795</wp:posOffset>
                </wp:positionV>
                <wp:extent cx="1606550" cy="45720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46792" id="テキスト ボックス 11" o:spid="_x0000_s1035" type="#_x0000_t202" style="position:absolute;margin-left:40.8pt;margin-top:.85pt;width:126.5pt;height:36pt;z-index:4875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" filled="f" strokeweight=".5pt">
                <v:textbox>
                  <w:txbxContent>
                    <w:p w:rsidR="00EC27F5" w:rsidRDefault="00EC27F5" w:rsidP="00EC27F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4080" behindDoc="0" locked="0" layoutInCell="1" allowOverlap="1" wp14:anchorId="50E4895B" wp14:editId="6A764139">
                <wp:simplePos x="0" y="0"/>
                <wp:positionH relativeFrom="column">
                  <wp:posOffset>514985</wp:posOffset>
                </wp:positionH>
                <wp:positionV relativeFrom="paragraph">
                  <wp:posOffset>1158875</wp:posOffset>
                </wp:positionV>
                <wp:extent cx="1606550" cy="12522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E4895B" id="テキスト ボックス 12" o:spid="_x0000_s1036" type="#_x0000_t202" style="position:absolute;margin-left:40.55pt;margin-top:91.25pt;width:126.5pt;height:98.6pt;z-index:48753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WwvWqTwIAAG8EAAAOAAAAAAAAAAAAAAAAAC4CAABkcnMvZTJvRG9jLnhtbFBLAQItABQA&#10;BgAIAAAAIQAJxcL/4QAAAAoBAAAPAAAAAAAAAAAAAAAAAKkEAABkcnMvZG93bnJldi54bWxQSwUG&#10;AAAAAAQABADzAAAAtwUAAAAA&#10;" filled="f" stroked="f" strokeweight=".5pt">
                <v:textbo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3056" behindDoc="0" locked="0" layoutInCell="1" allowOverlap="1" wp14:anchorId="55B10764" wp14:editId="03755F73">
                <wp:simplePos x="0" y="0"/>
                <wp:positionH relativeFrom="column">
                  <wp:posOffset>2124710</wp:posOffset>
                </wp:positionH>
                <wp:positionV relativeFrom="paragraph">
                  <wp:posOffset>697865</wp:posOffset>
                </wp:positionV>
                <wp:extent cx="4048125" cy="4456430"/>
                <wp:effectExtent l="0" t="0" r="28575" b="20320"/>
                <wp:wrapNone/>
                <wp:docPr id="13" name="テキスト ボックス 1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0764" id="テキスト ボックス 13" o:spid="_x0000_s1037" type="#_x0000_t202" style="position:absolute;margin-left:167.3pt;margin-top:54.95pt;width:318.75pt;height:350.9pt;z-index:4875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C8Z1+9ZgIAAJUEAAAOAAAAAAAAAAAAAAAAAC4C&#10;AABkcnMvZTJvRG9jLnhtbFBLAQItABQABgAIAAAAIQAB1evx4gAAAAsBAAAPAAAAAAAAAAAAAAAA&#10;AMAEAABkcnMvZG93bnJldi54bWxQSwUGAAAAAAQABADzAAAAzwUAAAAA&#10;" filled="f" strokeweight=".5pt">
                <v:textbo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8DB6344" wp14:editId="237C1327">
                <wp:simplePos x="0" y="0"/>
                <wp:positionH relativeFrom="column">
                  <wp:posOffset>518795</wp:posOffset>
                </wp:positionH>
                <wp:positionV relativeFrom="paragraph">
                  <wp:posOffset>700405</wp:posOffset>
                </wp:positionV>
                <wp:extent cx="1606550" cy="4572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B6344" id="テキスト ボックス 14" o:spid="_x0000_s1038" type="#_x0000_t202" style="position:absolute;margin-left:40.85pt;margin-top:55.15pt;width:126.5pt;height:36pt;z-index:4875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" filled="f" strokeweight=".5pt">
                <v:textbox>
                  <w:txbxContent>
                    <w:p w:rsidR="00EC27F5" w:rsidRDefault="00EC27F5" w:rsidP="00EC27F5">
                      <w:pPr>
                        <w:jc w:val="center"/>
                      </w:pPr>
                      <w:r>
                        <w:rPr>
                          <w:rFonts w:hint="eastAsia"/>
                        </w:rPr>
                        <w:t>辞退します</w:t>
                      </w:r>
                    </w:p>
                  </w:txbxContent>
                </v:textbox>
              </v:shape>
            </w:pict>
          </mc:Fallback>
        </mc:AlternateContent>
      </w: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9C1D61" w:rsidRDefault="009C1D61"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p w:rsidR="007053A9" w:rsidRDefault="007053A9" w:rsidP="00241265">
      <w:pPr>
        <w:rPr>
          <w:sz w:val="2"/>
          <w:szCs w:val="2"/>
        </w:rPr>
      </w:pPr>
    </w:p>
    <w:sectPr w:rsidR="007053A9" w:rsidSect="00F44842">
      <w:pgSz w:w="11910" w:h="16840"/>
      <w:pgMar w:top="1020" w:right="9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5E" w:rsidRDefault="00D5295E" w:rsidP="00D5295E">
      <w:r>
        <w:separator/>
      </w:r>
    </w:p>
  </w:endnote>
  <w:endnote w:type="continuationSeparator" w:id="0">
    <w:p w:rsidR="00D5295E" w:rsidRDefault="00D5295E" w:rsidP="00D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5E" w:rsidRDefault="00D5295E" w:rsidP="00D5295E">
      <w:r>
        <w:separator/>
      </w:r>
    </w:p>
  </w:footnote>
  <w:footnote w:type="continuationSeparator" w:id="0">
    <w:p w:rsidR="00D5295E" w:rsidRDefault="00D5295E" w:rsidP="00D5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C1D61"/>
    <w:rsid w:val="00122D80"/>
    <w:rsid w:val="0015356A"/>
    <w:rsid w:val="00241265"/>
    <w:rsid w:val="0035466F"/>
    <w:rsid w:val="003E4EBE"/>
    <w:rsid w:val="0042746D"/>
    <w:rsid w:val="00585088"/>
    <w:rsid w:val="00585542"/>
    <w:rsid w:val="005D32F1"/>
    <w:rsid w:val="007053A9"/>
    <w:rsid w:val="007220B6"/>
    <w:rsid w:val="008F683F"/>
    <w:rsid w:val="009C1D61"/>
    <w:rsid w:val="00A272BA"/>
    <w:rsid w:val="00BA20F9"/>
    <w:rsid w:val="00C07BE9"/>
    <w:rsid w:val="00C22A46"/>
    <w:rsid w:val="00D5295E"/>
    <w:rsid w:val="00D76B31"/>
    <w:rsid w:val="00D94B93"/>
    <w:rsid w:val="00DD2091"/>
    <w:rsid w:val="00EC27F5"/>
    <w:rsid w:val="00F14DDB"/>
    <w:rsid w:val="00F44842"/>
    <w:rsid w:val="00F9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B26D57"/>
  <w15:docId w15:val="{AB79721B-8F64-4A14-840A-364F5FF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92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585542"/>
    <w:pPr>
      <w:adjustRightInd w:val="0"/>
    </w:pPr>
    <w:rPr>
      <w:rFonts w:ascii="ＭＳ" w:eastAsia="ＭＳ" w:cs="ＭＳ"/>
      <w:color w:val="000000"/>
      <w:sz w:val="24"/>
      <w:szCs w:val="24"/>
    </w:rPr>
  </w:style>
  <w:style w:type="character" w:styleId="a6">
    <w:name w:val="Hyperlink"/>
    <w:basedOn w:val="a0"/>
    <w:uiPriority w:val="99"/>
    <w:unhideWhenUsed/>
    <w:rsid w:val="00585542"/>
    <w:rPr>
      <w:color w:val="0000FF" w:themeColor="hyperlink"/>
      <w:u w:val="single"/>
    </w:rPr>
  </w:style>
  <w:style w:type="paragraph" w:styleId="a7">
    <w:name w:val="header"/>
    <w:basedOn w:val="a"/>
    <w:link w:val="a8"/>
    <w:uiPriority w:val="99"/>
    <w:unhideWhenUsed/>
    <w:rsid w:val="00D5295E"/>
    <w:pPr>
      <w:tabs>
        <w:tab w:val="center" w:pos="4252"/>
        <w:tab w:val="right" w:pos="8504"/>
      </w:tabs>
      <w:snapToGrid w:val="0"/>
    </w:pPr>
  </w:style>
  <w:style w:type="character" w:customStyle="1" w:styleId="a8">
    <w:name w:val="ヘッダー (文字)"/>
    <w:basedOn w:val="a0"/>
    <w:link w:val="a7"/>
    <w:uiPriority w:val="99"/>
    <w:rsid w:val="00D5295E"/>
    <w:rPr>
      <w:rFonts w:ascii="ＭＳ ゴシック" w:eastAsia="ＭＳ ゴシック" w:hAnsi="ＭＳ ゴシック" w:cs="ＭＳ ゴシック"/>
      <w:lang w:eastAsia="ja-JP"/>
    </w:rPr>
  </w:style>
  <w:style w:type="paragraph" w:styleId="a9">
    <w:name w:val="footer"/>
    <w:basedOn w:val="a"/>
    <w:link w:val="aa"/>
    <w:uiPriority w:val="99"/>
    <w:unhideWhenUsed/>
    <w:rsid w:val="00D5295E"/>
    <w:pPr>
      <w:tabs>
        <w:tab w:val="center" w:pos="4252"/>
        <w:tab w:val="right" w:pos="8504"/>
      </w:tabs>
      <w:snapToGrid w:val="0"/>
    </w:pPr>
  </w:style>
  <w:style w:type="character" w:customStyle="1" w:styleId="aa">
    <w:name w:val="フッター (文字)"/>
    <w:basedOn w:val="a0"/>
    <w:link w:val="a9"/>
    <w:uiPriority w:val="99"/>
    <w:rsid w:val="00D5295E"/>
    <w:rPr>
      <w:rFonts w:ascii="ＭＳ ゴシック" w:eastAsia="ＭＳ ゴシック" w:hAnsi="ＭＳ ゴシック" w:cs="ＭＳ ゴシック"/>
      <w:lang w:eastAsia="ja-JP"/>
    </w:rPr>
  </w:style>
  <w:style w:type="paragraph" w:styleId="ab">
    <w:name w:val="Balloon Text"/>
    <w:basedOn w:val="a"/>
    <w:link w:val="ac"/>
    <w:uiPriority w:val="99"/>
    <w:semiHidden/>
    <w:unhideWhenUsed/>
    <w:rsid w:val="00D76B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6B3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ef.kanagawa.jp/docs/wp5/gijutsukanri/aspsys/ki-aspsys.html" TargetMode="Externa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kanagawa.jp/docs/wp5/gijutsukanri/aspsys/ki-asps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3C757-F64A-4296-8E0E-64F09CBB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19</cp:revision>
  <cp:lastPrinted>2025-06-23T08:17:00Z</cp:lastPrinted>
  <dcterms:created xsi:type="dcterms:W3CDTF">2023-01-17T02:43:00Z</dcterms:created>
  <dcterms:modified xsi:type="dcterms:W3CDTF">2025-06-25T09:18:00Z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2023-01-17T00:00:00Z</vt:filetime>
  </property>
  <property fmtid="{D5CDD505-2E9C-101B-9397-08002B2CF9AE}" pid="5" name="Producer">
    <vt:lpwstr>Adobe PDF Library 22.1.149</vt:lpwstr>
  </property>
</Properties>
</file>