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01" w:rsidRPr="00F5172F" w:rsidRDefault="004242F0" w:rsidP="00642D43">
      <w:pPr>
        <w:rPr>
          <w:rFonts w:asciiTheme="minorEastAsia" w:eastAsiaTheme="minorEastAsia" w:hAnsiTheme="minorEastAsia"/>
          <w:b/>
          <w:sz w:val="28"/>
          <w:szCs w:val="28"/>
        </w:rPr>
      </w:pPr>
      <w:r w:rsidRPr="00F5172F">
        <w:rPr>
          <w:rFonts w:asciiTheme="minorEastAsia" w:eastAsiaTheme="minorEastAsia" w:hAnsiTheme="minorEastAsia" w:hint="eastAsia"/>
          <w:b/>
          <w:sz w:val="28"/>
          <w:szCs w:val="28"/>
        </w:rPr>
        <w:t>●公共建設発生土処分に関する</w:t>
      </w:r>
      <w:r w:rsidR="00F5172F" w:rsidRPr="00F5172F">
        <w:rPr>
          <w:rFonts w:asciiTheme="minorEastAsia" w:eastAsiaTheme="minorEastAsia" w:hAnsiTheme="minorEastAsia" w:hint="eastAsia"/>
          <w:b/>
          <w:sz w:val="28"/>
          <w:szCs w:val="28"/>
        </w:rPr>
        <w:t>各</w:t>
      </w:r>
      <w:r w:rsidRPr="00F5172F">
        <w:rPr>
          <w:rFonts w:asciiTheme="minorEastAsia" w:eastAsiaTheme="minorEastAsia" w:hAnsiTheme="minorEastAsia" w:hint="eastAsia"/>
          <w:b/>
          <w:sz w:val="28"/>
          <w:szCs w:val="28"/>
        </w:rPr>
        <w:t>様式</w:t>
      </w:r>
      <w:r w:rsidR="00072FC5">
        <w:rPr>
          <w:rFonts w:asciiTheme="minorEastAsia" w:eastAsiaTheme="minorEastAsia" w:hAnsiTheme="minorEastAsia" w:hint="eastAsia"/>
          <w:b/>
          <w:sz w:val="28"/>
          <w:szCs w:val="28"/>
        </w:rPr>
        <w:t>の</w:t>
      </w:r>
      <w:r w:rsidR="00F5172F" w:rsidRPr="00F5172F">
        <w:rPr>
          <w:rFonts w:asciiTheme="minorEastAsia" w:eastAsiaTheme="minorEastAsia" w:hAnsiTheme="minorEastAsia" w:hint="eastAsia"/>
          <w:b/>
          <w:sz w:val="28"/>
          <w:szCs w:val="28"/>
        </w:rPr>
        <w:t>記載にあたっての注意事項</w:t>
      </w:r>
    </w:p>
    <w:p w:rsidR="004242F0" w:rsidRPr="00C41345" w:rsidRDefault="004242F0" w:rsidP="00642D43">
      <w:pPr>
        <w:rPr>
          <w:rFonts w:ascii="ＭＳ ゴシック" w:eastAsia="ＭＳ ゴシック" w:hAnsi="ＭＳ ゴシック"/>
          <w:sz w:val="24"/>
          <w:szCs w:val="24"/>
          <w:u w:val="thick"/>
        </w:rPr>
      </w:pPr>
    </w:p>
    <w:p w:rsidR="00FE77A3" w:rsidRPr="00F5172F" w:rsidRDefault="00431323" w:rsidP="00431323">
      <w:pPr>
        <w:autoSpaceDE/>
        <w:autoSpaceDN/>
        <w:adjustRightInd/>
        <w:jc w:val="both"/>
        <w:rPr>
          <w:rFonts w:ascii="ＭＳ ゴシック" w:eastAsia="ＭＳ ゴシック" w:hAnsi="ＭＳ ゴシック"/>
          <w:b/>
          <w:spacing w:val="10"/>
          <w:sz w:val="24"/>
          <w:szCs w:val="24"/>
          <w:u w:val="single"/>
        </w:rPr>
      </w:pPr>
      <w:r w:rsidRPr="00F5172F">
        <w:rPr>
          <w:rFonts w:ascii="ＭＳ ゴシック" w:eastAsia="ＭＳ ゴシック" w:hAnsi="ＭＳ ゴシック" w:hint="eastAsia"/>
          <w:b/>
          <w:spacing w:val="10"/>
          <w:sz w:val="24"/>
          <w:szCs w:val="24"/>
          <w:u w:val="single"/>
        </w:rPr>
        <w:t>1.</w:t>
      </w:r>
      <w:r w:rsidR="006207A7" w:rsidRPr="00F5172F">
        <w:rPr>
          <w:rFonts w:ascii="ＭＳ ゴシック" w:eastAsia="ＭＳ ゴシック" w:hAnsi="ＭＳ ゴシック" w:hint="eastAsia"/>
          <w:b/>
          <w:spacing w:val="10"/>
          <w:sz w:val="24"/>
          <w:szCs w:val="24"/>
          <w:u w:val="single"/>
        </w:rPr>
        <w:t>(様式１)</w:t>
      </w:r>
      <w:r w:rsidR="00D125C4" w:rsidRPr="00F5172F">
        <w:rPr>
          <w:rFonts w:ascii="ＭＳ ゴシック" w:eastAsia="ＭＳ ゴシック" w:hAnsi="ＭＳ ゴシック" w:hint="eastAsia"/>
          <w:b/>
          <w:spacing w:val="10"/>
          <w:sz w:val="24"/>
          <w:szCs w:val="24"/>
          <w:u w:val="single"/>
        </w:rPr>
        <w:t xml:space="preserve"> </w:t>
      </w:r>
      <w:r w:rsidR="009A4B48" w:rsidRPr="00F5172F">
        <w:rPr>
          <w:rFonts w:ascii="ＭＳ ゴシック" w:eastAsia="ＭＳ ゴシック" w:hAnsi="ＭＳ ゴシック" w:hint="eastAsia"/>
          <w:b/>
          <w:sz w:val="24"/>
          <w:szCs w:val="24"/>
          <w:u w:val="single"/>
        </w:rPr>
        <w:t>確認届</w:t>
      </w:r>
      <w:r w:rsidR="00292CE4" w:rsidRPr="00F5172F">
        <w:rPr>
          <w:rFonts w:ascii="ＭＳ ゴシック" w:eastAsia="ＭＳ ゴシック" w:hAnsi="ＭＳ ゴシック" w:hint="eastAsia"/>
          <w:b/>
          <w:spacing w:val="10"/>
          <w:sz w:val="24"/>
          <w:szCs w:val="24"/>
          <w:u w:val="single"/>
        </w:rPr>
        <w:t>(受入地・仮置場)</w:t>
      </w:r>
    </w:p>
    <w:p w:rsidR="00C63EB1" w:rsidRDefault="00CB62D5" w:rsidP="000012B9">
      <w:pPr>
        <w:autoSpaceDE/>
        <w:autoSpaceDN/>
        <w:adjustRightInd/>
        <w:ind w:leftChars="100" w:left="416" w:hangingChars="100" w:hanging="223"/>
        <w:jc w:val="both"/>
        <w:rPr>
          <w:color w:val="FF0000"/>
          <w:sz w:val="24"/>
          <w:szCs w:val="24"/>
        </w:rPr>
      </w:pPr>
      <w:r w:rsidRPr="00874099">
        <w:rPr>
          <w:rFonts w:hint="eastAsia"/>
          <w:color w:val="000000"/>
          <w:sz w:val="24"/>
          <w:szCs w:val="24"/>
        </w:rPr>
        <w:t>○</w:t>
      </w:r>
      <w:r w:rsidR="00FE77A3" w:rsidRPr="00874099">
        <w:rPr>
          <w:rFonts w:hint="eastAsia"/>
          <w:color w:val="000000"/>
          <w:sz w:val="24"/>
          <w:szCs w:val="24"/>
        </w:rPr>
        <w:t>請負人が自ら選定した仮置場に建設発生土を搬入する場合に</w:t>
      </w:r>
      <w:r w:rsidR="00B2006C">
        <w:rPr>
          <w:rFonts w:hint="eastAsia"/>
          <w:color w:val="000000"/>
          <w:sz w:val="24"/>
          <w:szCs w:val="24"/>
        </w:rPr>
        <w:t>、</w:t>
      </w:r>
      <w:r w:rsidR="00525144" w:rsidRPr="00874099">
        <w:rPr>
          <w:rFonts w:hint="eastAsia"/>
          <w:color w:val="000000"/>
          <w:sz w:val="24"/>
          <w:szCs w:val="24"/>
        </w:rPr>
        <w:t>各発注機関</w:t>
      </w:r>
      <w:r w:rsidR="00271B7E" w:rsidRPr="00AE0E46">
        <w:rPr>
          <w:rFonts w:asciiTheme="minorEastAsia" w:eastAsiaTheme="minorEastAsia" w:hAnsiTheme="minorEastAsia" w:hint="eastAsia"/>
          <w:sz w:val="24"/>
          <w:szCs w:val="24"/>
        </w:rPr>
        <w:t>の工事担当者</w:t>
      </w:r>
      <w:r w:rsidR="00525144" w:rsidRPr="00874099">
        <w:rPr>
          <w:rFonts w:hint="eastAsia"/>
          <w:color w:val="000000"/>
          <w:sz w:val="24"/>
          <w:szCs w:val="24"/>
        </w:rPr>
        <w:t>へ</w:t>
      </w:r>
      <w:r w:rsidR="00271B7E">
        <w:rPr>
          <w:rFonts w:hint="eastAsia"/>
          <w:color w:val="000000"/>
          <w:sz w:val="24"/>
          <w:szCs w:val="24"/>
        </w:rPr>
        <w:t xml:space="preserve">　</w:t>
      </w:r>
      <w:r w:rsidR="00525144" w:rsidRPr="00874099">
        <w:rPr>
          <w:rFonts w:hint="eastAsia"/>
          <w:color w:val="000000"/>
          <w:sz w:val="24"/>
          <w:szCs w:val="24"/>
        </w:rPr>
        <w:t>提出を要するものです</w:t>
      </w:r>
      <w:r w:rsidR="00FE77A3" w:rsidRPr="00874099">
        <w:rPr>
          <w:rFonts w:hint="eastAsia"/>
          <w:color w:val="000000"/>
          <w:sz w:val="24"/>
          <w:szCs w:val="24"/>
        </w:rPr>
        <w:t>。</w:t>
      </w:r>
      <w:r w:rsidR="00657303" w:rsidRPr="00633F9B">
        <w:rPr>
          <w:rFonts w:hint="eastAsia"/>
          <w:sz w:val="24"/>
          <w:szCs w:val="24"/>
        </w:rPr>
        <w:t>(決裁欄(所長～課員)は、</w:t>
      </w:r>
      <w:r w:rsidR="00633F9B" w:rsidRPr="00633F9B">
        <w:rPr>
          <w:rFonts w:hint="eastAsia"/>
          <w:sz w:val="24"/>
          <w:szCs w:val="24"/>
        </w:rPr>
        <w:t>各発注機関用に</w:t>
      </w:r>
      <w:r w:rsidR="00657303" w:rsidRPr="00633F9B">
        <w:rPr>
          <w:rFonts w:hint="eastAsia"/>
          <w:sz w:val="24"/>
          <w:szCs w:val="24"/>
        </w:rPr>
        <w:t>変更してお使いください</w:t>
      </w:r>
      <w:r w:rsidR="00633F9B">
        <w:rPr>
          <w:rFonts w:hint="eastAsia"/>
          <w:sz w:val="24"/>
          <w:szCs w:val="24"/>
        </w:rPr>
        <w:t>。</w:t>
      </w:r>
      <w:r w:rsidR="00657303" w:rsidRPr="00633F9B">
        <w:rPr>
          <w:rFonts w:hint="eastAsia"/>
          <w:sz w:val="24"/>
          <w:szCs w:val="24"/>
        </w:rPr>
        <w:t>)</w:t>
      </w:r>
      <w:r w:rsidR="00B016EB" w:rsidRPr="00633F9B">
        <w:rPr>
          <w:rFonts w:hint="eastAsia"/>
          <w:sz w:val="24"/>
          <w:szCs w:val="24"/>
        </w:rPr>
        <w:t xml:space="preserve">　</w:t>
      </w:r>
    </w:p>
    <w:p w:rsidR="00CF0DDA" w:rsidRPr="000012B9" w:rsidRDefault="00CF0DDA" w:rsidP="000012B9">
      <w:pPr>
        <w:autoSpaceDE/>
        <w:autoSpaceDN/>
        <w:adjustRightInd/>
        <w:ind w:leftChars="100" w:left="416" w:hangingChars="100" w:hanging="223"/>
        <w:jc w:val="both"/>
        <w:rPr>
          <w:color w:val="FF0000"/>
          <w:sz w:val="24"/>
          <w:szCs w:val="24"/>
        </w:rPr>
      </w:pPr>
    </w:p>
    <w:p w:rsidR="00B97920" w:rsidRPr="00F5172F" w:rsidRDefault="00F71351" w:rsidP="00431323">
      <w:pPr>
        <w:autoSpaceDE/>
        <w:autoSpaceDN/>
        <w:adjustRightInd/>
        <w:jc w:val="both"/>
        <w:rPr>
          <w:rFonts w:ascii="ＭＳ ゴシック" w:eastAsia="ＭＳ ゴシック" w:hAnsi="ＭＳ ゴシック"/>
          <w:b/>
          <w:sz w:val="24"/>
          <w:szCs w:val="24"/>
          <w:u w:val="single"/>
        </w:rPr>
      </w:pPr>
      <w:r w:rsidRPr="00F5172F">
        <w:rPr>
          <w:rFonts w:ascii="ＭＳ ゴシック" w:eastAsia="ＭＳ ゴシック" w:hAnsi="ＭＳ ゴシック" w:hint="eastAsia"/>
          <w:b/>
          <w:sz w:val="24"/>
          <w:szCs w:val="24"/>
          <w:u w:val="single"/>
        </w:rPr>
        <w:t>2</w:t>
      </w:r>
      <w:r w:rsidR="00431323" w:rsidRPr="00F5172F">
        <w:rPr>
          <w:rFonts w:ascii="ＭＳ ゴシック" w:eastAsia="ＭＳ ゴシック" w:hAnsi="ＭＳ ゴシック" w:hint="eastAsia"/>
          <w:b/>
          <w:sz w:val="24"/>
          <w:szCs w:val="24"/>
          <w:u w:val="single"/>
        </w:rPr>
        <w:t>.</w:t>
      </w:r>
      <w:r w:rsidR="006207A7" w:rsidRPr="00F5172F">
        <w:rPr>
          <w:rFonts w:ascii="ＭＳ ゴシック" w:eastAsia="ＭＳ ゴシック" w:hAnsi="ＭＳ ゴシック" w:hint="eastAsia"/>
          <w:b/>
          <w:sz w:val="24"/>
          <w:szCs w:val="24"/>
          <w:u w:val="single"/>
        </w:rPr>
        <w:t>(</w:t>
      </w:r>
      <w:r w:rsidR="006207A7" w:rsidRPr="00F5172F">
        <w:rPr>
          <w:rFonts w:ascii="ＭＳ ゴシック" w:eastAsia="ＭＳ ゴシック" w:hAnsi="ＭＳ ゴシック" w:hint="eastAsia"/>
          <w:b/>
          <w:spacing w:val="10"/>
          <w:sz w:val="24"/>
          <w:szCs w:val="24"/>
          <w:u w:val="single"/>
        </w:rPr>
        <w:t>様式</w:t>
      </w:r>
      <w:r w:rsidR="00DB0896">
        <w:rPr>
          <w:rFonts w:ascii="ＭＳ ゴシック" w:eastAsia="ＭＳ ゴシック" w:hAnsi="ＭＳ ゴシック" w:hint="eastAsia"/>
          <w:b/>
          <w:spacing w:val="10"/>
          <w:sz w:val="24"/>
          <w:szCs w:val="24"/>
          <w:u w:val="single"/>
        </w:rPr>
        <w:t>２</w:t>
      </w:r>
      <w:r w:rsidR="006207A7" w:rsidRPr="00F5172F">
        <w:rPr>
          <w:rFonts w:ascii="ＭＳ ゴシック" w:eastAsia="ＭＳ ゴシック" w:hAnsi="ＭＳ ゴシック" w:hint="eastAsia"/>
          <w:b/>
          <w:sz w:val="24"/>
          <w:szCs w:val="24"/>
          <w:u w:val="single"/>
        </w:rPr>
        <w:t>)</w:t>
      </w:r>
      <w:r w:rsidR="00D125C4" w:rsidRPr="00F5172F">
        <w:rPr>
          <w:rFonts w:ascii="ＭＳ ゴシック" w:eastAsia="ＭＳ ゴシック" w:hAnsi="ＭＳ ゴシック" w:hint="eastAsia"/>
          <w:b/>
          <w:sz w:val="24"/>
          <w:szCs w:val="24"/>
          <w:u w:val="single"/>
        </w:rPr>
        <w:t xml:space="preserve"> </w:t>
      </w:r>
      <w:r w:rsidR="009A4B48" w:rsidRPr="00F5172F">
        <w:rPr>
          <w:rFonts w:ascii="ＭＳ ゴシック" w:eastAsia="ＭＳ ゴシック" w:hAnsi="ＭＳ ゴシック" w:hint="eastAsia"/>
          <w:b/>
          <w:color w:val="000000"/>
          <w:sz w:val="24"/>
          <w:szCs w:val="24"/>
          <w:u w:val="single"/>
        </w:rPr>
        <w:t>建設</w:t>
      </w:r>
      <w:r w:rsidR="009A4B48" w:rsidRPr="00F5172F">
        <w:rPr>
          <w:rFonts w:ascii="ＭＳ ゴシック" w:eastAsia="ＭＳ ゴシック" w:hAnsi="ＭＳ ゴシック"/>
          <w:b/>
          <w:color w:val="000000"/>
          <w:sz w:val="24"/>
          <w:szCs w:val="24"/>
          <w:u w:val="single"/>
        </w:rPr>
        <w:t>発生土</w:t>
      </w:r>
      <w:r w:rsidR="00C52495" w:rsidRPr="00F5172F">
        <w:rPr>
          <w:rFonts w:ascii="ＭＳ ゴシック" w:eastAsia="ＭＳ ゴシック" w:hAnsi="ＭＳ ゴシック" w:hint="eastAsia"/>
          <w:b/>
          <w:sz w:val="24"/>
          <w:szCs w:val="24"/>
          <w:u w:val="single"/>
        </w:rPr>
        <w:t>搬出</w:t>
      </w:r>
      <w:r w:rsidR="00AF11E5" w:rsidRPr="00F5172F">
        <w:rPr>
          <w:rFonts w:ascii="ＭＳ ゴシック" w:eastAsia="ＭＳ ゴシック" w:hAnsi="ＭＳ ゴシック" w:hint="eastAsia"/>
          <w:b/>
          <w:sz w:val="24"/>
          <w:szCs w:val="24"/>
          <w:u w:val="single"/>
        </w:rPr>
        <w:t>のお知らせ</w:t>
      </w:r>
    </w:p>
    <w:p w:rsidR="00B97920" w:rsidRPr="00874099" w:rsidRDefault="00FE77A3" w:rsidP="002A0633">
      <w:pPr>
        <w:overflowPunct w:val="0"/>
        <w:autoSpaceDE/>
        <w:autoSpaceDN/>
        <w:adjustRightInd/>
        <w:spacing w:line="320" w:lineRule="exact"/>
        <w:ind w:leftChars="100" w:left="416" w:hangingChars="100" w:hanging="223"/>
        <w:jc w:val="both"/>
        <w:textAlignment w:val="baseline"/>
        <w:rPr>
          <w:rFonts w:hAnsi="ＭＳ 明朝"/>
          <w:sz w:val="24"/>
          <w:szCs w:val="24"/>
        </w:rPr>
      </w:pPr>
      <w:r w:rsidRPr="002A0633">
        <w:rPr>
          <w:rFonts w:hAnsi="ＭＳ 明朝" w:hint="eastAsia"/>
          <w:sz w:val="24"/>
          <w:szCs w:val="24"/>
        </w:rPr>
        <w:t>○</w:t>
      </w:r>
      <w:r w:rsidR="0067718C" w:rsidRPr="002A0633">
        <w:rPr>
          <w:rFonts w:hAnsi="ＭＳ 明朝" w:hint="eastAsia"/>
          <w:sz w:val="24"/>
          <w:szCs w:val="24"/>
        </w:rPr>
        <w:t>建設発生土の搬出先への情報提供として受入地が存する市町村に対し</w:t>
      </w:r>
      <w:r w:rsidR="002A0633" w:rsidRPr="002A0633">
        <w:rPr>
          <w:rFonts w:hAnsi="ＭＳ 明朝" w:hint="eastAsia"/>
          <w:sz w:val="24"/>
          <w:szCs w:val="24"/>
        </w:rPr>
        <w:t>、</w:t>
      </w:r>
      <w:r w:rsidR="0067718C" w:rsidRPr="002A0633">
        <w:rPr>
          <w:rFonts w:hAnsi="ＭＳ 明朝" w:hint="eastAsia"/>
          <w:sz w:val="24"/>
          <w:szCs w:val="24"/>
        </w:rPr>
        <w:t>発生場所から他の</w:t>
      </w:r>
      <w:r w:rsidR="002A0633" w:rsidRPr="002A0633">
        <w:rPr>
          <w:rFonts w:hAnsi="ＭＳ 明朝" w:hint="eastAsia"/>
          <w:sz w:val="24"/>
          <w:szCs w:val="24"/>
        </w:rPr>
        <w:t xml:space="preserve">　　</w:t>
      </w:r>
      <w:r w:rsidR="0067718C" w:rsidRPr="00874099">
        <w:rPr>
          <w:rFonts w:hAnsi="ＭＳ 明朝" w:hint="eastAsia"/>
          <w:sz w:val="24"/>
          <w:szCs w:val="24"/>
        </w:rPr>
        <w:t>市町村へ</w:t>
      </w:r>
      <w:r w:rsidR="0067718C" w:rsidRPr="00144AF3">
        <w:rPr>
          <w:rFonts w:hAnsi="ＭＳ 明朝" w:hint="eastAsia"/>
          <w:sz w:val="24"/>
          <w:szCs w:val="24"/>
        </w:rPr>
        <w:t>地山土量100ｍ</w:t>
      </w:r>
      <w:r w:rsidR="0067718C" w:rsidRPr="00144AF3">
        <w:rPr>
          <w:rFonts w:hAnsi="ＭＳ 明朝" w:hint="eastAsia"/>
          <w:sz w:val="24"/>
          <w:szCs w:val="24"/>
          <w:vertAlign w:val="superscript"/>
        </w:rPr>
        <w:t>３</w:t>
      </w:r>
      <w:r w:rsidR="0067718C">
        <w:rPr>
          <w:rFonts w:hAnsi="ＭＳ 明朝" w:hint="eastAsia"/>
          <w:sz w:val="24"/>
          <w:szCs w:val="24"/>
          <w:vertAlign w:val="superscript"/>
        </w:rPr>
        <w:t xml:space="preserve">　</w:t>
      </w:r>
      <w:r w:rsidR="0067718C" w:rsidRPr="0067718C">
        <w:rPr>
          <w:rFonts w:hAnsi="ＭＳ 明朝" w:hint="eastAsia"/>
          <w:sz w:val="24"/>
          <w:szCs w:val="24"/>
        </w:rPr>
        <w:t>以上の建設発生土を搬出する場合に提出</w:t>
      </w:r>
      <w:r w:rsidR="00745451" w:rsidRPr="00874099">
        <w:rPr>
          <w:rFonts w:hAnsi="ＭＳ 明朝" w:hint="eastAsia"/>
          <w:sz w:val="24"/>
          <w:szCs w:val="24"/>
        </w:rPr>
        <w:t>を要</w:t>
      </w:r>
      <w:r w:rsidR="009D202F" w:rsidRPr="00874099">
        <w:rPr>
          <w:rFonts w:hint="eastAsia"/>
          <w:color w:val="000000"/>
          <w:sz w:val="24"/>
          <w:szCs w:val="24"/>
        </w:rPr>
        <w:t>するものです。</w:t>
      </w:r>
    </w:p>
    <w:p w:rsidR="00B97920" w:rsidRPr="002402EE" w:rsidRDefault="00292CE4" w:rsidP="00FF7139">
      <w:pPr>
        <w:autoSpaceDE/>
        <w:autoSpaceDN/>
        <w:adjustRightInd/>
        <w:ind w:leftChars="100" w:left="416" w:hangingChars="100" w:hanging="223"/>
        <w:jc w:val="both"/>
        <w:rPr>
          <w:rFonts w:hAnsi="ＭＳ 明朝"/>
          <w:sz w:val="24"/>
          <w:szCs w:val="24"/>
        </w:rPr>
      </w:pPr>
      <w:r w:rsidRPr="00874099">
        <w:rPr>
          <w:rFonts w:hAnsi="ＭＳ 明朝" w:hint="eastAsia"/>
          <w:sz w:val="24"/>
          <w:szCs w:val="24"/>
        </w:rPr>
        <w:t>○受入地が</w:t>
      </w:r>
      <w:r w:rsidR="00912469" w:rsidRPr="00874099">
        <w:rPr>
          <w:rFonts w:hAnsi="ＭＳ 明朝" w:hint="eastAsia"/>
          <w:sz w:val="24"/>
          <w:szCs w:val="24"/>
        </w:rPr>
        <w:t>神奈川県かながわ環境整備センター</w:t>
      </w:r>
      <w:r w:rsidR="00080F10" w:rsidRPr="00874099">
        <w:rPr>
          <w:rFonts w:hAnsi="ＭＳ 明朝" w:hint="eastAsia"/>
          <w:sz w:val="24"/>
          <w:szCs w:val="24"/>
        </w:rPr>
        <w:t>への</w:t>
      </w:r>
      <w:r w:rsidR="00135812" w:rsidRPr="00874099">
        <w:rPr>
          <w:rFonts w:hAnsi="ＭＳ 明朝" w:hint="eastAsia"/>
          <w:sz w:val="24"/>
          <w:szCs w:val="24"/>
        </w:rPr>
        <w:t>工事間流用</w:t>
      </w:r>
      <w:r w:rsidR="00912469" w:rsidRPr="00874099">
        <w:rPr>
          <w:rFonts w:hAnsi="ＭＳ 明朝" w:hint="eastAsia"/>
          <w:sz w:val="24"/>
          <w:szCs w:val="24"/>
        </w:rPr>
        <w:t>および</w:t>
      </w:r>
      <w:r w:rsidRPr="00874099">
        <w:rPr>
          <w:rFonts w:hAnsi="ＭＳ 明朝" w:hint="eastAsia"/>
          <w:sz w:val="24"/>
          <w:szCs w:val="24"/>
        </w:rPr>
        <w:t>ＵＣＲ</w:t>
      </w:r>
      <w:r w:rsidR="00F06046" w:rsidRPr="00874099">
        <w:rPr>
          <w:rFonts w:hAnsi="ＭＳ 明朝" w:hint="eastAsia"/>
          <w:sz w:val="24"/>
          <w:szCs w:val="24"/>
        </w:rPr>
        <w:t>横須賀市</w:t>
      </w:r>
      <w:r w:rsidR="00F73FD9" w:rsidRPr="00874099">
        <w:rPr>
          <w:rFonts w:hAnsi="ＭＳ 明朝" w:hint="eastAsia"/>
          <w:sz w:val="24"/>
          <w:szCs w:val="24"/>
        </w:rPr>
        <w:t>久里浜港</w:t>
      </w:r>
      <w:r w:rsidR="003E1946" w:rsidRPr="00874099">
        <w:rPr>
          <w:rFonts w:hAnsi="ＭＳ 明朝" w:hint="eastAsia"/>
          <w:sz w:val="24"/>
          <w:szCs w:val="24"/>
        </w:rPr>
        <w:t>の場合</w:t>
      </w:r>
      <w:r w:rsidR="009B096E" w:rsidRPr="00874099">
        <w:rPr>
          <w:rFonts w:hAnsi="ＭＳ 明朝" w:hint="eastAsia"/>
          <w:sz w:val="24"/>
          <w:szCs w:val="24"/>
        </w:rPr>
        <w:t>は</w:t>
      </w:r>
      <w:r w:rsidR="00A009BB">
        <w:rPr>
          <w:rFonts w:hAnsi="ＭＳ 明朝" w:hint="eastAsia"/>
          <w:sz w:val="24"/>
          <w:szCs w:val="24"/>
        </w:rPr>
        <w:t>、</w:t>
      </w:r>
      <w:r w:rsidR="00D704FD">
        <w:rPr>
          <w:rFonts w:hAnsi="ＭＳ 明朝" w:hint="eastAsia"/>
          <w:sz w:val="24"/>
          <w:szCs w:val="24"/>
        </w:rPr>
        <w:t>「横須賀市</w:t>
      </w:r>
      <w:r w:rsidR="005F3EF2" w:rsidRPr="005268F6">
        <w:rPr>
          <w:rFonts w:hAnsi="ＭＳ 明朝" w:hint="eastAsia"/>
          <w:sz w:val="24"/>
          <w:szCs w:val="24"/>
        </w:rPr>
        <w:t>建設部土木計画</w:t>
      </w:r>
      <w:r w:rsidR="00D704FD" w:rsidRPr="005268F6">
        <w:rPr>
          <w:rFonts w:hAnsi="ＭＳ 明朝" w:hint="eastAsia"/>
          <w:sz w:val="24"/>
          <w:szCs w:val="24"/>
        </w:rPr>
        <w:t>課</w:t>
      </w:r>
      <w:r w:rsidR="00101586" w:rsidRPr="00874099">
        <w:rPr>
          <w:rFonts w:hAnsi="ＭＳ 明朝" w:hint="eastAsia"/>
          <w:sz w:val="24"/>
          <w:szCs w:val="24"/>
        </w:rPr>
        <w:t>」へ</w:t>
      </w:r>
      <w:r w:rsidR="00915B90" w:rsidRPr="004B4903">
        <w:rPr>
          <w:rFonts w:hAnsi="ＭＳ 明朝" w:hint="eastAsia"/>
          <w:sz w:val="24"/>
          <w:szCs w:val="24"/>
        </w:rPr>
        <w:t>直接持参、郵送、またはメールにて提出</w:t>
      </w:r>
      <w:r w:rsidR="009A4B48" w:rsidRPr="00874099">
        <w:rPr>
          <w:rFonts w:hAnsi="ＭＳ 明朝" w:hint="eastAsia"/>
          <w:sz w:val="24"/>
          <w:szCs w:val="24"/>
        </w:rPr>
        <w:t>して</w:t>
      </w:r>
      <w:r w:rsidR="00EF2ED0">
        <w:rPr>
          <w:rFonts w:hAnsi="ＭＳ 明朝" w:hint="eastAsia"/>
          <w:sz w:val="24"/>
          <w:szCs w:val="24"/>
        </w:rPr>
        <w:t xml:space="preserve">　　　</w:t>
      </w:r>
      <w:r w:rsidR="009A4B48" w:rsidRPr="00874099">
        <w:rPr>
          <w:rFonts w:hAnsi="ＭＳ 明朝" w:hint="eastAsia"/>
          <w:sz w:val="24"/>
          <w:szCs w:val="24"/>
        </w:rPr>
        <w:t>ください。</w:t>
      </w:r>
      <w:r w:rsidR="00C52495" w:rsidRPr="00874099">
        <w:rPr>
          <w:rFonts w:hAnsi="ＭＳ 明朝" w:hint="eastAsia"/>
          <w:sz w:val="24"/>
          <w:szCs w:val="24"/>
        </w:rPr>
        <w:t>(発生場所が横須賀</w:t>
      </w:r>
      <w:r w:rsidR="00C52495" w:rsidRPr="003E6ED5">
        <w:rPr>
          <w:rFonts w:hAnsi="ＭＳ 明朝" w:hint="eastAsia"/>
          <w:sz w:val="24"/>
          <w:szCs w:val="24"/>
        </w:rPr>
        <w:t>市内</w:t>
      </w:r>
      <w:r w:rsidR="00C52495" w:rsidRPr="00874099">
        <w:rPr>
          <w:rFonts w:hAnsi="ＭＳ 明朝" w:hint="eastAsia"/>
          <w:sz w:val="24"/>
          <w:szCs w:val="24"/>
        </w:rPr>
        <w:t>の</w:t>
      </w:r>
      <w:r w:rsidR="001562F4">
        <w:rPr>
          <w:rFonts w:hAnsi="ＭＳ 明朝" w:hint="eastAsia"/>
          <w:sz w:val="24"/>
          <w:szCs w:val="24"/>
        </w:rPr>
        <w:t>場合は提出不要</w:t>
      </w:r>
      <w:r w:rsidR="00C52495" w:rsidRPr="00874099">
        <w:rPr>
          <w:rFonts w:hAnsi="ＭＳ 明朝" w:hint="eastAsia"/>
          <w:sz w:val="24"/>
          <w:szCs w:val="24"/>
        </w:rPr>
        <w:t>)</w:t>
      </w:r>
      <w:r w:rsidR="00143C6E">
        <w:rPr>
          <w:rFonts w:hAnsi="ＭＳ 明朝" w:hint="eastAsia"/>
          <w:sz w:val="24"/>
          <w:szCs w:val="24"/>
        </w:rPr>
        <w:t xml:space="preserve">　</w:t>
      </w:r>
    </w:p>
    <w:p w:rsidR="00920BCB" w:rsidRPr="00874099" w:rsidRDefault="00920BCB" w:rsidP="00FF7139">
      <w:pPr>
        <w:autoSpaceDE/>
        <w:autoSpaceDN/>
        <w:adjustRightInd/>
        <w:ind w:leftChars="100" w:left="416" w:hangingChars="100" w:hanging="223"/>
        <w:jc w:val="both"/>
        <w:rPr>
          <w:rFonts w:hAnsi="ＭＳ 明朝"/>
          <w:sz w:val="24"/>
          <w:szCs w:val="24"/>
        </w:rPr>
      </w:pPr>
    </w:p>
    <w:p w:rsidR="00EF3196" w:rsidRPr="00F5172F" w:rsidRDefault="00F71351" w:rsidP="00EF3196">
      <w:pPr>
        <w:autoSpaceDE/>
        <w:autoSpaceDN/>
        <w:adjustRightInd/>
        <w:rPr>
          <w:rFonts w:ascii="ＭＳ ゴシック" w:eastAsia="ＭＳ ゴシック" w:hAnsi="ＭＳ ゴシック"/>
          <w:b/>
          <w:sz w:val="24"/>
          <w:szCs w:val="24"/>
          <w:u w:val="single"/>
        </w:rPr>
      </w:pPr>
      <w:r w:rsidRPr="00F5172F">
        <w:rPr>
          <w:rFonts w:asciiTheme="majorEastAsia" w:eastAsiaTheme="majorEastAsia" w:hAnsiTheme="majorEastAsia" w:hint="eastAsia"/>
          <w:b/>
          <w:sz w:val="24"/>
          <w:szCs w:val="24"/>
          <w:u w:val="single"/>
        </w:rPr>
        <w:t>3</w:t>
      </w:r>
      <w:r w:rsidR="001E42CE" w:rsidRPr="00F5172F">
        <w:rPr>
          <w:rFonts w:asciiTheme="majorEastAsia" w:eastAsiaTheme="majorEastAsia" w:hAnsiTheme="majorEastAsia" w:hint="eastAsia"/>
          <w:b/>
          <w:sz w:val="24"/>
          <w:szCs w:val="24"/>
          <w:u w:val="single"/>
        </w:rPr>
        <w:t>.</w:t>
      </w:r>
      <w:r w:rsidR="00EF3196" w:rsidRPr="00F5172F">
        <w:rPr>
          <w:rFonts w:asciiTheme="majorEastAsia" w:eastAsiaTheme="majorEastAsia" w:hAnsiTheme="majorEastAsia" w:hint="eastAsia"/>
          <w:b/>
          <w:sz w:val="24"/>
          <w:szCs w:val="24"/>
          <w:u w:val="single"/>
        </w:rPr>
        <w:t xml:space="preserve"> </w:t>
      </w:r>
      <w:r w:rsidR="00EF3196" w:rsidRPr="00F5172F">
        <w:rPr>
          <w:rFonts w:ascii="ＭＳ ゴシック" w:eastAsia="ＭＳ ゴシック" w:hAnsi="ＭＳ ゴシック" w:hint="eastAsia"/>
          <w:b/>
          <w:sz w:val="24"/>
          <w:szCs w:val="24"/>
          <w:u w:val="single"/>
        </w:rPr>
        <w:t>副申書</w:t>
      </w:r>
    </w:p>
    <w:p w:rsidR="00EF3196" w:rsidRPr="007E6DC0" w:rsidRDefault="00EF3196" w:rsidP="00EF3196">
      <w:pPr>
        <w:autoSpaceDE/>
        <w:autoSpaceDN/>
        <w:adjustRightInd/>
        <w:ind w:leftChars="100" w:left="416" w:hangingChars="100" w:hanging="223"/>
        <w:jc w:val="both"/>
        <w:rPr>
          <w:color w:val="000000"/>
          <w:sz w:val="24"/>
          <w:szCs w:val="24"/>
        </w:rPr>
      </w:pPr>
      <w:r w:rsidRPr="00A009BB">
        <w:rPr>
          <w:rFonts w:hint="eastAsia"/>
          <w:sz w:val="24"/>
          <w:szCs w:val="24"/>
        </w:rPr>
        <w:t>○</w:t>
      </w:r>
      <w:r w:rsidR="00DB0896">
        <w:rPr>
          <w:rFonts w:hint="eastAsia"/>
          <w:sz w:val="24"/>
          <w:szCs w:val="24"/>
        </w:rPr>
        <w:t>神奈川県</w:t>
      </w:r>
      <w:r w:rsidRPr="00A009BB">
        <w:rPr>
          <w:rFonts w:hint="eastAsia"/>
          <w:sz w:val="24"/>
          <w:szCs w:val="24"/>
        </w:rPr>
        <w:t>横須賀土木事務所以外の発注機関が提出</w:t>
      </w:r>
      <w:r w:rsidRPr="00874099">
        <w:rPr>
          <w:rFonts w:hint="eastAsia"/>
          <w:color w:val="000000"/>
          <w:sz w:val="24"/>
          <w:szCs w:val="24"/>
        </w:rPr>
        <w:t>を要するものです。</w:t>
      </w:r>
    </w:p>
    <w:p w:rsidR="00EF3196" w:rsidRPr="00BD443D" w:rsidRDefault="00EF3196" w:rsidP="00BD443D">
      <w:pPr>
        <w:autoSpaceDE/>
        <w:autoSpaceDN/>
        <w:adjustRightInd/>
        <w:ind w:firstLineChars="200" w:firstLine="446"/>
        <w:jc w:val="both"/>
        <w:rPr>
          <w:sz w:val="24"/>
          <w:szCs w:val="24"/>
        </w:rPr>
      </w:pPr>
      <w:r w:rsidRPr="00BD443D">
        <w:rPr>
          <w:rFonts w:hint="eastAsia"/>
          <w:sz w:val="24"/>
          <w:szCs w:val="24"/>
        </w:rPr>
        <w:t>工事請負者がＵＣＲ横須賀市久里浜港受入地への</w:t>
      </w:r>
      <w:r w:rsidRPr="00BD443D">
        <w:rPr>
          <w:rFonts w:hAnsi="ＭＳ 明朝" w:hint="eastAsia"/>
          <w:sz w:val="24"/>
        </w:rPr>
        <w:t>土砂搬入</w:t>
      </w:r>
      <w:r w:rsidRPr="00BD443D">
        <w:rPr>
          <w:rFonts w:hint="eastAsia"/>
          <w:sz w:val="24"/>
          <w:szCs w:val="24"/>
        </w:rPr>
        <w:t>申込書に添付し提出し</w:t>
      </w:r>
      <w:r w:rsidRPr="00BD443D">
        <w:rPr>
          <w:rFonts w:hAnsi="ＭＳ 明朝" w:hint="eastAsia"/>
          <w:sz w:val="24"/>
          <w:szCs w:val="24"/>
        </w:rPr>
        <w:t>てください。</w:t>
      </w:r>
    </w:p>
    <w:p w:rsidR="00EF3196" w:rsidRPr="00FD3486" w:rsidRDefault="001E42CE" w:rsidP="00B535E0">
      <w:pPr>
        <w:autoSpaceDE/>
        <w:autoSpaceDN/>
        <w:adjustRightInd/>
        <w:rPr>
          <w:rFonts w:asciiTheme="minorEastAsia" w:eastAsiaTheme="minorEastAsia" w:hAnsiTheme="minorEastAsia"/>
          <w:sz w:val="24"/>
          <w:szCs w:val="24"/>
        </w:rPr>
      </w:pPr>
      <w:r w:rsidRPr="00AE7975">
        <w:rPr>
          <w:rFonts w:asciiTheme="majorEastAsia" w:eastAsiaTheme="majorEastAsia" w:hAnsiTheme="majorEastAsia" w:hint="eastAsia"/>
          <w:b/>
          <w:sz w:val="24"/>
          <w:szCs w:val="24"/>
        </w:rPr>
        <w:t xml:space="preserve"> </w:t>
      </w:r>
      <w:r w:rsidR="005F3EF2">
        <w:rPr>
          <w:rFonts w:asciiTheme="majorEastAsia" w:eastAsiaTheme="majorEastAsia" w:hAnsiTheme="majorEastAsia" w:hint="eastAsia"/>
          <w:b/>
          <w:sz w:val="24"/>
          <w:szCs w:val="24"/>
        </w:rPr>
        <w:t xml:space="preserve">　</w:t>
      </w:r>
      <w:r w:rsidR="005F3EF2" w:rsidRPr="005F3EF2">
        <w:rPr>
          <w:rFonts w:asciiTheme="majorEastAsia" w:eastAsiaTheme="majorEastAsia" w:hAnsiTheme="majorEastAsia" w:hint="eastAsia"/>
          <w:b/>
          <w:color w:val="FF0000"/>
          <w:sz w:val="24"/>
          <w:szCs w:val="24"/>
        </w:rPr>
        <w:t xml:space="preserve"> </w:t>
      </w:r>
      <w:r w:rsidR="005F3EF2" w:rsidRPr="00FD3486">
        <w:rPr>
          <w:rFonts w:asciiTheme="minorEastAsia" w:eastAsiaTheme="minorEastAsia" w:hAnsiTheme="minorEastAsia" w:hint="eastAsia"/>
          <w:sz w:val="24"/>
          <w:szCs w:val="24"/>
        </w:rPr>
        <w:t>※工事監督主管課長の押印は不要</w:t>
      </w:r>
      <w:bookmarkStart w:id="0" w:name="_GoBack"/>
      <w:bookmarkEnd w:id="0"/>
    </w:p>
    <w:p w:rsidR="005F3EF2" w:rsidRDefault="005F3EF2" w:rsidP="00B535E0">
      <w:pPr>
        <w:autoSpaceDE/>
        <w:autoSpaceDN/>
        <w:adjustRightInd/>
        <w:rPr>
          <w:rFonts w:asciiTheme="majorEastAsia" w:eastAsiaTheme="majorEastAsia" w:hAnsiTheme="majorEastAsia"/>
          <w:b/>
          <w:sz w:val="24"/>
          <w:szCs w:val="24"/>
        </w:rPr>
      </w:pPr>
    </w:p>
    <w:p w:rsidR="00B97920" w:rsidRDefault="00EF3196" w:rsidP="00B535E0">
      <w:pPr>
        <w:autoSpaceDE/>
        <w:autoSpaceDN/>
        <w:adjustRightInd/>
        <w:rPr>
          <w:rFonts w:asciiTheme="majorEastAsia" w:eastAsiaTheme="majorEastAsia" w:hAnsiTheme="majorEastAsia"/>
          <w:sz w:val="24"/>
          <w:szCs w:val="24"/>
          <w:u w:val="wave"/>
        </w:rPr>
      </w:pPr>
      <w:r w:rsidRPr="00F5172F">
        <w:rPr>
          <w:rFonts w:asciiTheme="majorEastAsia" w:eastAsiaTheme="majorEastAsia" w:hAnsiTheme="majorEastAsia" w:hint="eastAsia"/>
          <w:b/>
          <w:sz w:val="24"/>
          <w:szCs w:val="24"/>
          <w:u w:val="single"/>
        </w:rPr>
        <w:t>4.</w:t>
      </w:r>
      <w:r w:rsidR="00D125C4" w:rsidRPr="00F5172F">
        <w:rPr>
          <w:rFonts w:asciiTheme="majorEastAsia" w:eastAsiaTheme="majorEastAsia" w:hAnsiTheme="majorEastAsia" w:hint="eastAsia"/>
          <w:b/>
          <w:sz w:val="24"/>
          <w:szCs w:val="24"/>
          <w:u w:val="single"/>
        </w:rPr>
        <w:t xml:space="preserve">第１号様式 </w:t>
      </w:r>
      <w:r w:rsidR="005B3E0D" w:rsidRPr="00F5172F">
        <w:rPr>
          <w:rFonts w:asciiTheme="majorEastAsia" w:eastAsiaTheme="majorEastAsia" w:hAnsiTheme="majorEastAsia" w:hint="eastAsia"/>
          <w:b/>
          <w:sz w:val="24"/>
          <w:szCs w:val="24"/>
          <w:u w:val="single"/>
        </w:rPr>
        <w:t>処理計画書</w:t>
      </w:r>
      <w:r w:rsidR="00AB648E" w:rsidRPr="00F5172F">
        <w:rPr>
          <w:rFonts w:asciiTheme="majorEastAsia" w:eastAsiaTheme="majorEastAsia" w:hAnsiTheme="majorEastAsia" w:hint="eastAsia"/>
          <w:b/>
          <w:sz w:val="24"/>
          <w:szCs w:val="24"/>
          <w:u w:val="single"/>
        </w:rPr>
        <w:t>(ＵＣＲ横須賀市久里浜港用)</w:t>
      </w:r>
      <w:r w:rsidR="00844E52" w:rsidRPr="00F5172F">
        <w:rPr>
          <w:rFonts w:asciiTheme="majorEastAsia" w:eastAsiaTheme="majorEastAsia" w:hAnsiTheme="majorEastAsia" w:hint="eastAsia"/>
          <w:sz w:val="24"/>
          <w:szCs w:val="24"/>
          <w:u w:val="single"/>
        </w:rPr>
        <w:t xml:space="preserve">　</w:t>
      </w:r>
      <w:r w:rsidR="000F064D" w:rsidRPr="00B535E0">
        <w:rPr>
          <w:rFonts w:asciiTheme="majorEastAsia" w:eastAsiaTheme="majorEastAsia" w:hAnsiTheme="majorEastAsia" w:hint="eastAsia"/>
          <w:sz w:val="24"/>
          <w:szCs w:val="24"/>
          <w:u w:val="wave"/>
        </w:rPr>
        <w:t>両面印刷して</w:t>
      </w:r>
      <w:r w:rsidR="0006395A" w:rsidRPr="00B535E0">
        <w:rPr>
          <w:rFonts w:asciiTheme="majorEastAsia" w:eastAsiaTheme="majorEastAsia" w:hAnsiTheme="majorEastAsia" w:hint="eastAsia"/>
          <w:sz w:val="24"/>
          <w:szCs w:val="24"/>
          <w:u w:val="wave"/>
        </w:rPr>
        <w:t>ご利用</w:t>
      </w:r>
      <w:r w:rsidR="000F064D" w:rsidRPr="00B535E0">
        <w:rPr>
          <w:rFonts w:asciiTheme="majorEastAsia" w:eastAsiaTheme="majorEastAsia" w:hAnsiTheme="majorEastAsia" w:hint="eastAsia"/>
          <w:sz w:val="24"/>
          <w:szCs w:val="24"/>
          <w:u w:val="wave"/>
        </w:rPr>
        <w:t>ください。</w:t>
      </w:r>
    </w:p>
    <w:p w:rsidR="009721F2" w:rsidRDefault="009721F2" w:rsidP="0093403B">
      <w:pPr>
        <w:autoSpaceDE/>
        <w:autoSpaceDN/>
        <w:adjustRightInd/>
        <w:ind w:firstLineChars="200" w:firstLine="446"/>
        <w:rPr>
          <w:rFonts w:asciiTheme="majorEastAsia" w:eastAsiaTheme="majorEastAsia" w:hAnsiTheme="majorEastAsia"/>
          <w:color w:val="FF0000"/>
          <w:sz w:val="24"/>
          <w:szCs w:val="24"/>
          <w:u w:val="thick"/>
        </w:rPr>
      </w:pPr>
    </w:p>
    <w:p w:rsidR="0093403B" w:rsidRPr="00DF28E4" w:rsidRDefault="0093403B" w:rsidP="009721F2">
      <w:pPr>
        <w:autoSpaceDE/>
        <w:autoSpaceDN/>
        <w:adjustRightInd/>
        <w:ind w:firstLineChars="100" w:firstLine="224"/>
        <w:rPr>
          <w:rFonts w:asciiTheme="majorEastAsia" w:eastAsiaTheme="majorEastAsia" w:hAnsiTheme="majorEastAsia"/>
          <w:b/>
          <w:sz w:val="24"/>
          <w:szCs w:val="24"/>
        </w:rPr>
      </w:pPr>
      <w:r w:rsidRPr="00DF28E4">
        <w:rPr>
          <w:rFonts w:asciiTheme="majorEastAsia" w:eastAsiaTheme="majorEastAsia" w:hAnsiTheme="majorEastAsia" w:hint="eastAsia"/>
          <w:b/>
          <w:sz w:val="24"/>
          <w:szCs w:val="24"/>
        </w:rPr>
        <w:t>◆申請には、添付書類を含め２部提出してください。</w:t>
      </w:r>
    </w:p>
    <w:p w:rsidR="0093403B" w:rsidRPr="0093403B" w:rsidRDefault="0093403B" w:rsidP="00B535E0">
      <w:pPr>
        <w:autoSpaceDE/>
        <w:autoSpaceDN/>
        <w:adjustRightInd/>
        <w:rPr>
          <w:rFonts w:ascii="ＭＳ ゴシック" w:eastAsia="ＭＳ ゴシック" w:hAnsi="ＭＳ ゴシック"/>
          <w:b/>
          <w:sz w:val="24"/>
          <w:szCs w:val="24"/>
          <w:u w:val="thick"/>
        </w:rPr>
      </w:pPr>
    </w:p>
    <w:p w:rsidR="00CC154F" w:rsidRPr="00874099" w:rsidRDefault="00CC154F" w:rsidP="00FF7139">
      <w:pPr>
        <w:autoSpaceDE/>
        <w:autoSpaceDN/>
        <w:adjustRightInd/>
        <w:ind w:leftChars="229" w:left="664" w:hangingChars="100" w:hanging="223"/>
        <w:rPr>
          <w:rFonts w:hAnsi="ＭＳ 明朝"/>
          <w:color w:val="000000"/>
          <w:sz w:val="24"/>
          <w:szCs w:val="24"/>
        </w:rPr>
      </w:pPr>
      <w:r w:rsidRPr="00874099">
        <w:rPr>
          <w:rFonts w:hAnsi="ＭＳ 明朝" w:hint="eastAsia"/>
          <w:sz w:val="24"/>
          <w:szCs w:val="24"/>
        </w:rPr>
        <w:t>○500</w:t>
      </w:r>
      <w:r w:rsidR="00844E52" w:rsidRPr="00874099">
        <w:rPr>
          <w:rFonts w:hAnsi="ＭＳ 明朝" w:hint="eastAsia"/>
          <w:sz w:val="24"/>
          <w:szCs w:val="24"/>
        </w:rPr>
        <w:t>㎥以上の土砂を</w:t>
      </w:r>
      <w:r w:rsidRPr="00874099">
        <w:rPr>
          <w:rFonts w:hAnsi="ＭＳ 明朝" w:hint="eastAsia"/>
          <w:sz w:val="24"/>
          <w:szCs w:val="24"/>
        </w:rPr>
        <w:t>搬出した場合に</w:t>
      </w:r>
      <w:r w:rsidR="007E6DC0" w:rsidRPr="00A009BB">
        <w:rPr>
          <w:rFonts w:hint="eastAsia"/>
          <w:sz w:val="24"/>
          <w:szCs w:val="24"/>
        </w:rPr>
        <w:t>提出</w:t>
      </w:r>
      <w:r w:rsidR="007E6DC0" w:rsidRPr="00874099">
        <w:rPr>
          <w:rFonts w:hint="eastAsia"/>
          <w:color w:val="000000"/>
          <w:sz w:val="24"/>
          <w:szCs w:val="24"/>
        </w:rPr>
        <w:t>を要するものです。</w:t>
      </w:r>
    </w:p>
    <w:p w:rsidR="0093403B" w:rsidRPr="0093403B" w:rsidRDefault="000704F1" w:rsidP="0093403B">
      <w:pPr>
        <w:autoSpaceDE/>
        <w:autoSpaceDN/>
        <w:adjustRightInd/>
        <w:ind w:leftChars="329" w:left="634"/>
        <w:jc w:val="both"/>
        <w:rPr>
          <w:color w:val="000000"/>
          <w:sz w:val="24"/>
          <w:szCs w:val="24"/>
        </w:rPr>
      </w:pPr>
      <w:r w:rsidRPr="00874099">
        <w:rPr>
          <w:rFonts w:hAnsi="ＭＳ 明朝" w:hint="eastAsia"/>
          <w:color w:val="000000"/>
          <w:sz w:val="24"/>
          <w:szCs w:val="24"/>
        </w:rPr>
        <w:t>「</w:t>
      </w:r>
      <w:r w:rsidRPr="00874099">
        <w:rPr>
          <w:rFonts w:hAnsi="ＭＳ 明朝" w:hint="eastAsia"/>
          <w:sz w:val="24"/>
          <w:szCs w:val="24"/>
        </w:rPr>
        <w:t>神奈川県土砂の適正</w:t>
      </w:r>
      <w:r w:rsidR="008A56F6" w:rsidRPr="00874099">
        <w:rPr>
          <w:rFonts w:hAnsi="ＭＳ 明朝" w:hint="eastAsia"/>
          <w:sz w:val="24"/>
          <w:szCs w:val="24"/>
        </w:rPr>
        <w:t>処理</w:t>
      </w:r>
      <w:r w:rsidRPr="00874099">
        <w:rPr>
          <w:rFonts w:hAnsi="ＭＳ 明朝" w:hint="eastAsia"/>
          <w:sz w:val="24"/>
          <w:szCs w:val="24"/>
        </w:rPr>
        <w:t>に</w:t>
      </w:r>
      <w:r w:rsidRPr="00874099">
        <w:rPr>
          <w:rFonts w:hAnsi="ＭＳ 明朝" w:hint="eastAsia"/>
          <w:color w:val="000000"/>
          <w:sz w:val="24"/>
          <w:szCs w:val="24"/>
        </w:rPr>
        <w:t>関する条例」に基づき</w:t>
      </w:r>
      <w:r w:rsidR="009A4B48" w:rsidRPr="00874099">
        <w:rPr>
          <w:rFonts w:hAnsi="ＭＳ 明朝" w:hint="eastAsia"/>
          <w:color w:val="000000"/>
          <w:sz w:val="24"/>
          <w:szCs w:val="24"/>
        </w:rPr>
        <w:t>「</w:t>
      </w:r>
      <w:r w:rsidR="009A4B48" w:rsidRPr="00874099">
        <w:rPr>
          <w:rFonts w:hAnsi="ＭＳ 明朝"/>
          <w:color w:val="000000"/>
          <w:sz w:val="24"/>
          <w:szCs w:val="24"/>
        </w:rPr>
        <w:t>500</w:t>
      </w:r>
      <w:r w:rsidR="009A4B48" w:rsidRPr="00874099">
        <w:rPr>
          <w:rFonts w:hAnsi="ＭＳ 明朝" w:hint="eastAsia"/>
          <w:color w:val="000000"/>
          <w:sz w:val="24"/>
          <w:szCs w:val="24"/>
        </w:rPr>
        <w:t>㎥以上の土砂搬出工事</w:t>
      </w:r>
      <w:r w:rsidR="009A4B48" w:rsidRPr="00874099">
        <w:rPr>
          <w:rFonts w:hAnsi="ＭＳ 明朝" w:hint="eastAsia"/>
          <w:sz w:val="24"/>
          <w:szCs w:val="24"/>
        </w:rPr>
        <w:t>」に</w:t>
      </w:r>
      <w:r w:rsidR="00837F37" w:rsidRPr="00874099">
        <w:rPr>
          <w:rFonts w:hAnsi="ＭＳ 明朝" w:hint="eastAsia"/>
          <w:sz w:val="24"/>
          <w:szCs w:val="24"/>
        </w:rPr>
        <w:t>ついて、</w:t>
      </w:r>
      <w:r w:rsidR="00446718">
        <w:rPr>
          <w:rFonts w:hAnsi="ＭＳ 明朝" w:hint="eastAsia"/>
          <w:sz w:val="24"/>
          <w:szCs w:val="24"/>
        </w:rPr>
        <w:t>その工事区域を管轄</w:t>
      </w:r>
      <w:r w:rsidR="005F6E7C" w:rsidRPr="00874099">
        <w:rPr>
          <w:rFonts w:hAnsi="ＭＳ 明朝" w:hint="eastAsia"/>
          <w:sz w:val="24"/>
          <w:szCs w:val="24"/>
        </w:rPr>
        <w:t>する</w:t>
      </w:r>
      <w:r w:rsidR="002C39E5">
        <w:rPr>
          <w:rFonts w:hAnsi="ＭＳ 明朝" w:hint="eastAsia"/>
          <w:sz w:val="24"/>
          <w:szCs w:val="24"/>
        </w:rPr>
        <w:t>横須賀土木事務所許認可指導課に</w:t>
      </w:r>
      <w:r w:rsidR="00B016EB" w:rsidRPr="00874099">
        <w:rPr>
          <w:rFonts w:hAnsi="ＭＳ 明朝" w:hint="eastAsia"/>
          <w:sz w:val="24"/>
          <w:szCs w:val="24"/>
        </w:rPr>
        <w:t>土砂</w:t>
      </w:r>
      <w:r w:rsidR="007577D1">
        <w:rPr>
          <w:rFonts w:hint="eastAsia"/>
          <w:sz w:val="24"/>
        </w:rPr>
        <w:t>の</w:t>
      </w:r>
      <w:r w:rsidR="007577D1" w:rsidRPr="00874099">
        <w:rPr>
          <w:rFonts w:hint="eastAsia"/>
          <w:sz w:val="24"/>
        </w:rPr>
        <w:t>搬出</w:t>
      </w:r>
      <w:r w:rsidR="007577D1">
        <w:rPr>
          <w:rFonts w:hint="eastAsia"/>
          <w:sz w:val="24"/>
        </w:rPr>
        <w:t>を開始</w:t>
      </w:r>
      <w:r w:rsidR="007577D1" w:rsidRPr="00874099">
        <w:rPr>
          <w:rFonts w:hint="eastAsia"/>
          <w:sz w:val="24"/>
        </w:rPr>
        <w:t>する</w:t>
      </w:r>
      <w:r w:rsidR="007577D1">
        <w:rPr>
          <w:rFonts w:hint="eastAsia"/>
          <w:sz w:val="24"/>
        </w:rPr>
        <w:t>日から　起算して</w:t>
      </w:r>
      <w:r w:rsidR="00B016EB" w:rsidRPr="00AC1F45">
        <w:rPr>
          <w:rFonts w:hAnsi="ＭＳ 明朝" w:hint="eastAsia"/>
          <w:b/>
          <w:sz w:val="24"/>
          <w:szCs w:val="24"/>
          <w:u w:val="double"/>
        </w:rPr>
        <w:t>２０日前までに</w:t>
      </w:r>
      <w:r w:rsidR="002C39E5" w:rsidRPr="00AC1F45">
        <w:rPr>
          <w:rFonts w:hint="eastAsia"/>
          <w:b/>
          <w:sz w:val="24"/>
          <w:szCs w:val="24"/>
          <w:u w:val="double"/>
        </w:rPr>
        <w:t>提出</w:t>
      </w:r>
      <w:r w:rsidR="002C39E5" w:rsidRPr="00874099">
        <w:rPr>
          <w:rFonts w:hint="eastAsia"/>
          <w:color w:val="000000"/>
          <w:sz w:val="24"/>
          <w:szCs w:val="24"/>
        </w:rPr>
        <w:t>を要するものです。</w:t>
      </w:r>
    </w:p>
    <w:p w:rsidR="00844E52" w:rsidRDefault="00A81966" w:rsidP="00FF7139">
      <w:pPr>
        <w:autoSpaceDE/>
        <w:autoSpaceDN/>
        <w:adjustRightInd/>
        <w:ind w:leftChars="224" w:left="733" w:hangingChars="135" w:hanging="301"/>
        <w:jc w:val="both"/>
        <w:rPr>
          <w:rFonts w:hAnsi="ＭＳ 明朝"/>
          <w:sz w:val="24"/>
          <w:szCs w:val="24"/>
        </w:rPr>
      </w:pPr>
      <w:r w:rsidRPr="00874099">
        <w:rPr>
          <w:rFonts w:hAnsi="ＭＳ 明朝" w:hint="eastAsia"/>
          <w:sz w:val="24"/>
          <w:szCs w:val="24"/>
        </w:rPr>
        <w:t>※</w:t>
      </w:r>
      <w:r w:rsidR="009B096E" w:rsidRPr="00874099">
        <w:rPr>
          <w:rFonts w:hAnsi="ＭＳ 明朝" w:hint="eastAsia"/>
          <w:sz w:val="24"/>
          <w:szCs w:val="24"/>
        </w:rPr>
        <w:t>500</w:t>
      </w:r>
      <w:r w:rsidR="009A4B48" w:rsidRPr="00874099">
        <w:rPr>
          <w:rFonts w:hAnsi="ＭＳ 明朝" w:hint="eastAsia"/>
          <w:sz w:val="24"/>
          <w:szCs w:val="24"/>
        </w:rPr>
        <w:t>ｍ</w:t>
      </w:r>
      <w:r w:rsidR="009A4B48" w:rsidRPr="00874099">
        <w:rPr>
          <w:rFonts w:hAnsi="ＭＳ 明朝" w:hint="eastAsia"/>
          <w:sz w:val="24"/>
          <w:szCs w:val="24"/>
          <w:vertAlign w:val="superscript"/>
        </w:rPr>
        <w:t>３</w:t>
      </w:r>
      <w:r w:rsidR="00407968" w:rsidRPr="00874099">
        <w:rPr>
          <w:rFonts w:hAnsi="ＭＳ 明朝" w:hint="eastAsia"/>
          <w:sz w:val="24"/>
          <w:szCs w:val="24"/>
        </w:rPr>
        <w:t>以上の場合で</w:t>
      </w:r>
      <w:r w:rsidR="00AE7975" w:rsidRPr="00874099">
        <w:rPr>
          <w:rFonts w:hAnsi="ＭＳ 明朝" w:hint="eastAsia"/>
          <w:sz w:val="24"/>
          <w:szCs w:val="24"/>
        </w:rPr>
        <w:t>神</w:t>
      </w:r>
      <w:r w:rsidR="00AE7975">
        <w:rPr>
          <w:rFonts w:hAnsi="ＭＳ 明朝" w:hint="eastAsia"/>
          <w:sz w:val="24"/>
          <w:szCs w:val="24"/>
        </w:rPr>
        <w:t>奈川県知事へ発注機関が</w:t>
      </w:r>
      <w:r w:rsidR="003419E4" w:rsidRPr="00874099">
        <w:rPr>
          <w:rFonts w:hAnsi="ＭＳ 明朝" w:hint="eastAsia"/>
          <w:sz w:val="24"/>
          <w:szCs w:val="24"/>
        </w:rPr>
        <w:t>「処理計画</w:t>
      </w:r>
      <w:r w:rsidR="00407968" w:rsidRPr="00874099">
        <w:rPr>
          <w:rFonts w:hAnsi="ＭＳ 明朝" w:hint="eastAsia"/>
          <w:sz w:val="24"/>
          <w:szCs w:val="24"/>
        </w:rPr>
        <w:t>届出除外</w:t>
      </w:r>
      <w:r w:rsidR="003419E4" w:rsidRPr="00874099">
        <w:rPr>
          <w:rFonts w:hAnsi="ＭＳ 明朝" w:hint="eastAsia"/>
          <w:sz w:val="24"/>
          <w:szCs w:val="24"/>
        </w:rPr>
        <w:t>承認申請」を行い</w:t>
      </w:r>
      <w:r w:rsidR="00B11201">
        <w:rPr>
          <w:rFonts w:hAnsi="ＭＳ 明朝" w:hint="eastAsia"/>
          <w:sz w:val="24"/>
          <w:szCs w:val="24"/>
        </w:rPr>
        <w:t>、</w:t>
      </w:r>
      <w:r w:rsidR="003A49A0">
        <w:rPr>
          <w:rFonts w:hAnsi="ＭＳ 明朝" w:hint="eastAsia"/>
          <w:sz w:val="24"/>
          <w:szCs w:val="24"/>
        </w:rPr>
        <w:t xml:space="preserve">　　</w:t>
      </w:r>
      <w:r w:rsidR="00407968" w:rsidRPr="00874099">
        <w:rPr>
          <w:rFonts w:hAnsi="ＭＳ 明朝" w:hint="eastAsia"/>
          <w:sz w:val="24"/>
          <w:szCs w:val="24"/>
        </w:rPr>
        <w:t>承認を受けたもの</w:t>
      </w:r>
      <w:r w:rsidR="00642D43" w:rsidRPr="00874099">
        <w:rPr>
          <w:rFonts w:hAnsi="ＭＳ 明朝" w:hint="eastAsia"/>
          <w:sz w:val="24"/>
          <w:szCs w:val="24"/>
        </w:rPr>
        <w:t>は提出不要となります。</w:t>
      </w:r>
    </w:p>
    <w:p w:rsidR="009721F2" w:rsidRDefault="009721F2" w:rsidP="00FF7139">
      <w:pPr>
        <w:autoSpaceDE/>
        <w:autoSpaceDN/>
        <w:adjustRightInd/>
        <w:ind w:leftChars="224" w:left="733" w:hangingChars="135" w:hanging="301"/>
        <w:jc w:val="both"/>
        <w:rPr>
          <w:rFonts w:hAnsi="ＭＳ 明朝"/>
          <w:sz w:val="24"/>
          <w:szCs w:val="24"/>
        </w:rPr>
      </w:pPr>
    </w:p>
    <w:p w:rsidR="009721F2" w:rsidRPr="009721F2" w:rsidRDefault="009721F2" w:rsidP="009721F2">
      <w:pPr>
        <w:autoSpaceDE/>
        <w:autoSpaceDN/>
        <w:adjustRightInd/>
        <w:ind w:firstLineChars="127" w:firstLine="283"/>
        <w:jc w:val="both"/>
        <w:rPr>
          <w:rFonts w:asciiTheme="majorEastAsia" w:eastAsiaTheme="majorEastAsia" w:hAnsiTheme="majorEastAsia"/>
          <w:b/>
          <w:kern w:val="2"/>
          <w:sz w:val="24"/>
          <w:szCs w:val="24"/>
          <w:u w:val="single"/>
        </w:rPr>
      </w:pPr>
      <w:r w:rsidRPr="00DB1979">
        <w:rPr>
          <w:rFonts w:asciiTheme="majorEastAsia" w:eastAsiaTheme="majorEastAsia" w:hAnsiTheme="majorEastAsia" w:hint="eastAsia"/>
          <w:kern w:val="2"/>
          <w:sz w:val="24"/>
          <w:szCs w:val="24"/>
          <w:u w:val="single"/>
        </w:rPr>
        <w:t>〇</w:t>
      </w:r>
      <w:r w:rsidRPr="00DB1979">
        <w:rPr>
          <w:rFonts w:asciiTheme="majorEastAsia" w:eastAsiaTheme="majorEastAsia" w:hAnsiTheme="majorEastAsia" w:hint="eastAsia"/>
          <w:b/>
          <w:kern w:val="2"/>
          <w:sz w:val="24"/>
          <w:szCs w:val="24"/>
          <w:u w:val="single"/>
        </w:rPr>
        <w:t>第４号様式　処理計画補完書</w:t>
      </w:r>
      <w:r>
        <w:rPr>
          <w:rFonts w:asciiTheme="majorEastAsia" w:eastAsiaTheme="majorEastAsia" w:hAnsiTheme="majorEastAsia" w:hint="eastAsia"/>
          <w:b/>
          <w:kern w:val="2"/>
          <w:sz w:val="24"/>
          <w:szCs w:val="24"/>
          <w:u w:val="single"/>
        </w:rPr>
        <w:t xml:space="preserve">　</w:t>
      </w:r>
    </w:p>
    <w:p w:rsidR="009721F2" w:rsidRPr="003707F6" w:rsidRDefault="009721F2" w:rsidP="009721F2">
      <w:pPr>
        <w:autoSpaceDE/>
        <w:autoSpaceDN/>
        <w:adjustRightInd/>
        <w:ind w:firstLineChars="200" w:firstLine="447"/>
        <w:jc w:val="both"/>
        <w:rPr>
          <w:rFonts w:asciiTheme="majorEastAsia" w:eastAsiaTheme="majorEastAsia" w:hAnsiTheme="majorEastAsia"/>
          <w:b/>
          <w:kern w:val="2"/>
          <w:sz w:val="24"/>
          <w:szCs w:val="24"/>
        </w:rPr>
      </w:pPr>
      <w:r w:rsidRPr="003707F6">
        <w:rPr>
          <w:rFonts w:asciiTheme="majorEastAsia" w:eastAsiaTheme="majorEastAsia" w:hAnsiTheme="majorEastAsia" w:hint="eastAsia"/>
          <w:b/>
          <w:kern w:val="2"/>
          <w:sz w:val="24"/>
          <w:szCs w:val="24"/>
        </w:rPr>
        <w:t>◎当初の計画を変更して500㎥以上の土砂を搬出する</w:t>
      </w:r>
      <w:r>
        <w:rPr>
          <w:rFonts w:asciiTheme="majorEastAsia" w:eastAsiaTheme="majorEastAsia" w:hAnsiTheme="majorEastAsia" w:hint="eastAsia"/>
          <w:b/>
          <w:kern w:val="2"/>
          <w:sz w:val="24"/>
          <w:szCs w:val="24"/>
        </w:rPr>
        <w:t>(条例第５条第３項)</w:t>
      </w:r>
    </w:p>
    <w:p w:rsidR="009721F2" w:rsidRPr="00833D55" w:rsidRDefault="009721F2" w:rsidP="009721F2">
      <w:pPr>
        <w:autoSpaceDE/>
        <w:autoSpaceDN/>
        <w:adjustRightInd/>
        <w:ind w:firstLineChars="300" w:firstLine="668"/>
        <w:jc w:val="both"/>
        <w:rPr>
          <w:rFonts w:asciiTheme="minorEastAsia" w:eastAsiaTheme="minorEastAsia" w:hAnsiTheme="minorEastAsia"/>
          <w:kern w:val="2"/>
          <w:sz w:val="24"/>
          <w:szCs w:val="24"/>
        </w:rPr>
      </w:pPr>
      <w:r w:rsidRPr="00833D55">
        <w:rPr>
          <w:rFonts w:asciiTheme="minorEastAsia" w:eastAsiaTheme="minorEastAsia" w:hAnsiTheme="minorEastAsia"/>
          <w:kern w:val="2"/>
          <w:sz w:val="24"/>
          <w:szCs w:val="24"/>
        </w:rPr>
        <w:t>当初</w:t>
      </w:r>
      <w:r w:rsidRPr="00833D55">
        <w:rPr>
          <w:rFonts w:asciiTheme="minorEastAsia" w:eastAsiaTheme="minorEastAsia" w:hAnsiTheme="minorEastAsia" w:hint="eastAsia"/>
          <w:kern w:val="2"/>
          <w:sz w:val="24"/>
          <w:szCs w:val="24"/>
        </w:rPr>
        <w:t>500</w:t>
      </w:r>
      <w:r w:rsidRPr="00833D55">
        <w:rPr>
          <w:rFonts w:asciiTheme="minorEastAsia" w:eastAsiaTheme="minorEastAsia" w:hAnsiTheme="minorEastAsia"/>
          <w:kern w:val="2"/>
          <w:sz w:val="24"/>
          <w:szCs w:val="24"/>
        </w:rPr>
        <w:t>㎥未満であったが</w:t>
      </w:r>
      <w:r w:rsidRPr="00833D55">
        <w:rPr>
          <w:rFonts w:asciiTheme="minorEastAsia" w:eastAsiaTheme="minorEastAsia" w:hAnsiTheme="minorEastAsia" w:hint="eastAsia"/>
          <w:kern w:val="2"/>
          <w:sz w:val="24"/>
          <w:szCs w:val="24"/>
        </w:rPr>
        <w:t>、その後</w:t>
      </w:r>
      <w:r w:rsidRPr="00833D55">
        <w:rPr>
          <w:rFonts w:asciiTheme="minorEastAsia" w:eastAsiaTheme="minorEastAsia" w:hAnsiTheme="minorEastAsia"/>
          <w:kern w:val="2"/>
          <w:sz w:val="24"/>
          <w:szCs w:val="24"/>
        </w:rPr>
        <w:t>５００㎥以上の土砂</w:t>
      </w:r>
      <w:r w:rsidRPr="00833D55">
        <w:rPr>
          <w:rFonts w:asciiTheme="minorEastAsia" w:eastAsiaTheme="minorEastAsia" w:hAnsiTheme="minorEastAsia" w:hint="eastAsia"/>
          <w:kern w:val="2"/>
          <w:sz w:val="24"/>
          <w:szCs w:val="24"/>
        </w:rPr>
        <w:t>の</w:t>
      </w:r>
      <w:r w:rsidRPr="00833D55">
        <w:rPr>
          <w:rFonts w:asciiTheme="minorEastAsia" w:eastAsiaTheme="minorEastAsia" w:hAnsiTheme="minorEastAsia"/>
          <w:kern w:val="2"/>
          <w:sz w:val="24"/>
          <w:szCs w:val="24"/>
        </w:rPr>
        <w:t>搬出</w:t>
      </w:r>
      <w:r w:rsidRPr="00833D55">
        <w:rPr>
          <w:rFonts w:asciiTheme="minorEastAsia" w:eastAsiaTheme="minorEastAsia" w:hAnsiTheme="minorEastAsia" w:hint="eastAsia"/>
          <w:kern w:val="2"/>
          <w:sz w:val="24"/>
          <w:szCs w:val="24"/>
        </w:rPr>
        <w:t>を</w:t>
      </w:r>
      <w:r w:rsidRPr="00833D55">
        <w:rPr>
          <w:rFonts w:asciiTheme="minorEastAsia" w:eastAsiaTheme="minorEastAsia" w:hAnsiTheme="minorEastAsia"/>
          <w:kern w:val="2"/>
          <w:sz w:val="24"/>
          <w:szCs w:val="24"/>
        </w:rPr>
        <w:t>行う場合</w:t>
      </w:r>
    </w:p>
    <w:p w:rsidR="009721F2" w:rsidRPr="00290784" w:rsidRDefault="009721F2" w:rsidP="00290784">
      <w:pPr>
        <w:autoSpaceDE/>
        <w:autoSpaceDN/>
        <w:adjustRightInd/>
        <w:ind w:firstLineChars="300" w:firstLine="668"/>
        <w:jc w:val="both"/>
        <w:rPr>
          <w:rFonts w:asciiTheme="minorEastAsia" w:eastAsiaTheme="minorEastAsia" w:hAnsiTheme="minorEastAsia"/>
          <w:kern w:val="2"/>
          <w:sz w:val="24"/>
          <w:szCs w:val="24"/>
        </w:rPr>
      </w:pPr>
      <w:r w:rsidRPr="00833D55">
        <w:rPr>
          <w:rFonts w:asciiTheme="minorEastAsia" w:eastAsiaTheme="minorEastAsia" w:hAnsiTheme="minorEastAsia" w:hint="eastAsia"/>
          <w:kern w:val="2"/>
          <w:sz w:val="24"/>
          <w:szCs w:val="24"/>
        </w:rPr>
        <w:t>発注機関または工事受注者が土砂の搬出を開始</w:t>
      </w:r>
      <w:r w:rsidRPr="00833D55">
        <w:rPr>
          <w:rFonts w:asciiTheme="minorEastAsia" w:eastAsiaTheme="minorEastAsia" w:hAnsiTheme="minorEastAsia"/>
          <w:kern w:val="2"/>
          <w:sz w:val="24"/>
          <w:szCs w:val="24"/>
        </w:rPr>
        <w:t>する日</w:t>
      </w:r>
      <w:r w:rsidRPr="00833D55">
        <w:rPr>
          <w:rFonts w:asciiTheme="minorEastAsia" w:eastAsiaTheme="minorEastAsia" w:hAnsiTheme="minorEastAsia" w:hint="eastAsia"/>
          <w:kern w:val="2"/>
          <w:sz w:val="24"/>
          <w:szCs w:val="24"/>
        </w:rPr>
        <w:t>の</w:t>
      </w:r>
      <w:r w:rsidRPr="00833D55">
        <w:rPr>
          <w:rFonts w:asciiTheme="minorEastAsia" w:eastAsiaTheme="minorEastAsia" w:hAnsiTheme="minorEastAsia"/>
          <w:kern w:val="2"/>
          <w:sz w:val="24"/>
          <w:szCs w:val="24"/>
          <w:u w:val="thick"/>
        </w:rPr>
        <w:t>前日までに届出</w:t>
      </w:r>
      <w:r w:rsidRPr="00833D55">
        <w:rPr>
          <w:rFonts w:asciiTheme="minorEastAsia" w:eastAsiaTheme="minorEastAsia" w:hAnsiTheme="minorEastAsia" w:hint="eastAsia"/>
          <w:kern w:val="2"/>
          <w:sz w:val="24"/>
          <w:szCs w:val="24"/>
        </w:rPr>
        <w:t>を</w:t>
      </w:r>
      <w:r w:rsidRPr="00833D55">
        <w:rPr>
          <w:rFonts w:asciiTheme="minorEastAsia" w:eastAsiaTheme="minorEastAsia" w:hAnsiTheme="minorEastAsia"/>
          <w:kern w:val="2"/>
          <w:sz w:val="24"/>
          <w:szCs w:val="24"/>
        </w:rPr>
        <w:t>行う。</w:t>
      </w:r>
    </w:p>
    <w:p w:rsidR="00610B85" w:rsidRPr="005A6505" w:rsidRDefault="00610B85" w:rsidP="009721F2">
      <w:pPr>
        <w:autoSpaceDE/>
        <w:autoSpaceDN/>
        <w:adjustRightInd/>
        <w:ind w:firstLineChars="200" w:firstLine="446"/>
        <w:jc w:val="both"/>
        <w:rPr>
          <w:rFonts w:asciiTheme="minorEastAsia" w:eastAsiaTheme="minorEastAsia" w:hAnsiTheme="minorEastAsia"/>
          <w:kern w:val="2"/>
          <w:sz w:val="24"/>
          <w:szCs w:val="24"/>
        </w:rPr>
      </w:pPr>
    </w:p>
    <w:p w:rsidR="00844E52" w:rsidRPr="00CF0DDA" w:rsidRDefault="00C81C54" w:rsidP="00C81C54">
      <w:pPr>
        <w:autoSpaceDE/>
        <w:autoSpaceDN/>
        <w:adjustRightInd/>
        <w:ind w:firstLineChars="191" w:firstLine="425"/>
        <w:jc w:val="both"/>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04C1A" w:rsidRPr="00CF0DDA">
        <w:rPr>
          <w:rFonts w:asciiTheme="majorEastAsia" w:eastAsiaTheme="majorEastAsia" w:hAnsiTheme="majorEastAsia" w:hint="eastAsia"/>
          <w:sz w:val="24"/>
          <w:szCs w:val="24"/>
        </w:rPr>
        <w:t>受入地が</w:t>
      </w:r>
      <w:r w:rsidR="00844E52" w:rsidRPr="00CF0DDA">
        <w:rPr>
          <w:rFonts w:asciiTheme="majorEastAsia" w:eastAsiaTheme="majorEastAsia" w:hAnsiTheme="majorEastAsia" w:hint="eastAsia"/>
          <w:sz w:val="24"/>
          <w:szCs w:val="24"/>
        </w:rPr>
        <w:t>ＵＣＲ横須賀市久里浜港</w:t>
      </w:r>
      <w:r w:rsidR="00B023F2" w:rsidRPr="00CF0DDA">
        <w:rPr>
          <w:rFonts w:asciiTheme="majorEastAsia" w:eastAsiaTheme="majorEastAsia" w:hAnsiTheme="majorEastAsia" w:hint="eastAsia"/>
          <w:sz w:val="24"/>
          <w:szCs w:val="24"/>
        </w:rPr>
        <w:t>の場合は下記の</w:t>
      </w:r>
      <w:r w:rsidR="005B1441" w:rsidRPr="00CF0DDA">
        <w:rPr>
          <w:rFonts w:asciiTheme="majorEastAsia" w:eastAsiaTheme="majorEastAsia" w:hAnsiTheme="majorEastAsia" w:hint="eastAsia"/>
          <w:sz w:val="24"/>
          <w:szCs w:val="24"/>
        </w:rPr>
        <w:t>添付書類が</w:t>
      </w:r>
      <w:r w:rsidR="00367075" w:rsidRPr="00CF0DDA">
        <w:rPr>
          <w:rFonts w:asciiTheme="majorEastAsia" w:eastAsiaTheme="majorEastAsia" w:hAnsiTheme="majorEastAsia" w:hint="eastAsia"/>
          <w:sz w:val="24"/>
          <w:szCs w:val="24"/>
        </w:rPr>
        <w:t>必要となります</w:t>
      </w:r>
      <w:r w:rsidR="005B1441" w:rsidRPr="00CF0DDA">
        <w:rPr>
          <w:rFonts w:asciiTheme="majorEastAsia" w:eastAsiaTheme="majorEastAsia" w:hAnsiTheme="majorEastAsia" w:hint="eastAsia"/>
          <w:sz w:val="24"/>
          <w:szCs w:val="24"/>
        </w:rPr>
        <w:t>。</w:t>
      </w:r>
    </w:p>
    <w:p w:rsidR="008E4E20" w:rsidRPr="00874099" w:rsidRDefault="008E4E20" w:rsidP="00E34BE8">
      <w:pPr>
        <w:ind w:firstLineChars="200" w:firstLine="446"/>
        <w:rPr>
          <w:sz w:val="24"/>
          <w:szCs w:val="24"/>
        </w:rPr>
      </w:pPr>
      <w:r w:rsidRPr="00874099">
        <w:rPr>
          <w:rFonts w:hint="eastAsia"/>
          <w:sz w:val="24"/>
          <w:szCs w:val="24"/>
        </w:rPr>
        <w:t>添付書類</w:t>
      </w:r>
    </w:p>
    <w:p w:rsidR="00B215E3" w:rsidRPr="00874099" w:rsidRDefault="008E4E20" w:rsidP="00B215E3">
      <w:pPr>
        <w:ind w:firstLineChars="300" w:firstLine="668"/>
        <w:rPr>
          <w:color w:val="000000"/>
          <w:sz w:val="24"/>
          <w:szCs w:val="24"/>
        </w:rPr>
      </w:pPr>
      <w:r w:rsidRPr="00874099">
        <w:rPr>
          <w:rFonts w:hint="eastAsia"/>
          <w:sz w:val="24"/>
          <w:szCs w:val="24"/>
        </w:rPr>
        <w:t xml:space="preserve">建設工事の位置及び区域を示す図面　</w:t>
      </w:r>
      <w:r w:rsidRPr="00874099">
        <w:rPr>
          <w:rFonts w:hint="eastAsia"/>
          <w:color w:val="000000"/>
          <w:sz w:val="24"/>
          <w:szCs w:val="24"/>
        </w:rPr>
        <w:t>→　工事現場の図面</w:t>
      </w:r>
    </w:p>
    <w:p w:rsidR="00367075" w:rsidRPr="00F4321E" w:rsidRDefault="008E4E20" w:rsidP="00322CA0">
      <w:pPr>
        <w:ind w:firstLineChars="300" w:firstLine="668"/>
        <w:rPr>
          <w:color w:val="000000"/>
          <w:sz w:val="24"/>
          <w:szCs w:val="24"/>
        </w:rPr>
      </w:pPr>
      <w:r w:rsidRPr="00874099">
        <w:rPr>
          <w:rFonts w:hint="eastAsia"/>
          <w:sz w:val="24"/>
          <w:szCs w:val="24"/>
        </w:rPr>
        <w:t xml:space="preserve">搬出先の位置及び区域を示す図面　　</w:t>
      </w:r>
      <w:r w:rsidRPr="00874099">
        <w:rPr>
          <w:rFonts w:hint="eastAsia"/>
          <w:color w:val="000000"/>
          <w:sz w:val="24"/>
          <w:szCs w:val="24"/>
        </w:rPr>
        <w:t>→　受入地の地図</w:t>
      </w:r>
    </w:p>
    <w:p w:rsidR="00430E6D" w:rsidRPr="00367075" w:rsidRDefault="00A009BB" w:rsidP="00367075">
      <w:pPr>
        <w:ind w:firstLineChars="300" w:firstLine="668"/>
        <w:rPr>
          <w:color w:val="000000"/>
          <w:sz w:val="24"/>
          <w:szCs w:val="24"/>
        </w:rPr>
      </w:pPr>
      <w:r>
        <w:rPr>
          <w:rFonts w:hint="eastAsia"/>
          <w:color w:val="000000"/>
          <w:sz w:val="24"/>
          <w:szCs w:val="24"/>
        </w:rPr>
        <w:t xml:space="preserve">その他知事が必要と認める図書　</w:t>
      </w:r>
      <w:r w:rsidR="008E4E20" w:rsidRPr="00874099">
        <w:rPr>
          <w:rFonts w:hint="eastAsia"/>
          <w:color w:val="000000"/>
          <w:sz w:val="24"/>
          <w:szCs w:val="24"/>
        </w:rPr>
        <w:t>→</w:t>
      </w:r>
    </w:p>
    <w:p w:rsidR="00322CA0" w:rsidRPr="0015785E" w:rsidRDefault="008E4E20" w:rsidP="0015785E">
      <w:pPr>
        <w:ind w:leftChars="401" w:left="996" w:hangingChars="100" w:hanging="223"/>
        <w:jc w:val="both"/>
        <w:rPr>
          <w:rFonts w:cs="ＭＳ Ｐゴシック"/>
          <w:sz w:val="24"/>
          <w:szCs w:val="24"/>
        </w:rPr>
      </w:pPr>
      <w:r w:rsidRPr="00874099">
        <w:rPr>
          <w:rFonts w:hint="eastAsia"/>
          <w:color w:val="000000"/>
          <w:sz w:val="24"/>
          <w:szCs w:val="24"/>
        </w:rPr>
        <w:t>・工事請負契約書の写し(</w:t>
      </w:r>
      <w:r w:rsidRPr="00874099">
        <w:rPr>
          <w:rFonts w:cs="ＭＳ Ｐゴシック"/>
          <w:sz w:val="24"/>
          <w:szCs w:val="24"/>
        </w:rPr>
        <w:t>工事名、工事場所、工期、年月日、発注者、受注者　印の内容を確認します。</w:t>
      </w:r>
      <w:r w:rsidRPr="00874099">
        <w:rPr>
          <w:rFonts w:cs="ＭＳ Ｐゴシック" w:hint="eastAsia"/>
          <w:sz w:val="24"/>
          <w:szCs w:val="24"/>
        </w:rPr>
        <w:t>)</w:t>
      </w:r>
    </w:p>
    <w:p w:rsidR="00367075" w:rsidRDefault="008E4E20" w:rsidP="00FF7139">
      <w:pPr>
        <w:ind w:leftChars="400" w:left="994" w:hangingChars="100" w:hanging="223"/>
        <w:rPr>
          <w:sz w:val="24"/>
          <w:szCs w:val="24"/>
        </w:rPr>
      </w:pPr>
      <w:r w:rsidRPr="00874099">
        <w:rPr>
          <w:rFonts w:hint="eastAsia"/>
          <w:sz w:val="24"/>
          <w:szCs w:val="24"/>
        </w:rPr>
        <w:t>・公共建設発生土処分にかかる</w:t>
      </w:r>
      <w:r w:rsidR="00024592" w:rsidRPr="00874099">
        <w:rPr>
          <w:rFonts w:hint="eastAsia"/>
          <w:sz w:val="24"/>
          <w:szCs w:val="24"/>
        </w:rPr>
        <w:t>「指定処分Ａ(</w:t>
      </w:r>
      <w:r w:rsidR="008D235B" w:rsidRPr="00874099">
        <w:rPr>
          <w:rFonts w:hint="eastAsia"/>
          <w:sz w:val="24"/>
          <w:szCs w:val="24"/>
        </w:rPr>
        <w:t>指定受入地</w:t>
      </w:r>
      <w:r w:rsidR="00024592" w:rsidRPr="00874099">
        <w:rPr>
          <w:rFonts w:hint="eastAsia"/>
          <w:sz w:val="24"/>
          <w:szCs w:val="24"/>
        </w:rPr>
        <w:t>)」特記仕様書</w:t>
      </w:r>
      <w:r w:rsidR="005D000E" w:rsidRPr="00CF0DDA">
        <w:rPr>
          <w:rFonts w:hint="eastAsia"/>
          <w:sz w:val="24"/>
          <w:szCs w:val="24"/>
        </w:rPr>
        <w:t>の写し</w:t>
      </w:r>
    </w:p>
    <w:p w:rsidR="008E4E20" w:rsidRDefault="00024592" w:rsidP="00EF3196">
      <w:pPr>
        <w:ind w:firstLineChars="500" w:firstLine="1114"/>
        <w:rPr>
          <w:color w:val="FF0000"/>
          <w:sz w:val="24"/>
        </w:rPr>
      </w:pPr>
      <w:r w:rsidRPr="00367075">
        <w:rPr>
          <w:rFonts w:hint="eastAsia"/>
          <w:sz w:val="24"/>
          <w:szCs w:val="24"/>
        </w:rPr>
        <w:t>(</w:t>
      </w:r>
      <w:r w:rsidR="008A56F6" w:rsidRPr="00367075">
        <w:rPr>
          <w:rFonts w:hint="eastAsia"/>
          <w:sz w:val="24"/>
          <w:szCs w:val="24"/>
        </w:rPr>
        <w:t>横須賀市</w:t>
      </w:r>
      <w:r w:rsidRPr="00367075">
        <w:rPr>
          <w:rFonts w:hint="eastAsia"/>
          <w:sz w:val="24"/>
          <w:szCs w:val="24"/>
        </w:rPr>
        <w:t>久里浜港受入地用</w:t>
      </w:r>
      <w:r w:rsidR="008A56F6" w:rsidRPr="00367075">
        <w:rPr>
          <w:rFonts w:hint="eastAsia"/>
          <w:sz w:val="24"/>
          <w:szCs w:val="24"/>
        </w:rPr>
        <w:t xml:space="preserve">　ＵＣＲ</w:t>
      </w:r>
      <w:r w:rsidRPr="00367075">
        <w:rPr>
          <w:rFonts w:hint="eastAsia"/>
          <w:sz w:val="24"/>
          <w:szCs w:val="24"/>
        </w:rPr>
        <w:t>)</w:t>
      </w:r>
      <w:r w:rsidR="00143C6E" w:rsidRPr="00143C6E">
        <w:rPr>
          <w:rFonts w:hint="eastAsia"/>
          <w:color w:val="FF0000"/>
          <w:sz w:val="24"/>
        </w:rPr>
        <w:t xml:space="preserve"> </w:t>
      </w:r>
    </w:p>
    <w:p w:rsidR="00DB1979" w:rsidRPr="009721F2" w:rsidRDefault="00915B90" w:rsidP="009721F2">
      <w:pPr>
        <w:rPr>
          <w:sz w:val="24"/>
        </w:rPr>
      </w:pPr>
      <w:r>
        <w:rPr>
          <w:rFonts w:hint="eastAsia"/>
          <w:color w:val="FF0000"/>
          <w:sz w:val="24"/>
        </w:rPr>
        <w:t xml:space="preserve">　　　 </w:t>
      </w:r>
      <w:r w:rsidRPr="004B4903">
        <w:rPr>
          <w:rFonts w:hint="eastAsia"/>
          <w:sz w:val="24"/>
        </w:rPr>
        <w:t>・搬入経路図</w:t>
      </w:r>
    </w:p>
    <w:p w:rsidR="00DB1979" w:rsidRDefault="00E220C8" w:rsidP="0015785E">
      <w:pPr>
        <w:autoSpaceDE/>
        <w:autoSpaceDN/>
        <w:adjustRightInd/>
        <w:rPr>
          <w:rFonts w:ascii="ＭＳ ゴシック" w:eastAsia="ＭＳ ゴシック" w:hAnsi="ＭＳ ゴシック"/>
          <w:sz w:val="24"/>
          <w:szCs w:val="24"/>
        </w:rPr>
      </w:pPr>
      <w:r w:rsidRPr="00874099">
        <w:rPr>
          <w:rFonts w:ascii="ＭＳ ゴシック" w:eastAsia="ＭＳ ゴシック" w:hAnsi="ＭＳ ゴシック" w:hint="eastAsia"/>
          <w:sz w:val="24"/>
          <w:szCs w:val="24"/>
        </w:rPr>
        <w:lastRenderedPageBreak/>
        <w:t xml:space="preserve">　</w:t>
      </w:r>
    </w:p>
    <w:p w:rsidR="003707F6" w:rsidRDefault="003707F6" w:rsidP="0015785E">
      <w:pPr>
        <w:autoSpaceDE/>
        <w:autoSpaceDN/>
        <w:adjustRightInd/>
        <w:rPr>
          <w:rFonts w:ascii="ＭＳ ゴシック" w:eastAsia="ＭＳ ゴシック" w:hAnsi="ＭＳ ゴシック"/>
          <w:sz w:val="24"/>
          <w:szCs w:val="24"/>
        </w:rPr>
      </w:pPr>
    </w:p>
    <w:p w:rsidR="00290784" w:rsidRDefault="00290784" w:rsidP="0015785E">
      <w:pPr>
        <w:autoSpaceDE/>
        <w:autoSpaceDN/>
        <w:adjustRightInd/>
        <w:rPr>
          <w:rFonts w:ascii="ＭＳ ゴシック" w:eastAsia="ＭＳ ゴシック" w:hAnsi="ＭＳ ゴシック"/>
          <w:sz w:val="24"/>
          <w:szCs w:val="24"/>
        </w:rPr>
      </w:pPr>
    </w:p>
    <w:p w:rsidR="00C11D73" w:rsidRPr="00F5172F" w:rsidRDefault="00513525" w:rsidP="00513525">
      <w:pPr>
        <w:autoSpaceDE/>
        <w:autoSpaceDN/>
        <w:adjustRightInd/>
        <w:ind w:firstLineChars="100" w:firstLine="223"/>
        <w:rPr>
          <w:rFonts w:asciiTheme="majorEastAsia" w:eastAsiaTheme="majorEastAsia" w:hAnsiTheme="majorEastAsia"/>
          <w:b/>
          <w:sz w:val="24"/>
          <w:szCs w:val="24"/>
          <w:u w:val="single"/>
        </w:rPr>
      </w:pPr>
      <w:r w:rsidRPr="00F5172F">
        <w:rPr>
          <w:rFonts w:asciiTheme="minorEastAsia" w:eastAsiaTheme="minorEastAsia" w:hAnsiTheme="minorEastAsia" w:hint="eastAsia"/>
          <w:sz w:val="24"/>
          <w:szCs w:val="24"/>
          <w:u w:val="single"/>
        </w:rPr>
        <w:t>○</w:t>
      </w:r>
      <w:r w:rsidR="007D6796" w:rsidRPr="00F5172F">
        <w:rPr>
          <w:rFonts w:asciiTheme="majorEastAsia" w:eastAsiaTheme="majorEastAsia" w:hAnsiTheme="majorEastAsia" w:hint="eastAsia"/>
          <w:b/>
          <w:sz w:val="24"/>
          <w:szCs w:val="24"/>
          <w:u w:val="single"/>
        </w:rPr>
        <w:t>第５号様式 処理結果(廃止)報告書</w:t>
      </w:r>
      <w:r w:rsidR="00C11D73" w:rsidRPr="00F5172F">
        <w:rPr>
          <w:rFonts w:asciiTheme="majorEastAsia" w:eastAsiaTheme="majorEastAsia" w:hAnsiTheme="majorEastAsia" w:hint="eastAsia"/>
          <w:b/>
          <w:sz w:val="24"/>
          <w:szCs w:val="24"/>
          <w:u w:val="single"/>
        </w:rPr>
        <w:t xml:space="preserve">　</w:t>
      </w:r>
    </w:p>
    <w:p w:rsidR="00C11D73" w:rsidRPr="00E65BF9" w:rsidRDefault="007D6796" w:rsidP="00513525">
      <w:pPr>
        <w:autoSpaceDE/>
        <w:autoSpaceDN/>
        <w:adjustRightInd/>
        <w:ind w:firstLineChars="300" w:firstLine="668"/>
        <w:rPr>
          <w:rFonts w:asciiTheme="minorEastAsia" w:eastAsiaTheme="minorEastAsia" w:hAnsiTheme="minorEastAsia"/>
          <w:sz w:val="24"/>
          <w:szCs w:val="24"/>
        </w:rPr>
      </w:pPr>
      <w:r w:rsidRPr="00E65BF9">
        <w:rPr>
          <w:rFonts w:asciiTheme="minorEastAsia" w:eastAsiaTheme="minorEastAsia" w:hAnsiTheme="minorEastAsia" w:hint="eastAsia"/>
          <w:sz w:val="24"/>
          <w:szCs w:val="24"/>
        </w:rPr>
        <w:t>土砂</w:t>
      </w:r>
      <w:r w:rsidR="00D85512" w:rsidRPr="00E65BF9">
        <w:rPr>
          <w:rFonts w:asciiTheme="minorEastAsia" w:eastAsiaTheme="minorEastAsia" w:hAnsiTheme="minorEastAsia" w:hint="eastAsia"/>
          <w:sz w:val="24"/>
          <w:szCs w:val="24"/>
        </w:rPr>
        <w:t>の搬出が</w:t>
      </w:r>
      <w:r w:rsidRPr="00E65BF9">
        <w:rPr>
          <w:rFonts w:asciiTheme="minorEastAsia" w:eastAsiaTheme="minorEastAsia" w:hAnsiTheme="minorEastAsia" w:hint="eastAsia"/>
          <w:sz w:val="24"/>
          <w:szCs w:val="24"/>
        </w:rPr>
        <w:t>完了した</w:t>
      </w:r>
      <w:r w:rsidR="00C11D73" w:rsidRPr="00E65BF9">
        <w:rPr>
          <w:rFonts w:asciiTheme="minorEastAsia" w:eastAsiaTheme="minorEastAsia" w:hAnsiTheme="minorEastAsia" w:hint="eastAsia"/>
          <w:sz w:val="24"/>
          <w:szCs w:val="24"/>
        </w:rPr>
        <w:t>ら</w:t>
      </w:r>
      <w:r w:rsidRPr="00E65BF9">
        <w:rPr>
          <w:rFonts w:asciiTheme="minorEastAsia" w:eastAsiaTheme="minorEastAsia" w:hAnsiTheme="minorEastAsia" w:hint="eastAsia"/>
          <w:sz w:val="24"/>
          <w:szCs w:val="24"/>
        </w:rPr>
        <w:t>、</w:t>
      </w:r>
      <w:r w:rsidR="00C11D73" w:rsidRPr="00E65BF9">
        <w:rPr>
          <w:rFonts w:asciiTheme="minorEastAsia" w:eastAsiaTheme="minorEastAsia" w:hAnsiTheme="minorEastAsia" w:hint="eastAsia"/>
          <w:sz w:val="24"/>
          <w:szCs w:val="24"/>
        </w:rPr>
        <w:t>｢第５号様式 処理結果</w:t>
      </w:r>
      <w:r w:rsidR="00C11D73" w:rsidRPr="00E65BF9">
        <w:rPr>
          <w:rFonts w:asciiTheme="minorEastAsia" w:eastAsiaTheme="minorEastAsia" w:hAnsiTheme="minorEastAsia" w:hint="eastAsia"/>
          <w:strike/>
          <w:sz w:val="24"/>
          <w:szCs w:val="24"/>
        </w:rPr>
        <w:t>(廃止)</w:t>
      </w:r>
      <w:r w:rsidR="00C11D73" w:rsidRPr="00E65BF9">
        <w:rPr>
          <w:rFonts w:asciiTheme="minorEastAsia" w:eastAsiaTheme="minorEastAsia" w:hAnsiTheme="minorEastAsia" w:hint="eastAsia"/>
          <w:sz w:val="24"/>
          <w:szCs w:val="24"/>
        </w:rPr>
        <w:t>報告書｣を提出します。</w:t>
      </w:r>
    </w:p>
    <w:p w:rsidR="006953C9" w:rsidRPr="00E65BF9" w:rsidRDefault="007D6796" w:rsidP="00290784">
      <w:pPr>
        <w:autoSpaceDE/>
        <w:autoSpaceDN/>
        <w:adjustRightInd/>
        <w:ind w:firstLineChars="300" w:firstLine="668"/>
        <w:rPr>
          <w:rFonts w:asciiTheme="minorEastAsia" w:eastAsiaTheme="minorEastAsia" w:hAnsiTheme="minorEastAsia"/>
          <w:sz w:val="24"/>
          <w:szCs w:val="24"/>
        </w:rPr>
      </w:pPr>
      <w:r w:rsidRPr="00E65BF9">
        <w:rPr>
          <w:rFonts w:asciiTheme="minorEastAsia" w:eastAsiaTheme="minorEastAsia" w:hAnsiTheme="minorEastAsia" w:hint="eastAsia"/>
          <w:sz w:val="24"/>
          <w:szCs w:val="24"/>
        </w:rPr>
        <w:t>500㎥以下になった場合</w:t>
      </w:r>
      <w:r w:rsidR="00C11D73" w:rsidRPr="00E65BF9">
        <w:rPr>
          <w:rFonts w:asciiTheme="minorEastAsia" w:eastAsiaTheme="minorEastAsia" w:hAnsiTheme="minorEastAsia" w:hint="eastAsia"/>
          <w:sz w:val="24"/>
          <w:szCs w:val="24"/>
        </w:rPr>
        <w:t>は、｢第５号様式 処理</w:t>
      </w:r>
      <w:r w:rsidR="00C11D73" w:rsidRPr="00E65BF9">
        <w:rPr>
          <w:rFonts w:asciiTheme="minorEastAsia" w:eastAsiaTheme="minorEastAsia" w:hAnsiTheme="minorEastAsia" w:hint="eastAsia"/>
          <w:strike/>
          <w:sz w:val="24"/>
          <w:szCs w:val="24"/>
        </w:rPr>
        <w:t>結果(</w:t>
      </w:r>
      <w:r w:rsidR="00C11D73" w:rsidRPr="00E65BF9">
        <w:rPr>
          <w:rFonts w:asciiTheme="minorEastAsia" w:eastAsiaTheme="minorEastAsia" w:hAnsiTheme="minorEastAsia" w:hint="eastAsia"/>
          <w:sz w:val="24"/>
          <w:szCs w:val="24"/>
        </w:rPr>
        <w:t>廃止</w:t>
      </w:r>
      <w:r w:rsidR="00C11D73" w:rsidRPr="00E65BF9">
        <w:rPr>
          <w:rFonts w:asciiTheme="minorEastAsia" w:eastAsiaTheme="minorEastAsia" w:hAnsiTheme="minorEastAsia" w:hint="eastAsia"/>
          <w:strike/>
          <w:sz w:val="24"/>
          <w:szCs w:val="24"/>
        </w:rPr>
        <w:t>)</w:t>
      </w:r>
      <w:r w:rsidR="00C11D73" w:rsidRPr="00E65BF9">
        <w:rPr>
          <w:rFonts w:asciiTheme="minorEastAsia" w:eastAsiaTheme="minorEastAsia" w:hAnsiTheme="minorEastAsia" w:hint="eastAsia"/>
          <w:sz w:val="24"/>
          <w:szCs w:val="24"/>
        </w:rPr>
        <w:t>報告書｣を提出します。</w:t>
      </w:r>
    </w:p>
    <w:p w:rsidR="00C11D73" w:rsidRPr="002F2508" w:rsidRDefault="00C11D73" w:rsidP="00E34BE8">
      <w:pPr>
        <w:autoSpaceDE/>
        <w:autoSpaceDN/>
        <w:adjustRightInd/>
        <w:ind w:firstLineChars="200" w:firstLine="446"/>
        <w:rPr>
          <w:color w:val="FF0000"/>
          <w:sz w:val="24"/>
          <w:szCs w:val="24"/>
        </w:rPr>
      </w:pPr>
    </w:p>
    <w:p w:rsidR="00AC6890" w:rsidRPr="00AC6890" w:rsidRDefault="00AC6890" w:rsidP="00AC6890">
      <w:pPr>
        <w:autoSpaceDE/>
        <w:autoSpaceDN/>
        <w:adjustRightInd/>
        <w:ind w:left="671" w:hangingChars="300" w:hanging="671"/>
        <w:rPr>
          <w:rFonts w:asciiTheme="majorEastAsia" w:eastAsiaTheme="majorEastAsia" w:hAnsiTheme="majorEastAsia"/>
          <w:b/>
          <w:color w:val="000000"/>
          <w:sz w:val="24"/>
          <w:szCs w:val="24"/>
        </w:rPr>
      </w:pPr>
      <w:r w:rsidRPr="00AC6890">
        <w:rPr>
          <w:rFonts w:asciiTheme="majorEastAsia" w:eastAsiaTheme="majorEastAsia" w:hAnsiTheme="majorEastAsia" w:hint="eastAsia"/>
          <w:b/>
          <w:color w:val="000000"/>
          <w:sz w:val="24"/>
          <w:szCs w:val="24"/>
        </w:rPr>
        <w:t>「神奈川県土砂の適正</w:t>
      </w:r>
      <w:r w:rsidRPr="00AC6890">
        <w:rPr>
          <w:rFonts w:asciiTheme="majorEastAsia" w:eastAsiaTheme="majorEastAsia" w:hAnsiTheme="majorEastAsia" w:hint="eastAsia"/>
          <w:b/>
          <w:sz w:val="24"/>
          <w:szCs w:val="24"/>
        </w:rPr>
        <w:t>処理</w:t>
      </w:r>
      <w:r w:rsidR="00510DE9">
        <w:rPr>
          <w:rFonts w:asciiTheme="majorEastAsia" w:eastAsiaTheme="majorEastAsia" w:hAnsiTheme="majorEastAsia" w:hint="eastAsia"/>
          <w:b/>
          <w:color w:val="000000"/>
          <w:sz w:val="24"/>
          <w:szCs w:val="24"/>
        </w:rPr>
        <w:t>に関する条例」届出･申請の手引</w:t>
      </w:r>
      <w:r w:rsidRPr="00AC6890">
        <w:rPr>
          <w:rFonts w:asciiTheme="majorEastAsia" w:eastAsiaTheme="majorEastAsia" w:hAnsiTheme="majorEastAsia" w:hint="eastAsia"/>
          <w:b/>
          <w:color w:val="000000"/>
          <w:sz w:val="24"/>
          <w:szCs w:val="24"/>
        </w:rPr>
        <w:t>(土砂の搬出編)をご覧ください。</w:t>
      </w:r>
    </w:p>
    <w:p w:rsidR="0013095C" w:rsidRPr="005A127A" w:rsidRDefault="00AC6890" w:rsidP="00E80E4F">
      <w:pPr>
        <w:autoSpaceDE/>
        <w:autoSpaceDN/>
        <w:adjustRightInd/>
        <w:rPr>
          <w:rFonts w:asciiTheme="majorEastAsia" w:eastAsiaTheme="majorEastAsia" w:hAnsiTheme="majorEastAsia"/>
          <w:b/>
          <w:color w:val="0070C0"/>
          <w:sz w:val="24"/>
          <w:szCs w:val="24"/>
          <w:u w:val="double"/>
        </w:rPr>
      </w:pPr>
      <w:r w:rsidRPr="005A127A">
        <w:rPr>
          <w:rFonts w:asciiTheme="majorEastAsia" w:eastAsiaTheme="majorEastAsia" w:hAnsiTheme="majorEastAsia" w:hint="eastAsia"/>
          <w:b/>
          <w:color w:val="0070C0"/>
          <w:sz w:val="24"/>
          <w:szCs w:val="24"/>
          <w:u w:val="double"/>
        </w:rPr>
        <w:t>注意）処理計画書の届出に関する問い合わせ先は、許認可指導課（046-853-8800　代表）まで。</w:t>
      </w:r>
    </w:p>
    <w:p w:rsidR="00833D55" w:rsidRPr="00B535E0" w:rsidRDefault="00833D55" w:rsidP="00EF3196">
      <w:pPr>
        <w:autoSpaceDE/>
        <w:autoSpaceDN/>
        <w:adjustRightInd/>
        <w:rPr>
          <w:color w:val="000000"/>
          <w:sz w:val="24"/>
          <w:szCs w:val="24"/>
        </w:rPr>
      </w:pPr>
    </w:p>
    <w:p w:rsidR="00F5172F" w:rsidRPr="00C26DD4" w:rsidRDefault="000F2EDC" w:rsidP="00F5172F">
      <w:pPr>
        <w:autoSpaceDE/>
        <w:autoSpaceDN/>
        <w:adjustRightInd/>
        <w:spacing w:line="360" w:lineRule="exact"/>
        <w:rPr>
          <w:rFonts w:asciiTheme="majorEastAsia" w:eastAsiaTheme="majorEastAsia" w:hAnsiTheme="majorEastAsia"/>
          <w:b/>
          <w:spacing w:val="1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3575685</wp:posOffset>
                </wp:positionH>
                <wp:positionV relativeFrom="paragraph">
                  <wp:posOffset>52705</wp:posOffset>
                </wp:positionV>
                <wp:extent cx="1323975" cy="390525"/>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D7" w:rsidRDefault="00E854D7">
                            <w:r w:rsidRPr="008F48A8">
                              <w:rPr>
                                <w:rFonts w:asciiTheme="majorEastAsia" w:eastAsiaTheme="majorEastAsia" w:hAnsiTheme="majorEastAsia" w:hint="eastAsia"/>
                                <w:b/>
                                <w:sz w:val="24"/>
                                <w:szCs w:val="24"/>
                                <w:bdr w:val="single" w:sz="4" w:space="0" w:color="auto"/>
                              </w:rPr>
                              <w:t>発注機関用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1.55pt;margin-top:4.15pt;width:104.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" filled="f" stroked="f">
                <v:textbox inset="5.85pt,.7pt,5.85pt,.7pt">
                  <w:txbxContent>
                    <w:p w:rsidR="00E854D7" w:rsidRDefault="00E854D7">
                      <w:r w:rsidRPr="008F48A8">
                        <w:rPr>
                          <w:rFonts w:asciiTheme="majorEastAsia" w:eastAsiaTheme="majorEastAsia" w:hAnsiTheme="majorEastAsia" w:hint="eastAsia"/>
                          <w:b/>
                          <w:sz w:val="24"/>
                          <w:szCs w:val="24"/>
                          <w:bdr w:val="single" w:sz="4" w:space="0" w:color="auto"/>
                        </w:rPr>
                        <w:t>発注機関用</w:t>
                      </w:r>
                    </w:p>
                  </w:txbxContent>
                </v:textbox>
              </v:shape>
            </w:pict>
          </mc:Fallback>
        </mc:AlternateContent>
      </w:r>
      <w:r>
        <w:rPr>
          <w:rFonts w:ascii="ＭＳ ゴシック" w:eastAsia="ＭＳ ゴシック" w:hAnsi="ＭＳ ゴシック"/>
          <w:b/>
          <w:noProof/>
          <w:spacing w:val="10"/>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3385185</wp:posOffset>
                </wp:positionH>
                <wp:positionV relativeFrom="paragraph">
                  <wp:posOffset>52705</wp:posOffset>
                </wp:positionV>
                <wp:extent cx="90805" cy="323850"/>
                <wp:effectExtent l="9525" t="5715" r="1397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e">
                          <a:avLst>
                            <a:gd name="adj1" fmla="val 297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E1E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66.55pt;margin-top:4.15pt;width:7.1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">
                <v:textbox inset="5.85pt,.7pt,5.85pt,.7pt"/>
              </v:shape>
            </w:pict>
          </mc:Fallback>
        </mc:AlternateContent>
      </w:r>
      <w:r w:rsidR="00175972" w:rsidRPr="00F5172F">
        <w:rPr>
          <w:rFonts w:ascii="ＭＳ ゴシック" w:eastAsia="ＭＳ ゴシック" w:hAnsi="ＭＳ ゴシック" w:hint="eastAsia"/>
          <w:b/>
          <w:spacing w:val="10"/>
          <w:sz w:val="24"/>
          <w:szCs w:val="24"/>
          <w:u w:val="single"/>
        </w:rPr>
        <w:t>5.</w:t>
      </w:r>
      <w:r w:rsidR="009936B6" w:rsidRPr="00F5172F">
        <w:rPr>
          <w:rFonts w:asciiTheme="majorEastAsia" w:eastAsiaTheme="majorEastAsia" w:hAnsiTheme="majorEastAsia" w:hint="eastAsia"/>
          <w:b/>
          <w:sz w:val="24"/>
          <w:szCs w:val="24"/>
          <w:u w:val="single"/>
        </w:rPr>
        <w:t xml:space="preserve"> </w:t>
      </w:r>
      <w:r w:rsidR="00175972" w:rsidRPr="00F5172F">
        <w:rPr>
          <w:rFonts w:asciiTheme="majorEastAsia" w:eastAsiaTheme="majorEastAsia" w:hAnsiTheme="majorEastAsia" w:hint="eastAsia"/>
          <w:b/>
          <w:spacing w:val="10"/>
          <w:sz w:val="24"/>
          <w:szCs w:val="24"/>
          <w:u w:val="single"/>
        </w:rPr>
        <w:t>(</w:t>
      </w:r>
      <w:r w:rsidR="00B535E0" w:rsidRPr="00F5172F">
        <w:rPr>
          <w:rFonts w:asciiTheme="majorEastAsia" w:eastAsiaTheme="majorEastAsia" w:hAnsiTheme="majorEastAsia" w:hint="eastAsia"/>
          <w:b/>
          <w:spacing w:val="10"/>
          <w:sz w:val="24"/>
          <w:szCs w:val="24"/>
          <w:u w:val="single"/>
        </w:rPr>
        <w:t>様式</w:t>
      </w:r>
      <w:r w:rsidR="00175972" w:rsidRPr="00F5172F">
        <w:rPr>
          <w:rFonts w:asciiTheme="majorEastAsia" w:eastAsiaTheme="majorEastAsia" w:hAnsiTheme="majorEastAsia" w:hint="eastAsia"/>
          <w:b/>
          <w:spacing w:val="10"/>
          <w:sz w:val="24"/>
          <w:szCs w:val="24"/>
          <w:u w:val="single"/>
        </w:rPr>
        <w:t>-１)</w:t>
      </w:r>
      <w:r w:rsidR="00175972" w:rsidRPr="00F5172F">
        <w:rPr>
          <w:rFonts w:asciiTheme="majorEastAsia" w:eastAsiaTheme="majorEastAsia" w:hAnsiTheme="majorEastAsia" w:hint="eastAsia"/>
          <w:b/>
          <w:sz w:val="24"/>
          <w:szCs w:val="24"/>
          <w:u w:val="single"/>
        </w:rPr>
        <w:t>処理計画届出除外承認申請書</w:t>
      </w:r>
      <w:r w:rsidR="00C26DD4">
        <w:rPr>
          <w:rFonts w:asciiTheme="majorEastAsia" w:eastAsiaTheme="majorEastAsia" w:hAnsiTheme="majorEastAsia" w:hint="eastAsia"/>
          <w:b/>
          <w:sz w:val="24"/>
          <w:szCs w:val="24"/>
          <w:u w:val="single"/>
        </w:rPr>
        <w:t xml:space="preserve"> </w:t>
      </w:r>
      <w:r w:rsidR="00C26DD4">
        <w:rPr>
          <w:rFonts w:asciiTheme="majorEastAsia" w:eastAsiaTheme="majorEastAsia" w:hAnsiTheme="majorEastAsia" w:hint="eastAsia"/>
          <w:b/>
          <w:sz w:val="24"/>
          <w:szCs w:val="24"/>
        </w:rPr>
        <w:t xml:space="preserve">        </w:t>
      </w:r>
    </w:p>
    <w:p w:rsidR="00367075" w:rsidRPr="00F5172F" w:rsidRDefault="00175972" w:rsidP="00F5172F">
      <w:pPr>
        <w:autoSpaceDE/>
        <w:autoSpaceDN/>
        <w:adjustRightInd/>
        <w:spacing w:line="360" w:lineRule="exact"/>
        <w:ind w:firstLineChars="174" w:firstLine="424"/>
        <w:rPr>
          <w:rFonts w:asciiTheme="majorEastAsia" w:eastAsiaTheme="majorEastAsia" w:hAnsiTheme="majorEastAsia"/>
          <w:b/>
          <w:spacing w:val="10"/>
          <w:sz w:val="24"/>
          <w:szCs w:val="24"/>
        </w:rPr>
      </w:pPr>
      <w:r w:rsidRPr="00F5172F">
        <w:rPr>
          <w:rFonts w:asciiTheme="majorEastAsia" w:eastAsiaTheme="majorEastAsia" w:hAnsiTheme="majorEastAsia" w:hint="eastAsia"/>
          <w:b/>
          <w:spacing w:val="10"/>
          <w:sz w:val="24"/>
          <w:szCs w:val="24"/>
          <w:u w:val="single"/>
        </w:rPr>
        <w:t>(様式</w:t>
      </w:r>
      <w:r w:rsidR="00B535E0" w:rsidRPr="00F5172F">
        <w:rPr>
          <w:rFonts w:asciiTheme="majorEastAsia" w:eastAsiaTheme="majorEastAsia" w:hAnsiTheme="majorEastAsia" w:hint="eastAsia"/>
          <w:b/>
          <w:spacing w:val="10"/>
          <w:sz w:val="24"/>
          <w:szCs w:val="24"/>
          <w:u w:val="single"/>
        </w:rPr>
        <w:t>-</w:t>
      </w:r>
      <w:r w:rsidRPr="00F5172F">
        <w:rPr>
          <w:rFonts w:asciiTheme="majorEastAsia" w:eastAsiaTheme="majorEastAsia" w:hAnsiTheme="majorEastAsia" w:hint="eastAsia"/>
          <w:b/>
          <w:spacing w:val="10"/>
          <w:sz w:val="24"/>
          <w:szCs w:val="24"/>
          <w:u w:val="single"/>
        </w:rPr>
        <w:t>２)</w:t>
      </w:r>
      <w:r w:rsidRPr="00F5172F">
        <w:rPr>
          <w:rFonts w:asciiTheme="majorEastAsia" w:eastAsiaTheme="majorEastAsia" w:hAnsiTheme="majorEastAsia" w:hint="eastAsia"/>
          <w:b/>
          <w:sz w:val="24"/>
          <w:szCs w:val="24"/>
          <w:u w:val="single"/>
        </w:rPr>
        <w:t xml:space="preserve"> 処理計画届出除外建設工事一覧表</w:t>
      </w:r>
      <w:r w:rsidR="00F5172F">
        <w:rPr>
          <w:rFonts w:asciiTheme="majorEastAsia" w:eastAsiaTheme="majorEastAsia" w:hAnsiTheme="majorEastAsia" w:hint="eastAsia"/>
          <w:b/>
          <w:sz w:val="24"/>
          <w:szCs w:val="24"/>
        </w:rPr>
        <w:t xml:space="preserve">　</w:t>
      </w:r>
      <w:r w:rsidR="00B2162D">
        <w:rPr>
          <w:rFonts w:asciiTheme="majorEastAsia" w:eastAsiaTheme="majorEastAsia" w:hAnsiTheme="majorEastAsia" w:hint="eastAsia"/>
          <w:b/>
          <w:sz w:val="24"/>
          <w:szCs w:val="24"/>
        </w:rPr>
        <w:t xml:space="preserve">   </w:t>
      </w:r>
    </w:p>
    <w:p w:rsidR="00DB1979" w:rsidRDefault="00175972" w:rsidP="00DB1979">
      <w:pPr>
        <w:autoSpaceDE/>
        <w:autoSpaceDN/>
        <w:adjustRightInd/>
        <w:ind w:leftChars="100" w:left="416" w:hangingChars="100" w:hanging="223"/>
        <w:jc w:val="both"/>
        <w:rPr>
          <w:color w:val="000000"/>
          <w:sz w:val="24"/>
          <w:szCs w:val="24"/>
        </w:rPr>
      </w:pPr>
      <w:r w:rsidRPr="00874099">
        <w:rPr>
          <w:rFonts w:hint="eastAsia"/>
          <w:color w:val="000000"/>
          <w:sz w:val="24"/>
          <w:szCs w:val="24"/>
        </w:rPr>
        <w:t>○</w:t>
      </w:r>
      <w:r w:rsidR="006953C9" w:rsidRPr="00874099">
        <w:rPr>
          <w:rFonts w:hint="eastAsia"/>
          <w:color w:val="000000"/>
          <w:sz w:val="24"/>
          <w:szCs w:val="24"/>
        </w:rPr>
        <w:t>「神奈川県土砂の適正</w:t>
      </w:r>
      <w:r w:rsidR="006953C9" w:rsidRPr="00874099">
        <w:rPr>
          <w:rFonts w:hint="eastAsia"/>
          <w:sz w:val="24"/>
          <w:szCs w:val="24"/>
        </w:rPr>
        <w:t>処理</w:t>
      </w:r>
      <w:r w:rsidR="006953C9" w:rsidRPr="00874099">
        <w:rPr>
          <w:rFonts w:hint="eastAsia"/>
          <w:color w:val="000000"/>
          <w:sz w:val="24"/>
          <w:szCs w:val="24"/>
        </w:rPr>
        <w:t>に関する条例」に基づき、</w:t>
      </w:r>
      <w:r w:rsidR="002D7854" w:rsidRPr="00874099">
        <w:rPr>
          <w:rFonts w:hAnsi="ＭＳ 明朝" w:hint="eastAsia"/>
          <w:color w:val="000000"/>
          <w:sz w:val="24"/>
          <w:szCs w:val="24"/>
        </w:rPr>
        <w:t>「</w:t>
      </w:r>
      <w:r w:rsidR="002D7854" w:rsidRPr="00874099">
        <w:rPr>
          <w:rFonts w:hAnsi="ＭＳ 明朝"/>
          <w:color w:val="000000"/>
          <w:sz w:val="24"/>
          <w:szCs w:val="24"/>
        </w:rPr>
        <w:t>500</w:t>
      </w:r>
      <w:r w:rsidR="002D7854" w:rsidRPr="00874099">
        <w:rPr>
          <w:rFonts w:hAnsi="ＭＳ 明朝" w:hint="eastAsia"/>
          <w:color w:val="000000"/>
          <w:sz w:val="24"/>
          <w:szCs w:val="24"/>
        </w:rPr>
        <w:t>㎥以上の土砂搬出工事</w:t>
      </w:r>
      <w:r w:rsidR="002D7854" w:rsidRPr="00874099">
        <w:rPr>
          <w:rFonts w:hAnsi="ＭＳ 明朝" w:hint="eastAsia"/>
          <w:sz w:val="24"/>
          <w:szCs w:val="24"/>
        </w:rPr>
        <w:t>」</w:t>
      </w:r>
      <w:r w:rsidR="00BA611C">
        <w:rPr>
          <w:rFonts w:hAnsi="ＭＳ 明朝" w:hint="eastAsia"/>
          <w:sz w:val="24"/>
          <w:szCs w:val="24"/>
        </w:rPr>
        <w:t xml:space="preserve">　　　　　</w:t>
      </w:r>
      <w:r w:rsidR="00DD4BFC" w:rsidRPr="00DD4BFC">
        <w:rPr>
          <w:rFonts w:hint="eastAsia"/>
          <w:sz w:val="24"/>
          <w:szCs w:val="24"/>
        </w:rPr>
        <w:t>（工事間流用</w:t>
      </w:r>
      <w:r w:rsidR="00DD4BFC">
        <w:rPr>
          <w:rFonts w:hint="eastAsia"/>
          <w:sz w:val="24"/>
          <w:szCs w:val="24"/>
        </w:rPr>
        <w:t>・</w:t>
      </w:r>
      <w:r w:rsidR="00DD4BFC" w:rsidRPr="00DD4BFC">
        <w:rPr>
          <w:rFonts w:hint="eastAsia"/>
          <w:sz w:val="24"/>
          <w:szCs w:val="24"/>
        </w:rPr>
        <w:t>指定受入地</w:t>
      </w:r>
      <w:r w:rsidR="00DD4BFC">
        <w:rPr>
          <w:rFonts w:hint="eastAsia"/>
          <w:sz w:val="24"/>
          <w:szCs w:val="24"/>
        </w:rPr>
        <w:t>、</w:t>
      </w:r>
      <w:r w:rsidR="00DD4BFC" w:rsidRPr="00DD4BFC">
        <w:rPr>
          <w:rFonts w:hint="eastAsia"/>
          <w:sz w:val="24"/>
          <w:szCs w:val="24"/>
        </w:rPr>
        <w:t>指定処分Ｂ</w:t>
      </w:r>
      <w:r w:rsidR="00DD4BFC">
        <w:rPr>
          <w:rFonts w:hint="eastAsia"/>
          <w:sz w:val="24"/>
          <w:szCs w:val="24"/>
        </w:rPr>
        <w:t>、</w:t>
      </w:r>
      <w:r w:rsidR="00DD4BFC" w:rsidRPr="00DD4BFC">
        <w:rPr>
          <w:rFonts w:hint="eastAsia"/>
          <w:sz w:val="24"/>
          <w:szCs w:val="24"/>
        </w:rPr>
        <w:t>確認処分</w:t>
      </w:r>
      <w:r w:rsidR="00DD4BFC">
        <w:rPr>
          <w:rFonts w:hint="eastAsia"/>
          <w:sz w:val="24"/>
          <w:szCs w:val="24"/>
        </w:rPr>
        <w:t>、</w:t>
      </w:r>
      <w:r w:rsidR="002D7854" w:rsidRPr="003A49A0">
        <w:rPr>
          <w:rFonts w:hAnsi="ＭＳ 明朝" w:hint="eastAsia"/>
          <w:sz w:val="24"/>
          <w:szCs w:val="24"/>
        </w:rPr>
        <w:t>浚渫土および改良土</w:t>
      </w:r>
      <w:r w:rsidR="005B5AC2" w:rsidRPr="003A49A0">
        <w:rPr>
          <w:rFonts w:hAnsi="ＭＳ 明朝" w:hint="eastAsia"/>
          <w:sz w:val="24"/>
          <w:szCs w:val="24"/>
        </w:rPr>
        <w:t>を含む</w:t>
      </w:r>
      <w:r w:rsidR="002D7854" w:rsidRPr="00DD4BFC">
        <w:rPr>
          <w:rFonts w:hAnsi="ＭＳ 明朝" w:hint="eastAsia"/>
          <w:sz w:val="24"/>
          <w:szCs w:val="24"/>
        </w:rPr>
        <w:t>)</w:t>
      </w:r>
      <w:r w:rsidR="002D7854" w:rsidRPr="00874099">
        <w:rPr>
          <w:rFonts w:hAnsi="ＭＳ 明朝" w:hint="eastAsia"/>
          <w:sz w:val="24"/>
          <w:szCs w:val="24"/>
        </w:rPr>
        <w:t>について、</w:t>
      </w:r>
      <w:r w:rsidR="0038588B" w:rsidRPr="00874099">
        <w:rPr>
          <w:rFonts w:hAnsi="ＭＳ 明朝" w:hint="eastAsia"/>
          <w:sz w:val="24"/>
          <w:szCs w:val="24"/>
        </w:rPr>
        <w:t>神奈川県知事</w:t>
      </w:r>
      <w:r w:rsidR="005D0F93">
        <w:rPr>
          <w:rFonts w:hAnsi="ＭＳ 明朝" w:hint="eastAsia"/>
          <w:sz w:val="24"/>
          <w:szCs w:val="24"/>
        </w:rPr>
        <w:t>へ</w:t>
      </w:r>
      <w:r w:rsidR="006953C9" w:rsidRPr="00874099">
        <w:rPr>
          <w:rFonts w:hint="eastAsia"/>
          <w:color w:val="000000"/>
          <w:sz w:val="24"/>
          <w:szCs w:val="24"/>
        </w:rPr>
        <w:t>発注機関が</w:t>
      </w:r>
      <w:r w:rsidR="006953C9" w:rsidRPr="00874099">
        <w:rPr>
          <w:rFonts w:hAnsi="ＭＳ 明朝" w:hint="eastAsia"/>
          <w:sz w:val="24"/>
          <w:szCs w:val="24"/>
        </w:rPr>
        <w:t>「処理計画届出除外承認申請」を行なう場合、</w:t>
      </w:r>
      <w:r w:rsidR="002D7854" w:rsidRPr="00874099">
        <w:rPr>
          <w:rFonts w:hAnsi="ＭＳ 明朝" w:hint="eastAsia"/>
          <w:sz w:val="24"/>
          <w:szCs w:val="24"/>
        </w:rPr>
        <w:t>その工事区域を</w:t>
      </w:r>
      <w:r w:rsidR="00AD6711">
        <w:rPr>
          <w:rFonts w:hAnsi="ＭＳ 明朝" w:hint="eastAsia"/>
          <w:sz w:val="24"/>
          <w:szCs w:val="24"/>
        </w:rPr>
        <w:t xml:space="preserve">　　</w:t>
      </w:r>
      <w:r w:rsidR="003973D2">
        <w:rPr>
          <w:rFonts w:hAnsi="ＭＳ 明朝" w:hint="eastAsia"/>
          <w:sz w:val="24"/>
          <w:szCs w:val="24"/>
        </w:rPr>
        <w:t>管轄</w:t>
      </w:r>
      <w:r w:rsidR="002D7854" w:rsidRPr="00874099">
        <w:rPr>
          <w:rFonts w:hAnsi="ＭＳ 明朝" w:hint="eastAsia"/>
          <w:sz w:val="24"/>
          <w:szCs w:val="24"/>
        </w:rPr>
        <w:t>する</w:t>
      </w:r>
      <w:r w:rsidR="002D7854">
        <w:rPr>
          <w:rFonts w:hAnsi="ＭＳ 明朝" w:hint="eastAsia"/>
          <w:sz w:val="24"/>
          <w:szCs w:val="24"/>
        </w:rPr>
        <w:t>横須賀土木事務所許認可指導課に</w:t>
      </w:r>
      <w:r w:rsidR="006953C9" w:rsidRPr="00874099">
        <w:rPr>
          <w:rFonts w:hAnsi="ＭＳ 明朝" w:hint="eastAsia"/>
          <w:sz w:val="24"/>
          <w:szCs w:val="24"/>
        </w:rPr>
        <w:t>土砂</w:t>
      </w:r>
      <w:r w:rsidR="007577D1">
        <w:rPr>
          <w:rFonts w:hint="eastAsia"/>
          <w:sz w:val="24"/>
        </w:rPr>
        <w:t>の</w:t>
      </w:r>
      <w:r w:rsidR="007577D1" w:rsidRPr="00874099">
        <w:rPr>
          <w:rFonts w:hint="eastAsia"/>
          <w:sz w:val="24"/>
        </w:rPr>
        <w:t>搬出</w:t>
      </w:r>
      <w:r w:rsidR="007577D1">
        <w:rPr>
          <w:rFonts w:hint="eastAsia"/>
          <w:sz w:val="24"/>
        </w:rPr>
        <w:t>を開始</w:t>
      </w:r>
      <w:r w:rsidR="007577D1" w:rsidRPr="00874099">
        <w:rPr>
          <w:rFonts w:hint="eastAsia"/>
          <w:sz w:val="24"/>
        </w:rPr>
        <w:t>する</w:t>
      </w:r>
      <w:r w:rsidR="007577D1">
        <w:rPr>
          <w:rFonts w:hint="eastAsia"/>
          <w:sz w:val="24"/>
        </w:rPr>
        <w:t>日から起算して</w:t>
      </w:r>
      <w:r w:rsidR="00AD6711">
        <w:rPr>
          <w:rFonts w:hint="eastAsia"/>
          <w:sz w:val="24"/>
        </w:rPr>
        <w:t xml:space="preserve">　　　　　</w:t>
      </w:r>
      <w:r w:rsidR="000012B9" w:rsidRPr="00AC1F45">
        <w:rPr>
          <w:rFonts w:hAnsi="ＭＳ 明朝" w:hint="eastAsia"/>
          <w:b/>
          <w:sz w:val="24"/>
          <w:szCs w:val="24"/>
          <w:u w:val="thick"/>
        </w:rPr>
        <w:t>３０</w:t>
      </w:r>
      <w:r w:rsidR="006953C9" w:rsidRPr="00AC1F45">
        <w:rPr>
          <w:rFonts w:hAnsi="ＭＳ 明朝" w:hint="eastAsia"/>
          <w:b/>
          <w:sz w:val="24"/>
          <w:szCs w:val="24"/>
          <w:u w:val="thick"/>
        </w:rPr>
        <w:t>日前までに</w:t>
      </w:r>
      <w:r w:rsidR="00E65BF9" w:rsidRPr="00AC1F45">
        <w:rPr>
          <w:rFonts w:hint="eastAsia"/>
          <w:b/>
          <w:sz w:val="24"/>
          <w:szCs w:val="24"/>
          <w:u w:val="thick"/>
        </w:rPr>
        <w:t>提出</w:t>
      </w:r>
      <w:r w:rsidR="00E65BF9" w:rsidRPr="00874099">
        <w:rPr>
          <w:rFonts w:hint="eastAsia"/>
          <w:color w:val="000000"/>
          <w:sz w:val="24"/>
          <w:szCs w:val="24"/>
        </w:rPr>
        <w:t>を要するものです。</w:t>
      </w:r>
    </w:p>
    <w:p w:rsidR="00DB1979" w:rsidRPr="00DB1979" w:rsidRDefault="00DB1979" w:rsidP="00DB1979">
      <w:pPr>
        <w:autoSpaceDE/>
        <w:autoSpaceDN/>
        <w:adjustRightInd/>
        <w:ind w:leftChars="100" w:left="416" w:hangingChars="100" w:hanging="223"/>
        <w:jc w:val="both"/>
        <w:rPr>
          <w:color w:val="000000"/>
          <w:sz w:val="24"/>
          <w:szCs w:val="24"/>
        </w:rPr>
      </w:pPr>
    </w:p>
    <w:p w:rsidR="00C25038" w:rsidRPr="005A127A" w:rsidRDefault="00C25038" w:rsidP="00C25038">
      <w:pPr>
        <w:autoSpaceDE/>
        <w:autoSpaceDN/>
        <w:adjustRightInd/>
        <w:ind w:leftChars="74" w:left="1053" w:hangingChars="407" w:hanging="910"/>
        <w:rPr>
          <w:rFonts w:asciiTheme="majorEastAsia" w:eastAsiaTheme="majorEastAsia" w:hAnsiTheme="majorEastAsia"/>
          <w:b/>
          <w:color w:val="0070C0"/>
          <w:sz w:val="24"/>
          <w:szCs w:val="24"/>
          <w:u w:val="double"/>
        </w:rPr>
      </w:pPr>
      <w:r>
        <w:rPr>
          <w:rFonts w:asciiTheme="majorEastAsia" w:eastAsiaTheme="majorEastAsia" w:hAnsiTheme="majorEastAsia" w:hint="eastAsia"/>
          <w:b/>
          <w:color w:val="0070C0"/>
          <w:sz w:val="24"/>
          <w:szCs w:val="24"/>
          <w:u w:val="double"/>
        </w:rPr>
        <w:t>注意）</w:t>
      </w:r>
      <w:r w:rsidRPr="005A127A">
        <w:rPr>
          <w:rFonts w:asciiTheme="majorEastAsia" w:eastAsiaTheme="majorEastAsia" w:hAnsiTheme="majorEastAsia" w:hint="eastAsia"/>
          <w:b/>
          <w:color w:val="0070C0"/>
          <w:sz w:val="24"/>
          <w:szCs w:val="24"/>
          <w:u w:val="double"/>
        </w:rPr>
        <w:t>届出に関する問い合わせ先は、許認可指導課（046-853-8800　代表）まで。</w:t>
      </w:r>
    </w:p>
    <w:p w:rsidR="00920BCB" w:rsidRPr="007D16B5" w:rsidRDefault="00920BCB" w:rsidP="006953C9">
      <w:pPr>
        <w:autoSpaceDE/>
        <w:autoSpaceDN/>
        <w:adjustRightInd/>
        <w:rPr>
          <w:color w:val="000000"/>
          <w:sz w:val="24"/>
          <w:szCs w:val="24"/>
        </w:rPr>
      </w:pPr>
    </w:p>
    <w:p w:rsidR="00F71351" w:rsidRPr="00AE7975" w:rsidRDefault="006953C9" w:rsidP="009936B6">
      <w:pPr>
        <w:autoSpaceDE/>
        <w:autoSpaceDN/>
        <w:adjustRightInd/>
        <w:spacing w:line="360" w:lineRule="exact"/>
        <w:rPr>
          <w:rFonts w:ascii="ＭＳ ゴシック" w:eastAsia="ＭＳ ゴシック" w:hAnsi="ＭＳ ゴシック"/>
          <w:b/>
          <w:sz w:val="24"/>
          <w:szCs w:val="24"/>
        </w:rPr>
      </w:pPr>
      <w:r w:rsidRPr="008F48A8">
        <w:rPr>
          <w:rFonts w:asciiTheme="majorEastAsia" w:eastAsiaTheme="majorEastAsia" w:hAnsiTheme="majorEastAsia" w:hint="eastAsia"/>
          <w:b/>
          <w:sz w:val="24"/>
          <w:szCs w:val="24"/>
          <w:u w:val="single"/>
        </w:rPr>
        <w:t>6</w:t>
      </w:r>
      <w:r w:rsidR="003E3E71" w:rsidRPr="008F48A8">
        <w:rPr>
          <w:rFonts w:asciiTheme="majorEastAsia" w:eastAsiaTheme="majorEastAsia" w:hAnsiTheme="majorEastAsia" w:hint="eastAsia"/>
          <w:b/>
          <w:sz w:val="24"/>
          <w:szCs w:val="24"/>
          <w:u w:val="single"/>
        </w:rPr>
        <w:t>.</w:t>
      </w:r>
      <w:r w:rsidR="00431323" w:rsidRPr="008F48A8">
        <w:rPr>
          <w:rFonts w:asciiTheme="majorEastAsia" w:eastAsiaTheme="majorEastAsia" w:hAnsiTheme="majorEastAsia" w:hint="eastAsia"/>
          <w:b/>
          <w:sz w:val="24"/>
          <w:szCs w:val="24"/>
          <w:u w:val="single"/>
        </w:rPr>
        <w:t xml:space="preserve"> </w:t>
      </w:r>
      <w:r w:rsidR="00F5172F" w:rsidRPr="008F48A8">
        <w:rPr>
          <w:rFonts w:ascii="ＭＳ ゴシック" w:eastAsia="ＭＳ ゴシック" w:hAnsi="ＭＳ ゴシック" w:hint="eastAsia"/>
          <w:b/>
          <w:spacing w:val="10"/>
          <w:sz w:val="24"/>
          <w:szCs w:val="24"/>
          <w:u w:val="single"/>
        </w:rPr>
        <w:t>工事間流用確認書</w:t>
      </w:r>
      <w:r w:rsidR="00F5172F" w:rsidRPr="008F48A8">
        <w:rPr>
          <w:rFonts w:ascii="ＭＳ ゴシック" w:eastAsia="ＭＳ ゴシック" w:hAnsi="ＭＳ ゴシック" w:hint="eastAsia"/>
          <w:b/>
          <w:spacing w:val="10"/>
          <w:sz w:val="24"/>
          <w:szCs w:val="24"/>
        </w:rPr>
        <w:t xml:space="preserve">  </w:t>
      </w:r>
      <w:r w:rsidR="00F5172F" w:rsidRPr="008F48A8">
        <w:rPr>
          <w:rFonts w:asciiTheme="majorEastAsia" w:eastAsiaTheme="majorEastAsia" w:hAnsiTheme="majorEastAsia" w:hint="eastAsia"/>
          <w:b/>
          <w:sz w:val="24"/>
          <w:szCs w:val="24"/>
          <w:bdr w:val="single" w:sz="4" w:space="0" w:color="auto"/>
        </w:rPr>
        <w:t>発注機関用</w:t>
      </w:r>
    </w:p>
    <w:p w:rsidR="003E0DBE" w:rsidRPr="003E0DBE" w:rsidRDefault="00F71351" w:rsidP="003E0DBE">
      <w:pPr>
        <w:autoSpaceDE/>
        <w:autoSpaceDN/>
        <w:adjustRightInd/>
        <w:spacing w:line="360" w:lineRule="exact"/>
        <w:ind w:left="486" w:hangingChars="200" w:hanging="486"/>
        <w:jc w:val="both"/>
        <w:rPr>
          <w:rFonts w:asciiTheme="minorEastAsia" w:eastAsiaTheme="minorEastAsia" w:hAnsiTheme="minorEastAsia"/>
          <w:spacing w:val="10"/>
          <w:sz w:val="24"/>
          <w:szCs w:val="24"/>
        </w:rPr>
      </w:pPr>
      <w:r w:rsidRPr="00874099">
        <w:rPr>
          <w:rFonts w:ascii="ＭＳ ゴシック" w:eastAsia="ＭＳ ゴシック" w:hAnsi="ＭＳ ゴシック" w:hint="eastAsia"/>
          <w:spacing w:val="10"/>
          <w:sz w:val="24"/>
          <w:szCs w:val="24"/>
        </w:rPr>
        <w:t xml:space="preserve">　</w:t>
      </w:r>
      <w:r w:rsidRPr="002C39E5">
        <w:rPr>
          <w:rFonts w:asciiTheme="minorEastAsia" w:eastAsiaTheme="minorEastAsia" w:hAnsiTheme="minorEastAsia" w:hint="eastAsia"/>
          <w:spacing w:val="10"/>
          <w:sz w:val="24"/>
          <w:szCs w:val="24"/>
        </w:rPr>
        <w:t>○</w:t>
      </w:r>
      <w:r w:rsidR="00090048">
        <w:rPr>
          <w:rFonts w:asciiTheme="minorEastAsia" w:eastAsiaTheme="minorEastAsia" w:hAnsiTheme="minorEastAsia" w:hint="eastAsia"/>
          <w:sz w:val="24"/>
          <w:szCs w:val="24"/>
        </w:rPr>
        <w:t>土砂搬出工事(搬出側)</w:t>
      </w:r>
      <w:r w:rsidR="00090048" w:rsidRPr="00097127">
        <w:rPr>
          <w:rFonts w:asciiTheme="minorEastAsia" w:eastAsiaTheme="minorEastAsia" w:hAnsiTheme="minorEastAsia" w:hint="eastAsia"/>
          <w:sz w:val="24"/>
          <w:szCs w:val="24"/>
        </w:rPr>
        <w:t xml:space="preserve"> </w:t>
      </w:r>
      <w:r w:rsidR="00090048">
        <w:rPr>
          <w:rFonts w:asciiTheme="minorEastAsia" w:eastAsiaTheme="minorEastAsia" w:hAnsiTheme="minorEastAsia" w:hint="eastAsia"/>
          <w:sz w:val="24"/>
          <w:szCs w:val="24"/>
        </w:rPr>
        <w:t>が土砂利用工事(利用側)</w:t>
      </w:r>
      <w:r w:rsidR="00090048" w:rsidRPr="00FA7F17">
        <w:rPr>
          <w:rFonts w:asciiTheme="minorEastAsia" w:eastAsiaTheme="minorEastAsia" w:hAnsiTheme="minorEastAsia" w:hint="eastAsia"/>
          <w:sz w:val="24"/>
          <w:szCs w:val="24"/>
        </w:rPr>
        <w:t xml:space="preserve"> </w:t>
      </w:r>
      <w:r w:rsidR="00090048">
        <w:rPr>
          <w:rFonts w:asciiTheme="minorEastAsia" w:eastAsiaTheme="minorEastAsia" w:hAnsiTheme="minorEastAsia" w:hint="eastAsia"/>
          <w:sz w:val="24"/>
          <w:szCs w:val="24"/>
        </w:rPr>
        <w:t>と</w:t>
      </w:r>
      <w:r w:rsidR="007155C1">
        <w:rPr>
          <w:rFonts w:asciiTheme="minorEastAsia" w:eastAsiaTheme="minorEastAsia" w:hAnsiTheme="minorEastAsia" w:hint="eastAsia"/>
          <w:spacing w:val="10"/>
          <w:sz w:val="24"/>
          <w:szCs w:val="24"/>
        </w:rPr>
        <w:t>、工事間流用の調整が整った場合に</w:t>
      </w:r>
      <w:r w:rsidR="00090048">
        <w:rPr>
          <w:rFonts w:asciiTheme="minorEastAsia" w:eastAsiaTheme="minorEastAsia" w:hAnsiTheme="minorEastAsia" w:hint="eastAsia"/>
          <w:spacing w:val="10"/>
          <w:sz w:val="24"/>
          <w:szCs w:val="24"/>
        </w:rPr>
        <w:t xml:space="preserve">　</w:t>
      </w:r>
      <w:r w:rsidR="007155C1">
        <w:rPr>
          <w:rFonts w:asciiTheme="minorEastAsia" w:eastAsiaTheme="minorEastAsia" w:hAnsiTheme="minorEastAsia" w:hint="eastAsia"/>
          <w:spacing w:val="10"/>
          <w:sz w:val="24"/>
          <w:szCs w:val="24"/>
        </w:rPr>
        <w:t>取り交わし</w:t>
      </w:r>
      <w:r w:rsidR="00090048">
        <w:rPr>
          <w:rFonts w:asciiTheme="minorEastAsia" w:eastAsiaTheme="minorEastAsia" w:hAnsiTheme="minorEastAsia" w:hint="eastAsia"/>
          <w:sz w:val="24"/>
          <w:szCs w:val="24"/>
        </w:rPr>
        <w:t>搬出側と利用側の</w:t>
      </w:r>
      <w:r w:rsidR="00090048" w:rsidRPr="00056B31">
        <w:rPr>
          <w:rFonts w:asciiTheme="minorEastAsia" w:eastAsiaTheme="minorEastAsia" w:hAnsiTheme="minorEastAsia" w:hint="eastAsia"/>
          <w:sz w:val="24"/>
          <w:szCs w:val="24"/>
        </w:rPr>
        <w:t>両者が保管</w:t>
      </w:r>
      <w:r w:rsidR="00090048">
        <w:rPr>
          <w:rFonts w:asciiTheme="minorEastAsia" w:eastAsiaTheme="minorEastAsia" w:hAnsiTheme="minorEastAsia" w:hint="eastAsia"/>
          <w:sz w:val="24"/>
          <w:szCs w:val="24"/>
        </w:rPr>
        <w:t>し</w:t>
      </w:r>
      <w:r w:rsidR="007155C1">
        <w:rPr>
          <w:rFonts w:asciiTheme="minorEastAsia" w:eastAsiaTheme="minorEastAsia" w:hAnsiTheme="minorEastAsia" w:hint="eastAsia"/>
          <w:spacing w:val="10"/>
          <w:sz w:val="24"/>
          <w:szCs w:val="24"/>
        </w:rPr>
        <w:t>ます。</w:t>
      </w:r>
    </w:p>
    <w:sectPr w:rsidR="003E0DBE" w:rsidRPr="003E0DBE" w:rsidSect="00457293">
      <w:headerReference w:type="default" r:id="rId8"/>
      <w:footerReference w:type="default" r:id="rId9"/>
      <w:pgSz w:w="11906" w:h="16838" w:code="9"/>
      <w:pgMar w:top="1134" w:right="1134" w:bottom="1134" w:left="1134" w:header="1134" w:footer="720" w:gutter="0"/>
      <w:cols w:space="720"/>
      <w:noEndnote/>
      <w:docGrid w:type="linesAndChars" w:linePitch="31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AA" w:rsidRDefault="00CB7CAA">
      <w:r>
        <w:separator/>
      </w:r>
    </w:p>
  </w:endnote>
  <w:endnote w:type="continuationSeparator" w:id="0">
    <w:p w:rsidR="00CB7CAA" w:rsidRDefault="00C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1677"/>
      <w:docPartObj>
        <w:docPartGallery w:val="Page Numbers (Bottom of Page)"/>
        <w:docPartUnique/>
      </w:docPartObj>
    </w:sdtPr>
    <w:sdtEndPr/>
    <w:sdtContent>
      <w:p w:rsidR="00E854D7" w:rsidRDefault="008E4342">
        <w:pPr>
          <w:pStyle w:val="aa"/>
          <w:jc w:val="center"/>
        </w:pPr>
        <w:r>
          <w:fldChar w:fldCharType="begin"/>
        </w:r>
        <w:r w:rsidR="00E854D7">
          <w:instrText xml:space="preserve"> PAGE   \* MERGEFORMAT </w:instrText>
        </w:r>
        <w:r>
          <w:fldChar w:fldCharType="separate"/>
        </w:r>
        <w:r w:rsidR="00FD3486" w:rsidRPr="00FD3486">
          <w:rPr>
            <w:noProof/>
            <w:lang w:val="ja-JP"/>
          </w:rPr>
          <w:t>2</w:t>
        </w:r>
        <w:r>
          <w:fldChar w:fldCharType="end"/>
        </w:r>
      </w:p>
    </w:sdtContent>
  </w:sdt>
  <w:p w:rsidR="00E854D7" w:rsidRDefault="00E854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AA" w:rsidRDefault="00CB7CAA">
      <w:r>
        <w:separator/>
      </w:r>
    </w:p>
  </w:footnote>
  <w:footnote w:type="continuationSeparator" w:id="0">
    <w:p w:rsidR="00CB7CAA" w:rsidRDefault="00CB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85" w:rsidRDefault="00610B85" w:rsidP="00610B85">
    <w:pPr>
      <w:pStyle w:val="a9"/>
      <w:jc w:val="right"/>
    </w:pPr>
    <w:r w:rsidRPr="00610B85">
      <w:rPr>
        <w:rFonts w:hint="eastAsia"/>
        <w:color w:val="BFBFBF" w:themeColor="background1" w:themeShade="BF"/>
      </w:rPr>
      <w:t>ホームページに掲載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4E"/>
    <w:multiLevelType w:val="hybridMultilevel"/>
    <w:tmpl w:val="CB8A0028"/>
    <w:lvl w:ilvl="0" w:tplc="840AF47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55239"/>
    <w:multiLevelType w:val="hybridMultilevel"/>
    <w:tmpl w:val="D95420E6"/>
    <w:lvl w:ilvl="0" w:tplc="0409000F">
      <w:start w:val="1"/>
      <w:numFmt w:val="decimal"/>
      <w:lvlText w:val="%1."/>
      <w:lvlJc w:val="left"/>
      <w:pPr>
        <w:ind w:left="420" w:hanging="420"/>
      </w:pPr>
    </w:lvl>
    <w:lvl w:ilvl="1" w:tplc="94DA161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C564B"/>
    <w:multiLevelType w:val="hybridMultilevel"/>
    <w:tmpl w:val="25D83F82"/>
    <w:lvl w:ilvl="0" w:tplc="77600056">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491A2199"/>
    <w:multiLevelType w:val="hybridMultilevel"/>
    <w:tmpl w:val="5A8C3A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A57B32"/>
    <w:multiLevelType w:val="hybridMultilevel"/>
    <w:tmpl w:val="7C60CCFC"/>
    <w:lvl w:ilvl="0" w:tplc="5D7011A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45134C"/>
    <w:multiLevelType w:val="hybridMultilevel"/>
    <w:tmpl w:val="DBB42F3C"/>
    <w:lvl w:ilvl="0" w:tplc="0409000F">
      <w:start w:val="1"/>
      <w:numFmt w:val="decimal"/>
      <w:lvlText w:val="%1."/>
      <w:lvlJc w:val="left"/>
      <w:pPr>
        <w:tabs>
          <w:tab w:val="num" w:pos="420"/>
        </w:tabs>
        <w:ind w:left="420" w:hanging="420"/>
      </w:pPr>
    </w:lvl>
    <w:lvl w:ilvl="1" w:tplc="9FBC575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C3284E"/>
    <w:multiLevelType w:val="hybridMultilevel"/>
    <w:tmpl w:val="A31CF4A2"/>
    <w:lvl w:ilvl="0" w:tplc="9CC231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CC1250"/>
    <w:multiLevelType w:val="hybridMultilevel"/>
    <w:tmpl w:val="FC423918"/>
    <w:lvl w:ilvl="0" w:tplc="BA96C5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BC50F71"/>
    <w:multiLevelType w:val="hybridMultilevel"/>
    <w:tmpl w:val="F440BF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93"/>
  <w:drawingGridVerticalSpacing w:val="313"/>
  <w:displayHorizontalDrawingGridEvery w:val="0"/>
  <w:doNotShadeFormData/>
  <w:characterSpacingControl w:val="compressPunctuation"/>
  <w:noLineBreaksAfter w:lang="ja-JP" w:val="([{〈《「『【〔（［｛｢"/>
  <w:noLineBreaksBefore w:lang="ja-JP" w:val="!),.?]}、。〉》」』】〕！），．？］｝｡｣､ﾞﾟ"/>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0D"/>
    <w:rsid w:val="000012B9"/>
    <w:rsid w:val="0000288A"/>
    <w:rsid w:val="00006D07"/>
    <w:rsid w:val="0001621A"/>
    <w:rsid w:val="00024592"/>
    <w:rsid w:val="00035100"/>
    <w:rsid w:val="00035D75"/>
    <w:rsid w:val="00041FF9"/>
    <w:rsid w:val="00043A5E"/>
    <w:rsid w:val="00043B7F"/>
    <w:rsid w:val="00051C4E"/>
    <w:rsid w:val="00057822"/>
    <w:rsid w:val="00061B81"/>
    <w:rsid w:val="0006343B"/>
    <w:rsid w:val="00063461"/>
    <w:rsid w:val="0006395A"/>
    <w:rsid w:val="00064376"/>
    <w:rsid w:val="000704F1"/>
    <w:rsid w:val="00071009"/>
    <w:rsid w:val="00072FC5"/>
    <w:rsid w:val="00073CFF"/>
    <w:rsid w:val="00080F10"/>
    <w:rsid w:val="000858DF"/>
    <w:rsid w:val="00085ACD"/>
    <w:rsid w:val="00090048"/>
    <w:rsid w:val="000A67B2"/>
    <w:rsid w:val="000A6DAA"/>
    <w:rsid w:val="000C0DC8"/>
    <w:rsid w:val="000C525A"/>
    <w:rsid w:val="000E0DC9"/>
    <w:rsid w:val="000E341A"/>
    <w:rsid w:val="000F064D"/>
    <w:rsid w:val="000F2EDC"/>
    <w:rsid w:val="000F7090"/>
    <w:rsid w:val="00101586"/>
    <w:rsid w:val="00113B37"/>
    <w:rsid w:val="0012245F"/>
    <w:rsid w:val="00123335"/>
    <w:rsid w:val="0012726C"/>
    <w:rsid w:val="00127671"/>
    <w:rsid w:val="0013095C"/>
    <w:rsid w:val="00130BE7"/>
    <w:rsid w:val="00135812"/>
    <w:rsid w:val="001412B5"/>
    <w:rsid w:val="00143C6E"/>
    <w:rsid w:val="00147AA2"/>
    <w:rsid w:val="001511E4"/>
    <w:rsid w:val="00154993"/>
    <w:rsid w:val="001562F4"/>
    <w:rsid w:val="0015785E"/>
    <w:rsid w:val="00165276"/>
    <w:rsid w:val="00174649"/>
    <w:rsid w:val="00175972"/>
    <w:rsid w:val="00181AEE"/>
    <w:rsid w:val="001852CB"/>
    <w:rsid w:val="00185B47"/>
    <w:rsid w:val="00187FB8"/>
    <w:rsid w:val="001938A3"/>
    <w:rsid w:val="00196028"/>
    <w:rsid w:val="001A12AE"/>
    <w:rsid w:val="001A3287"/>
    <w:rsid w:val="001A3C80"/>
    <w:rsid w:val="001B227F"/>
    <w:rsid w:val="001C0200"/>
    <w:rsid w:val="001C48D8"/>
    <w:rsid w:val="001C7866"/>
    <w:rsid w:val="001D5AC3"/>
    <w:rsid w:val="001E07D5"/>
    <w:rsid w:val="001E2AA7"/>
    <w:rsid w:val="001E42CE"/>
    <w:rsid w:val="001F26BE"/>
    <w:rsid w:val="001F5454"/>
    <w:rsid w:val="00200D4D"/>
    <w:rsid w:val="002040AD"/>
    <w:rsid w:val="002159F6"/>
    <w:rsid w:val="0022028C"/>
    <w:rsid w:val="002304A3"/>
    <w:rsid w:val="002348A2"/>
    <w:rsid w:val="00235AD0"/>
    <w:rsid w:val="002402EE"/>
    <w:rsid w:val="00243199"/>
    <w:rsid w:val="002433A8"/>
    <w:rsid w:val="0024591F"/>
    <w:rsid w:val="00254BEF"/>
    <w:rsid w:val="00254CB3"/>
    <w:rsid w:val="002558F3"/>
    <w:rsid w:val="0025754E"/>
    <w:rsid w:val="00271B7E"/>
    <w:rsid w:val="0027204F"/>
    <w:rsid w:val="0027243A"/>
    <w:rsid w:val="002811E6"/>
    <w:rsid w:val="00287535"/>
    <w:rsid w:val="00290784"/>
    <w:rsid w:val="00292CE4"/>
    <w:rsid w:val="002968C4"/>
    <w:rsid w:val="002A0633"/>
    <w:rsid w:val="002A47F0"/>
    <w:rsid w:val="002A5A1F"/>
    <w:rsid w:val="002B155F"/>
    <w:rsid w:val="002B2F68"/>
    <w:rsid w:val="002B5FF7"/>
    <w:rsid w:val="002C2E4B"/>
    <w:rsid w:val="002C3251"/>
    <w:rsid w:val="002C39E5"/>
    <w:rsid w:val="002C5565"/>
    <w:rsid w:val="002C5752"/>
    <w:rsid w:val="002D7854"/>
    <w:rsid w:val="002E1BDE"/>
    <w:rsid w:val="002F07A7"/>
    <w:rsid w:val="002F2508"/>
    <w:rsid w:val="002F692A"/>
    <w:rsid w:val="003008E2"/>
    <w:rsid w:val="00310051"/>
    <w:rsid w:val="003158F3"/>
    <w:rsid w:val="0032148F"/>
    <w:rsid w:val="00322CA0"/>
    <w:rsid w:val="0032723F"/>
    <w:rsid w:val="00327F22"/>
    <w:rsid w:val="00330508"/>
    <w:rsid w:val="00332E24"/>
    <w:rsid w:val="00336A8F"/>
    <w:rsid w:val="003419E4"/>
    <w:rsid w:val="003467AA"/>
    <w:rsid w:val="003524E7"/>
    <w:rsid w:val="0036448A"/>
    <w:rsid w:val="00367075"/>
    <w:rsid w:val="003707F6"/>
    <w:rsid w:val="0038588B"/>
    <w:rsid w:val="003860D4"/>
    <w:rsid w:val="0038730F"/>
    <w:rsid w:val="00392594"/>
    <w:rsid w:val="00392BE6"/>
    <w:rsid w:val="00394D12"/>
    <w:rsid w:val="003973D2"/>
    <w:rsid w:val="003A0CED"/>
    <w:rsid w:val="003A49A0"/>
    <w:rsid w:val="003B2506"/>
    <w:rsid w:val="003B31D2"/>
    <w:rsid w:val="003B694C"/>
    <w:rsid w:val="003C7FA4"/>
    <w:rsid w:val="003E0829"/>
    <w:rsid w:val="003E0DBE"/>
    <w:rsid w:val="003E1946"/>
    <w:rsid w:val="003E1D29"/>
    <w:rsid w:val="003E3E71"/>
    <w:rsid w:val="003E6ED5"/>
    <w:rsid w:val="003F6404"/>
    <w:rsid w:val="003F7AF2"/>
    <w:rsid w:val="00404C1A"/>
    <w:rsid w:val="00407968"/>
    <w:rsid w:val="004242F0"/>
    <w:rsid w:val="00430E6D"/>
    <w:rsid w:val="00431323"/>
    <w:rsid w:val="004321EA"/>
    <w:rsid w:val="00441247"/>
    <w:rsid w:val="004438B4"/>
    <w:rsid w:val="00445D19"/>
    <w:rsid w:val="00446718"/>
    <w:rsid w:val="00457293"/>
    <w:rsid w:val="00465F13"/>
    <w:rsid w:val="004833D5"/>
    <w:rsid w:val="004A2634"/>
    <w:rsid w:val="004B4903"/>
    <w:rsid w:val="004B499B"/>
    <w:rsid w:val="004B6EE9"/>
    <w:rsid w:val="004C185A"/>
    <w:rsid w:val="004C45EA"/>
    <w:rsid w:val="004D012E"/>
    <w:rsid w:val="004D2138"/>
    <w:rsid w:val="004D2EA4"/>
    <w:rsid w:val="004D4FF4"/>
    <w:rsid w:val="004D641D"/>
    <w:rsid w:val="004D7DD1"/>
    <w:rsid w:val="004F550E"/>
    <w:rsid w:val="00510DE9"/>
    <w:rsid w:val="00513525"/>
    <w:rsid w:val="00513D6E"/>
    <w:rsid w:val="00516D71"/>
    <w:rsid w:val="00517FC4"/>
    <w:rsid w:val="005231E4"/>
    <w:rsid w:val="005235DE"/>
    <w:rsid w:val="00525144"/>
    <w:rsid w:val="005268F6"/>
    <w:rsid w:val="00540652"/>
    <w:rsid w:val="00541C2D"/>
    <w:rsid w:val="00542FB1"/>
    <w:rsid w:val="00544471"/>
    <w:rsid w:val="00551E4D"/>
    <w:rsid w:val="0055278A"/>
    <w:rsid w:val="00564EB0"/>
    <w:rsid w:val="0056664C"/>
    <w:rsid w:val="00566F4A"/>
    <w:rsid w:val="005703CA"/>
    <w:rsid w:val="005705AD"/>
    <w:rsid w:val="00575C0B"/>
    <w:rsid w:val="00577E9F"/>
    <w:rsid w:val="00583A4E"/>
    <w:rsid w:val="00583DBC"/>
    <w:rsid w:val="00592299"/>
    <w:rsid w:val="005954DC"/>
    <w:rsid w:val="0059779E"/>
    <w:rsid w:val="005A127A"/>
    <w:rsid w:val="005A6505"/>
    <w:rsid w:val="005B1441"/>
    <w:rsid w:val="005B3E0D"/>
    <w:rsid w:val="005B4C33"/>
    <w:rsid w:val="005B5AC2"/>
    <w:rsid w:val="005B65C1"/>
    <w:rsid w:val="005B6EFF"/>
    <w:rsid w:val="005B7224"/>
    <w:rsid w:val="005B7E05"/>
    <w:rsid w:val="005C006D"/>
    <w:rsid w:val="005C0D75"/>
    <w:rsid w:val="005C124A"/>
    <w:rsid w:val="005C1D03"/>
    <w:rsid w:val="005C420D"/>
    <w:rsid w:val="005C514E"/>
    <w:rsid w:val="005C61A4"/>
    <w:rsid w:val="005D000E"/>
    <w:rsid w:val="005D0F93"/>
    <w:rsid w:val="005D2E07"/>
    <w:rsid w:val="005D6969"/>
    <w:rsid w:val="005E68CA"/>
    <w:rsid w:val="005F3EF2"/>
    <w:rsid w:val="005F5AD5"/>
    <w:rsid w:val="005F6E7C"/>
    <w:rsid w:val="0060140E"/>
    <w:rsid w:val="00603563"/>
    <w:rsid w:val="00603A84"/>
    <w:rsid w:val="00610B85"/>
    <w:rsid w:val="0061125D"/>
    <w:rsid w:val="006207A7"/>
    <w:rsid w:val="006335C5"/>
    <w:rsid w:val="00633F9B"/>
    <w:rsid w:val="00642D43"/>
    <w:rsid w:val="00644146"/>
    <w:rsid w:val="00657303"/>
    <w:rsid w:val="00671F4B"/>
    <w:rsid w:val="0067718C"/>
    <w:rsid w:val="00683776"/>
    <w:rsid w:val="00695011"/>
    <w:rsid w:val="006953C9"/>
    <w:rsid w:val="0069570F"/>
    <w:rsid w:val="006A1BF2"/>
    <w:rsid w:val="006A58A7"/>
    <w:rsid w:val="006A767B"/>
    <w:rsid w:val="006A7A6D"/>
    <w:rsid w:val="006D09CA"/>
    <w:rsid w:val="006D2BC0"/>
    <w:rsid w:val="006D3F1E"/>
    <w:rsid w:val="006D7A37"/>
    <w:rsid w:val="006F0267"/>
    <w:rsid w:val="006F1CDA"/>
    <w:rsid w:val="006F2C68"/>
    <w:rsid w:val="006F6CA5"/>
    <w:rsid w:val="0070696A"/>
    <w:rsid w:val="0071528C"/>
    <w:rsid w:val="007155C1"/>
    <w:rsid w:val="00736E77"/>
    <w:rsid w:val="007430BF"/>
    <w:rsid w:val="00745451"/>
    <w:rsid w:val="00750D5F"/>
    <w:rsid w:val="00751B4F"/>
    <w:rsid w:val="00752468"/>
    <w:rsid w:val="007543A2"/>
    <w:rsid w:val="007577D1"/>
    <w:rsid w:val="0076144F"/>
    <w:rsid w:val="0076364F"/>
    <w:rsid w:val="0077382B"/>
    <w:rsid w:val="007776E3"/>
    <w:rsid w:val="0077778D"/>
    <w:rsid w:val="007A2B87"/>
    <w:rsid w:val="007B2DAB"/>
    <w:rsid w:val="007B65F6"/>
    <w:rsid w:val="007B77F2"/>
    <w:rsid w:val="007C1599"/>
    <w:rsid w:val="007C4375"/>
    <w:rsid w:val="007C494F"/>
    <w:rsid w:val="007D16B5"/>
    <w:rsid w:val="007D6796"/>
    <w:rsid w:val="007D777E"/>
    <w:rsid w:val="007E6DC0"/>
    <w:rsid w:val="007F2874"/>
    <w:rsid w:val="007F5770"/>
    <w:rsid w:val="00810856"/>
    <w:rsid w:val="00825029"/>
    <w:rsid w:val="0082732E"/>
    <w:rsid w:val="00830EBC"/>
    <w:rsid w:val="00833D55"/>
    <w:rsid w:val="00835834"/>
    <w:rsid w:val="00837F37"/>
    <w:rsid w:val="00844E52"/>
    <w:rsid w:val="00865F4B"/>
    <w:rsid w:val="008676EE"/>
    <w:rsid w:val="0087058F"/>
    <w:rsid w:val="008721BF"/>
    <w:rsid w:val="00874099"/>
    <w:rsid w:val="0087580E"/>
    <w:rsid w:val="00886F22"/>
    <w:rsid w:val="00890A2A"/>
    <w:rsid w:val="00894752"/>
    <w:rsid w:val="00894913"/>
    <w:rsid w:val="00894B6D"/>
    <w:rsid w:val="008A56F6"/>
    <w:rsid w:val="008A56F9"/>
    <w:rsid w:val="008B307E"/>
    <w:rsid w:val="008C6426"/>
    <w:rsid w:val="008D235B"/>
    <w:rsid w:val="008D722A"/>
    <w:rsid w:val="008E4342"/>
    <w:rsid w:val="008E4E20"/>
    <w:rsid w:val="008E50B6"/>
    <w:rsid w:val="008F24D7"/>
    <w:rsid w:val="008F48A8"/>
    <w:rsid w:val="00903280"/>
    <w:rsid w:val="009067CF"/>
    <w:rsid w:val="00912469"/>
    <w:rsid w:val="00913428"/>
    <w:rsid w:val="00915B90"/>
    <w:rsid w:val="00916EEF"/>
    <w:rsid w:val="00917218"/>
    <w:rsid w:val="00920BCB"/>
    <w:rsid w:val="009271CD"/>
    <w:rsid w:val="009274EC"/>
    <w:rsid w:val="0093233F"/>
    <w:rsid w:val="0093403B"/>
    <w:rsid w:val="00941CDF"/>
    <w:rsid w:val="00942F3E"/>
    <w:rsid w:val="00962092"/>
    <w:rsid w:val="009721F2"/>
    <w:rsid w:val="00975C62"/>
    <w:rsid w:val="00991173"/>
    <w:rsid w:val="009936B6"/>
    <w:rsid w:val="00996170"/>
    <w:rsid w:val="00996490"/>
    <w:rsid w:val="009A261C"/>
    <w:rsid w:val="009A4B48"/>
    <w:rsid w:val="009A7786"/>
    <w:rsid w:val="009A7F40"/>
    <w:rsid w:val="009B096E"/>
    <w:rsid w:val="009B09A2"/>
    <w:rsid w:val="009B1288"/>
    <w:rsid w:val="009B1A3F"/>
    <w:rsid w:val="009B4375"/>
    <w:rsid w:val="009D202F"/>
    <w:rsid w:val="009F1AA7"/>
    <w:rsid w:val="009F5DE3"/>
    <w:rsid w:val="009F6AAA"/>
    <w:rsid w:val="009F7450"/>
    <w:rsid w:val="00A009BB"/>
    <w:rsid w:val="00A05979"/>
    <w:rsid w:val="00A0627D"/>
    <w:rsid w:val="00A134A5"/>
    <w:rsid w:val="00A206C5"/>
    <w:rsid w:val="00A23F5E"/>
    <w:rsid w:val="00A37B70"/>
    <w:rsid w:val="00A56C3C"/>
    <w:rsid w:val="00A65D79"/>
    <w:rsid w:val="00A7428D"/>
    <w:rsid w:val="00A80A5F"/>
    <w:rsid w:val="00A81966"/>
    <w:rsid w:val="00A85C61"/>
    <w:rsid w:val="00A86AA2"/>
    <w:rsid w:val="00AA26F6"/>
    <w:rsid w:val="00AA5BA3"/>
    <w:rsid w:val="00AA643C"/>
    <w:rsid w:val="00AB2B7C"/>
    <w:rsid w:val="00AB4943"/>
    <w:rsid w:val="00AB648E"/>
    <w:rsid w:val="00AC1030"/>
    <w:rsid w:val="00AC15DA"/>
    <w:rsid w:val="00AC1C22"/>
    <w:rsid w:val="00AC1F45"/>
    <w:rsid w:val="00AC6890"/>
    <w:rsid w:val="00AD3D0F"/>
    <w:rsid w:val="00AD4D7D"/>
    <w:rsid w:val="00AD6711"/>
    <w:rsid w:val="00AE5B68"/>
    <w:rsid w:val="00AE7975"/>
    <w:rsid w:val="00AF11E5"/>
    <w:rsid w:val="00B00F76"/>
    <w:rsid w:val="00B016EB"/>
    <w:rsid w:val="00B023F2"/>
    <w:rsid w:val="00B065F6"/>
    <w:rsid w:val="00B0677B"/>
    <w:rsid w:val="00B07F63"/>
    <w:rsid w:val="00B11201"/>
    <w:rsid w:val="00B2006C"/>
    <w:rsid w:val="00B215E3"/>
    <w:rsid w:val="00B2162D"/>
    <w:rsid w:val="00B23394"/>
    <w:rsid w:val="00B37335"/>
    <w:rsid w:val="00B42BB2"/>
    <w:rsid w:val="00B4620A"/>
    <w:rsid w:val="00B51DA3"/>
    <w:rsid w:val="00B535E0"/>
    <w:rsid w:val="00B57359"/>
    <w:rsid w:val="00B67F12"/>
    <w:rsid w:val="00B747E8"/>
    <w:rsid w:val="00B77401"/>
    <w:rsid w:val="00B81183"/>
    <w:rsid w:val="00B8498C"/>
    <w:rsid w:val="00B8796F"/>
    <w:rsid w:val="00B93DEF"/>
    <w:rsid w:val="00B95130"/>
    <w:rsid w:val="00B97920"/>
    <w:rsid w:val="00BA5C54"/>
    <w:rsid w:val="00BA611C"/>
    <w:rsid w:val="00BA6B27"/>
    <w:rsid w:val="00BA7E3A"/>
    <w:rsid w:val="00BC0B48"/>
    <w:rsid w:val="00BD443D"/>
    <w:rsid w:val="00BD6ACF"/>
    <w:rsid w:val="00BE6279"/>
    <w:rsid w:val="00BE7873"/>
    <w:rsid w:val="00BF5568"/>
    <w:rsid w:val="00C02152"/>
    <w:rsid w:val="00C11D73"/>
    <w:rsid w:val="00C13ADE"/>
    <w:rsid w:val="00C1500D"/>
    <w:rsid w:val="00C165D6"/>
    <w:rsid w:val="00C23D94"/>
    <w:rsid w:val="00C25038"/>
    <w:rsid w:val="00C25084"/>
    <w:rsid w:val="00C25736"/>
    <w:rsid w:val="00C26DD4"/>
    <w:rsid w:val="00C32632"/>
    <w:rsid w:val="00C33CB8"/>
    <w:rsid w:val="00C41345"/>
    <w:rsid w:val="00C43514"/>
    <w:rsid w:val="00C44E4D"/>
    <w:rsid w:val="00C517AF"/>
    <w:rsid w:val="00C52495"/>
    <w:rsid w:val="00C53148"/>
    <w:rsid w:val="00C537E5"/>
    <w:rsid w:val="00C5538C"/>
    <w:rsid w:val="00C60958"/>
    <w:rsid w:val="00C63EB1"/>
    <w:rsid w:val="00C71110"/>
    <w:rsid w:val="00C74643"/>
    <w:rsid w:val="00C749D0"/>
    <w:rsid w:val="00C81C54"/>
    <w:rsid w:val="00C95ED0"/>
    <w:rsid w:val="00CB0D5D"/>
    <w:rsid w:val="00CB1316"/>
    <w:rsid w:val="00CB4EFC"/>
    <w:rsid w:val="00CB62D5"/>
    <w:rsid w:val="00CB6C56"/>
    <w:rsid w:val="00CB7A4D"/>
    <w:rsid w:val="00CB7CAA"/>
    <w:rsid w:val="00CC154F"/>
    <w:rsid w:val="00CC661C"/>
    <w:rsid w:val="00CD4F32"/>
    <w:rsid w:val="00CE2F13"/>
    <w:rsid w:val="00CE4997"/>
    <w:rsid w:val="00CE6AAF"/>
    <w:rsid w:val="00CF019C"/>
    <w:rsid w:val="00CF0DDA"/>
    <w:rsid w:val="00D02C0E"/>
    <w:rsid w:val="00D0504B"/>
    <w:rsid w:val="00D125C4"/>
    <w:rsid w:val="00D2704C"/>
    <w:rsid w:val="00D3341C"/>
    <w:rsid w:val="00D3558E"/>
    <w:rsid w:val="00D364B1"/>
    <w:rsid w:val="00D3749B"/>
    <w:rsid w:val="00D419E7"/>
    <w:rsid w:val="00D4507A"/>
    <w:rsid w:val="00D452D3"/>
    <w:rsid w:val="00D52AE5"/>
    <w:rsid w:val="00D6205D"/>
    <w:rsid w:val="00D704FD"/>
    <w:rsid w:val="00D7463B"/>
    <w:rsid w:val="00D85512"/>
    <w:rsid w:val="00D973B1"/>
    <w:rsid w:val="00DB0896"/>
    <w:rsid w:val="00DB0AA9"/>
    <w:rsid w:val="00DB1979"/>
    <w:rsid w:val="00DB381F"/>
    <w:rsid w:val="00DC0D0E"/>
    <w:rsid w:val="00DC4F5E"/>
    <w:rsid w:val="00DC7113"/>
    <w:rsid w:val="00DD4BFC"/>
    <w:rsid w:val="00DE4FF9"/>
    <w:rsid w:val="00DE6DBC"/>
    <w:rsid w:val="00DF1133"/>
    <w:rsid w:val="00DF28E4"/>
    <w:rsid w:val="00E05684"/>
    <w:rsid w:val="00E220C8"/>
    <w:rsid w:val="00E3393D"/>
    <w:rsid w:val="00E34BE8"/>
    <w:rsid w:val="00E4114A"/>
    <w:rsid w:val="00E47532"/>
    <w:rsid w:val="00E512BD"/>
    <w:rsid w:val="00E554A9"/>
    <w:rsid w:val="00E612DB"/>
    <w:rsid w:val="00E65BF9"/>
    <w:rsid w:val="00E80E4F"/>
    <w:rsid w:val="00E82873"/>
    <w:rsid w:val="00E854D7"/>
    <w:rsid w:val="00E964C8"/>
    <w:rsid w:val="00EA0223"/>
    <w:rsid w:val="00EA6758"/>
    <w:rsid w:val="00EF1906"/>
    <w:rsid w:val="00EF2554"/>
    <w:rsid w:val="00EF2ED0"/>
    <w:rsid w:val="00EF3196"/>
    <w:rsid w:val="00EF4EE7"/>
    <w:rsid w:val="00F0068C"/>
    <w:rsid w:val="00F020F2"/>
    <w:rsid w:val="00F06046"/>
    <w:rsid w:val="00F15A03"/>
    <w:rsid w:val="00F16AF4"/>
    <w:rsid w:val="00F34157"/>
    <w:rsid w:val="00F3642D"/>
    <w:rsid w:val="00F414F4"/>
    <w:rsid w:val="00F4321E"/>
    <w:rsid w:val="00F43782"/>
    <w:rsid w:val="00F50A19"/>
    <w:rsid w:val="00F5172F"/>
    <w:rsid w:val="00F63305"/>
    <w:rsid w:val="00F64175"/>
    <w:rsid w:val="00F670FF"/>
    <w:rsid w:val="00F67492"/>
    <w:rsid w:val="00F674FF"/>
    <w:rsid w:val="00F71351"/>
    <w:rsid w:val="00F7207C"/>
    <w:rsid w:val="00F73FD9"/>
    <w:rsid w:val="00F821B9"/>
    <w:rsid w:val="00F93744"/>
    <w:rsid w:val="00F94859"/>
    <w:rsid w:val="00FA10C2"/>
    <w:rsid w:val="00FA4290"/>
    <w:rsid w:val="00FD29A3"/>
    <w:rsid w:val="00FD3486"/>
    <w:rsid w:val="00FE3AE2"/>
    <w:rsid w:val="00FE5D87"/>
    <w:rsid w:val="00FE77A3"/>
    <w:rsid w:val="00FF1248"/>
    <w:rsid w:val="00FF4420"/>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docId w15:val="{EB4A9F3E-098D-4840-B3AC-868BA940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8C"/>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068C"/>
    <w:pPr>
      <w:autoSpaceDE/>
      <w:autoSpaceDN/>
      <w:adjustRightInd/>
      <w:jc w:val="both"/>
    </w:pPr>
    <w:rPr>
      <w:rFonts w:ascii="Century" w:eastAsia="HG丸ｺﾞｼｯｸM-PRO" w:hAnsi="Century"/>
      <w:kern w:val="2"/>
      <w:sz w:val="48"/>
      <w:szCs w:val="24"/>
    </w:rPr>
  </w:style>
  <w:style w:type="paragraph" w:styleId="a4">
    <w:name w:val="Note Heading"/>
    <w:basedOn w:val="a"/>
    <w:next w:val="a"/>
    <w:rsid w:val="00F0068C"/>
    <w:pPr>
      <w:autoSpaceDE/>
      <w:autoSpaceDN/>
      <w:adjustRightInd/>
      <w:jc w:val="center"/>
    </w:pPr>
    <w:rPr>
      <w:color w:val="000000"/>
      <w:sz w:val="24"/>
    </w:rPr>
  </w:style>
  <w:style w:type="paragraph" w:styleId="a5">
    <w:name w:val="Balloon Text"/>
    <w:basedOn w:val="a"/>
    <w:semiHidden/>
    <w:rsid w:val="00F0068C"/>
    <w:rPr>
      <w:rFonts w:ascii="Arial" w:eastAsia="ＭＳ ゴシック" w:hAnsi="Arial"/>
      <w:sz w:val="18"/>
      <w:szCs w:val="18"/>
    </w:rPr>
  </w:style>
  <w:style w:type="paragraph" w:styleId="a6">
    <w:name w:val="Closing"/>
    <w:basedOn w:val="a"/>
    <w:rsid w:val="00BA6B27"/>
    <w:pPr>
      <w:jc w:val="right"/>
    </w:pPr>
  </w:style>
  <w:style w:type="character" w:styleId="a7">
    <w:name w:val="Hyperlink"/>
    <w:basedOn w:val="a0"/>
    <w:rsid w:val="009F6AAA"/>
    <w:rPr>
      <w:color w:val="0000FF"/>
      <w:u w:val="single"/>
    </w:rPr>
  </w:style>
  <w:style w:type="character" w:styleId="a8">
    <w:name w:val="FollowedHyperlink"/>
    <w:basedOn w:val="a0"/>
    <w:rsid w:val="00D973B1"/>
    <w:rPr>
      <w:color w:val="606420"/>
      <w:u w:val="single"/>
    </w:rPr>
  </w:style>
  <w:style w:type="paragraph" w:styleId="a9">
    <w:name w:val="header"/>
    <w:basedOn w:val="a"/>
    <w:rsid w:val="002558F3"/>
    <w:pPr>
      <w:tabs>
        <w:tab w:val="center" w:pos="4252"/>
        <w:tab w:val="right" w:pos="8504"/>
      </w:tabs>
      <w:snapToGrid w:val="0"/>
    </w:pPr>
  </w:style>
  <w:style w:type="paragraph" w:styleId="aa">
    <w:name w:val="footer"/>
    <w:basedOn w:val="a"/>
    <w:link w:val="ab"/>
    <w:uiPriority w:val="99"/>
    <w:rsid w:val="002558F3"/>
    <w:pPr>
      <w:tabs>
        <w:tab w:val="center" w:pos="4252"/>
        <w:tab w:val="right" w:pos="8504"/>
      </w:tabs>
      <w:snapToGrid w:val="0"/>
    </w:pPr>
  </w:style>
  <w:style w:type="character" w:styleId="ac">
    <w:name w:val="page number"/>
    <w:basedOn w:val="a0"/>
    <w:rsid w:val="002558F3"/>
  </w:style>
  <w:style w:type="paragraph" w:styleId="ad">
    <w:name w:val="footnote text"/>
    <w:basedOn w:val="a"/>
    <w:link w:val="ae"/>
    <w:rsid w:val="00465F13"/>
    <w:pPr>
      <w:snapToGrid w:val="0"/>
    </w:pPr>
  </w:style>
  <w:style w:type="character" w:customStyle="1" w:styleId="ae">
    <w:name w:val="脚注文字列 (文字)"/>
    <w:basedOn w:val="a0"/>
    <w:link w:val="ad"/>
    <w:rsid w:val="00465F13"/>
    <w:rPr>
      <w:rFonts w:ascii="ＭＳ 明朝" w:hAnsi="Times New Roman"/>
      <w:sz w:val="21"/>
      <w:szCs w:val="21"/>
    </w:rPr>
  </w:style>
  <w:style w:type="character" w:styleId="af">
    <w:name w:val="footnote reference"/>
    <w:basedOn w:val="a0"/>
    <w:rsid w:val="00465F13"/>
    <w:rPr>
      <w:vertAlign w:val="superscript"/>
    </w:rPr>
  </w:style>
  <w:style w:type="paragraph" w:styleId="af0">
    <w:name w:val="List Paragraph"/>
    <w:basedOn w:val="a"/>
    <w:uiPriority w:val="34"/>
    <w:qFormat/>
    <w:rsid w:val="002159F6"/>
    <w:pPr>
      <w:ind w:leftChars="400" w:left="840"/>
    </w:pPr>
  </w:style>
  <w:style w:type="character" w:customStyle="1" w:styleId="ab">
    <w:name w:val="フッター (文字)"/>
    <w:basedOn w:val="a0"/>
    <w:link w:val="aa"/>
    <w:uiPriority w:val="99"/>
    <w:rsid w:val="00430E6D"/>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B88C3-51C8-445B-B863-397D7110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1494</Words>
  <Characters>178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平成１８年６月２７日</vt:lpstr>
      <vt:lpstr>平成１８年６月２７日</vt:lpstr>
    </vt:vector>
  </TitlesOfParts>
  <Company>横須賀土木事務所</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平成１８年６月２７日</dc:title>
  <dc:creator>道路都市部２</dc:creator>
  <cp:lastModifiedBy>user</cp:lastModifiedBy>
  <cp:revision>26</cp:revision>
  <cp:lastPrinted>2019-06-21T02:22:00Z</cp:lastPrinted>
  <dcterms:created xsi:type="dcterms:W3CDTF">2018-04-16T00:57:00Z</dcterms:created>
  <dcterms:modified xsi:type="dcterms:W3CDTF">2022-07-27T06:05:00Z</dcterms:modified>
</cp:coreProperties>
</file>