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7E5" w:rsidRDefault="000F354E">
      <w:r w:rsidRPr="00C017E5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C5931" wp14:editId="67A68943">
                <wp:simplePos x="0" y="0"/>
                <wp:positionH relativeFrom="margin">
                  <wp:align>center</wp:align>
                </wp:positionH>
                <wp:positionV relativeFrom="paragraph">
                  <wp:posOffset>97337</wp:posOffset>
                </wp:positionV>
                <wp:extent cx="6408711" cy="46166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711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17E5" w:rsidRDefault="00C017E5" w:rsidP="00C017E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eastAsianLayout w:id="-119143705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eastAsianLayout w:id="-1191437055"/>
                              </w:rPr>
                              <w:t>以下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eastAsianLayout w:id="-1191437054"/>
                              </w:rPr>
                              <w:t>の個人情報の取扱いについてよくお読みになり、その内容に同意する場合は「個人情報の取扱いの確認」欄に署名をしてください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eastAsianLayout w:id="-1191437053"/>
                              </w:rPr>
                              <w:t>。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eastAsianLayout w:id="-1191437052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191437051"/>
                              </w:rPr>
                              <w:t xml:space="preserve">　　　　　　　　　　　　</w:t>
                            </w:r>
                            <w:r w:rsidRPr="00C017E5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191437050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u w:val="single"/>
                                <w:eastAsianLayout w:id="-1191437050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eastAsianLayout w:id="-1191437049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6C59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7.65pt;width:504.6pt;height:36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" filled="f" stroked="f">
                <v:textbox style="mso-fit-shape-to-text:t">
                  <w:txbxContent>
                    <w:p w:rsidR="00C017E5" w:rsidRDefault="00C017E5" w:rsidP="00C017E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-119143705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-1191437055"/>
                        </w:rPr>
                        <w:t>以下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-1191437054"/>
                        </w:rPr>
                        <w:t>の個人情報の取扱いについてよくお読みになり、その内容に同意する場合は「個人情報の取扱いの確認」欄に署名をしてください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-1191437053"/>
                        </w:rPr>
                        <w:t>。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eastAsianLayout w:id="-1191437052"/>
                        </w:rPr>
                        <w:t xml:space="preserve">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191437051"/>
                        </w:rPr>
                        <w:t xml:space="preserve">　　　　　　　　　　　　</w:t>
                      </w:r>
                      <w:r w:rsidRPr="00C017E5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191437050"/>
                        </w:rPr>
                        <w:t xml:space="preserve">　　　　　　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u w:val="single"/>
                          <w:eastAsianLayout w:id="-1191437050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191437049"/>
                        </w:rPr>
                        <w:t xml:space="preserve">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17E5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2CF54" wp14:editId="5828B5C9">
                <wp:simplePos x="0" y="0"/>
                <wp:positionH relativeFrom="margin">
                  <wp:align>center</wp:align>
                </wp:positionH>
                <wp:positionV relativeFrom="paragraph">
                  <wp:posOffset>-551725</wp:posOffset>
                </wp:positionV>
                <wp:extent cx="6237986" cy="584775"/>
                <wp:effectExtent l="0" t="0" r="0" b="0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986" cy="584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017E5" w:rsidRDefault="00C017E5" w:rsidP="0067429F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191437312"/>
                              </w:rPr>
                              <w:t>神奈川県農業経営・就農支援センターの業務に係る</w:t>
                            </w:r>
                          </w:p>
                          <w:p w:rsidR="00C017E5" w:rsidRDefault="00C017E5" w:rsidP="0067429F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191437311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191437310"/>
                              </w:rPr>
                              <w:t>情報の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191437309"/>
                              </w:rPr>
                              <w:t>取扱い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eastAsianLayout w:id="-1191437308"/>
                              </w:rPr>
                              <w:t>について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92CF54" id="テキスト ボックス 5" o:spid="_x0000_s1027" type="#_x0000_t202" style="position:absolute;left:0;text-align:left;margin-left:0;margin-top:-43.45pt;width:491.2pt;height:46.0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" filled="f" stroked="f">
                <v:textbox style="mso-fit-shape-to-text:t">
                  <w:txbxContent>
                    <w:p w:rsidR="00C017E5" w:rsidRDefault="00C017E5" w:rsidP="0067429F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191437312"/>
                        </w:rPr>
                        <w:t>神奈川県農業経営・就農支援センターの業務に係る</w:t>
                      </w:r>
                    </w:p>
                    <w:p w:rsidR="00C017E5" w:rsidRDefault="00C017E5" w:rsidP="0067429F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191437311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191437310"/>
                        </w:rPr>
                        <w:t>情報の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191437309"/>
                        </w:rPr>
                        <w:t>取扱い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191437308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17E5" w:rsidRDefault="00C017E5"/>
    <w:p w:rsidR="00C017E5" w:rsidRDefault="000F354E">
      <w:r w:rsidRPr="00C017E5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510C7F" wp14:editId="681794FC">
                <wp:simplePos x="0" y="0"/>
                <wp:positionH relativeFrom="margin">
                  <wp:posOffset>-503192</wp:posOffset>
                </wp:positionH>
                <wp:positionV relativeFrom="paragraph">
                  <wp:posOffset>317954</wp:posOffset>
                </wp:positionV>
                <wp:extent cx="6376035" cy="5040085"/>
                <wp:effectExtent l="0" t="0" r="24765" b="27305"/>
                <wp:wrapNone/>
                <wp:docPr id="1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6035" cy="50400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F354E" w:rsidRDefault="000F354E" w:rsidP="00C017E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C017E5" w:rsidRDefault="00C017E5" w:rsidP="00C017E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191437048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191437047"/>
                              </w:rPr>
                              <w:t>神奈川県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191437046"/>
                              </w:rPr>
                              <w:t>及び神奈川県農業経営・就農支援センターは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191437045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191437044"/>
                              </w:rPr>
                              <w:t>神奈川県農業経営・就農支援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191437043"/>
                              </w:rPr>
                              <w:t>センターの業務の実施に際して得た個人情報について、「個人情報の保護に関する法律（平成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191437042"/>
                              </w:rPr>
                              <w:t>15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191437041"/>
                              </w:rPr>
                              <w:t>年法律第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191437040"/>
                              </w:rPr>
                              <w:t>57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191437056"/>
                              </w:rPr>
                              <w:t>号）」及び関係法令に基づき、適正に管理し、本事業の実施のために利用します。</w:t>
                            </w:r>
                          </w:p>
                          <w:p w:rsidR="00C017E5" w:rsidRDefault="00C017E5" w:rsidP="00C017E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191437055"/>
                              </w:rPr>
                              <w:t xml:space="preserve">　また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191437054"/>
                              </w:rPr>
                              <w:t xml:space="preserve">、神奈川県及び神奈川県農業経営・就農支援センターは、本センターの業務のほか、農業を担う者の育成・確保に資する取組、農業経営・就農サポート推進事業の報告に活用するため、必要最小限度内で、下記の関係機関へ提供する場合があります。 </w:t>
                            </w:r>
                          </w:p>
                          <w:p w:rsidR="00C017E5" w:rsidRDefault="00C017E5" w:rsidP="00C017E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191437053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  <w:eastAsianLayout w:id="-1191437052"/>
                              </w:rPr>
                              <w:t>このほか、就農準備や経営改善等の取組状況、専門家からの助言等の内容についても、助言・指導等を実施する際のデータとして活用するため、関係機関へ提供する場合があります。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10C7F" id="正方形/長方形 14" o:spid="_x0000_s1028" style="position:absolute;left:0;text-align:left;margin-left:-39.6pt;margin-top:25.05pt;width:502.05pt;height:396.8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" filled="f" strokecolor="black [3213]">
                <v:textbox>
                  <w:txbxContent>
                    <w:p w:rsidR="000F354E" w:rsidRDefault="000F354E" w:rsidP="00C017E5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C017E5" w:rsidRDefault="00C017E5" w:rsidP="00C017E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-1191437048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-1191437047"/>
                        </w:rPr>
                        <w:t>神奈川県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-1191437046"/>
                        </w:rPr>
                        <w:t>及び神奈川県農業経営・就農支援センターは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-1191437045"/>
                        </w:rPr>
                        <w:t>、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-1191437044"/>
                        </w:rPr>
                        <w:t>神奈川県農業経営・就農支援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-1191437043"/>
                        </w:rPr>
                        <w:t>センターの業務の実施に際して得た個人情報について、「個人情報の保護に関する法律（平成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-1191437042"/>
                        </w:rPr>
                        <w:t>15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-1191437041"/>
                        </w:rPr>
                        <w:t>年法律第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-1191437040"/>
                        </w:rPr>
                        <w:t>57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-1191437056"/>
                        </w:rPr>
                        <w:t>号）」及び関係法令に基づき、適正に管理し、本事業の実施のために利用します。</w:t>
                      </w:r>
                    </w:p>
                    <w:p w:rsidR="00C017E5" w:rsidRDefault="00C017E5" w:rsidP="00C017E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-1191437055"/>
                        </w:rPr>
                        <w:t xml:space="preserve">　また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-1191437054"/>
                        </w:rPr>
                        <w:t xml:space="preserve">、神奈川県及び神奈川県農業経営・就農支援センターは、本センターの業務のほか、農業を担う者の育成・確保に資する取組、農業経営・就農サポート推進事業の報告に活用するため、必要最小限度内で、下記の関係機関へ提供する場合があります。 </w:t>
                      </w:r>
                    </w:p>
                    <w:p w:rsidR="00C017E5" w:rsidRDefault="00C017E5" w:rsidP="00C017E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-1191437053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  <w:eastAsianLayout w:id="-1191437052"/>
                        </w:rPr>
                        <w:t>このほか、就農準備や経営改善等の取組状況、専門家からの助言等の内容についても、助言・指導等を実施する際のデータとして活用するため、関係機関へ提供する場合があります。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F354E" w:rsidRDefault="000F354E"/>
    <w:p w:rsidR="000F354E" w:rsidRDefault="000F354E">
      <w:pPr>
        <w:rPr>
          <w:rFonts w:hint="eastAsia"/>
        </w:rPr>
      </w:pPr>
    </w:p>
    <w:p w:rsidR="000F354E" w:rsidRDefault="000F354E">
      <w:pPr>
        <w:rPr>
          <w:rFonts w:hint="eastAsia"/>
        </w:rPr>
      </w:pPr>
    </w:p>
    <w:p w:rsidR="00C017E5" w:rsidRDefault="00C017E5"/>
    <w:p w:rsidR="00C017E5" w:rsidRDefault="00C017E5"/>
    <w:p w:rsidR="00C017E5" w:rsidRDefault="00C017E5"/>
    <w:p w:rsidR="00404AC0" w:rsidRDefault="00404AC0"/>
    <w:p w:rsidR="00C017E5" w:rsidRDefault="00C017E5"/>
    <w:p w:rsidR="00C017E5" w:rsidRDefault="00C017E5"/>
    <w:p w:rsidR="00C017E5" w:rsidRDefault="00C017E5"/>
    <w:p w:rsidR="00C017E5" w:rsidRDefault="00C017E5"/>
    <w:p w:rsidR="00C017E5" w:rsidRDefault="00C017E5"/>
    <w:p w:rsidR="00C017E5" w:rsidRDefault="00C017E5"/>
    <w:p w:rsidR="00C017E5" w:rsidRDefault="0067429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A2B05D" wp14:editId="5C54CA7B">
                <wp:simplePos x="0" y="0"/>
                <wp:positionH relativeFrom="margin">
                  <wp:posOffset>-362585</wp:posOffset>
                </wp:positionH>
                <wp:positionV relativeFrom="paragraph">
                  <wp:posOffset>1057275</wp:posOffset>
                </wp:positionV>
                <wp:extent cx="6109335" cy="958850"/>
                <wp:effectExtent l="0" t="0" r="24765" b="127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335" cy="95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2F833" id="正方形/長方形 3" o:spid="_x0000_s1026" style="position:absolute;left:0;text-align:left;margin-left:-28.55pt;margin-top:83.25pt;width:481.05pt;height:7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" filled="f" strokecolor="black [3213]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-364490</wp:posOffset>
                </wp:positionH>
                <wp:positionV relativeFrom="paragraph">
                  <wp:posOffset>220980</wp:posOffset>
                </wp:positionV>
                <wp:extent cx="6109335" cy="838200"/>
                <wp:effectExtent l="0" t="0" r="2476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33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01A3B" id="正方形/長方形 1" o:spid="_x0000_s1026" style="position:absolute;left:0;text-align:left;margin-left:-28.7pt;margin-top:17.4pt;width:481.0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" filled="f" strokecolor="black [3213]">
                <w10:wrap anchorx="margin"/>
              </v:rect>
            </w:pict>
          </mc:Fallback>
        </mc:AlternateContent>
      </w:r>
    </w:p>
    <w:tbl>
      <w:tblPr>
        <w:tblW w:w="892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6904"/>
      </w:tblGrid>
      <w:tr w:rsidR="00C017E5" w:rsidRPr="00C017E5" w:rsidTr="00C863FA">
        <w:trPr>
          <w:trHeight w:val="1358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7E5" w:rsidRPr="000F354E" w:rsidRDefault="00C017E5" w:rsidP="009854CC">
            <w:pPr>
              <w:rPr>
                <w:rFonts w:asciiTheme="majorEastAsia" w:eastAsiaTheme="majorEastAsia" w:hAnsiTheme="majorEastAsia"/>
              </w:rPr>
            </w:pPr>
            <w:r w:rsidRPr="000F354E">
              <w:rPr>
                <w:rFonts w:asciiTheme="majorEastAsia" w:eastAsiaTheme="majorEastAsia" w:hAnsiTheme="majorEastAsia"/>
              </w:rPr>
              <w:t>提供する情報の</w:t>
            </w:r>
          </w:p>
          <w:p w:rsidR="00C017E5" w:rsidRPr="000F354E" w:rsidRDefault="00C017E5" w:rsidP="009854CC">
            <w:pPr>
              <w:rPr>
                <w:rFonts w:asciiTheme="majorEastAsia" w:eastAsiaTheme="majorEastAsia" w:hAnsiTheme="majorEastAsia"/>
              </w:rPr>
            </w:pPr>
            <w:r w:rsidRPr="000F354E"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69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7E5" w:rsidRPr="000F354E" w:rsidRDefault="00C017E5" w:rsidP="009854CC">
            <w:pPr>
              <w:rPr>
                <w:rFonts w:asciiTheme="majorEastAsia" w:eastAsiaTheme="majorEastAsia" w:hAnsiTheme="majorEastAsia"/>
              </w:rPr>
            </w:pPr>
            <w:r w:rsidRPr="000F354E">
              <w:rPr>
                <w:rFonts w:asciiTheme="majorEastAsia" w:eastAsiaTheme="majorEastAsia" w:hAnsiTheme="majorEastAsia" w:hint="eastAsia"/>
              </w:rPr>
              <w:t>①就農等希望者又は農業者等の氏名（法人にあっては名称及び代表者名）情報の内容及び年齢、②住所、③相談内容、④経営内容、⑤支援等の実施状況や専門家からの助言等の内容 等</w:t>
            </w:r>
          </w:p>
        </w:tc>
      </w:tr>
      <w:tr w:rsidR="00C017E5" w:rsidRPr="00C017E5" w:rsidTr="00C863FA">
        <w:trPr>
          <w:trHeight w:val="1358"/>
        </w:trPr>
        <w:tc>
          <w:tcPr>
            <w:tcW w:w="20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7E5" w:rsidRPr="000F354E" w:rsidRDefault="00C017E5" w:rsidP="00C017E5">
            <w:pPr>
              <w:rPr>
                <w:rFonts w:asciiTheme="majorEastAsia" w:eastAsiaTheme="majorEastAsia" w:hAnsiTheme="majorEastAsia"/>
              </w:rPr>
            </w:pPr>
            <w:r w:rsidRPr="000F354E">
              <w:rPr>
                <w:rFonts w:asciiTheme="majorEastAsia" w:eastAsiaTheme="majorEastAsia" w:hAnsiTheme="majorEastAsia"/>
              </w:rPr>
              <w:t>情報を提供する</w:t>
            </w:r>
          </w:p>
          <w:p w:rsidR="00C017E5" w:rsidRPr="000F354E" w:rsidRDefault="00C017E5" w:rsidP="00C017E5">
            <w:pPr>
              <w:rPr>
                <w:rFonts w:asciiTheme="majorEastAsia" w:eastAsiaTheme="majorEastAsia" w:hAnsiTheme="majorEastAsia"/>
              </w:rPr>
            </w:pPr>
            <w:r w:rsidRPr="000F354E">
              <w:rPr>
                <w:rFonts w:asciiTheme="majorEastAsia" w:eastAsiaTheme="majorEastAsia" w:hAnsiTheme="majorEastAsia"/>
              </w:rPr>
              <w:t>関係機関</w:t>
            </w:r>
          </w:p>
        </w:tc>
        <w:tc>
          <w:tcPr>
            <w:tcW w:w="69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17E5" w:rsidRPr="000F354E" w:rsidRDefault="00C017E5" w:rsidP="00C017E5">
            <w:pPr>
              <w:rPr>
                <w:rFonts w:asciiTheme="majorEastAsia" w:eastAsiaTheme="majorEastAsia" w:hAnsiTheme="majorEastAsia"/>
              </w:rPr>
            </w:pPr>
            <w:r w:rsidRPr="000F354E">
              <w:rPr>
                <w:rFonts w:asciiTheme="majorEastAsia" w:eastAsiaTheme="majorEastAsia" w:hAnsiTheme="majorEastAsia"/>
              </w:rPr>
              <w:t>国、神奈川県、市町村、農業委員会、農業協同組合、農地中間管理事業実施主体、６次産業化サポート事業実施主体、（公社）神奈川県農業会議、神奈川県農業協同組合中央会、神奈川県農業法人協会、神奈川県信用農業協同組合連合会、（株）日本政策金融公庫横浜支店</w:t>
            </w:r>
          </w:p>
        </w:tc>
      </w:tr>
    </w:tbl>
    <w:p w:rsidR="000F354E" w:rsidRDefault="000F354E"/>
    <w:tbl>
      <w:tblPr>
        <w:tblW w:w="10040" w:type="dxa"/>
        <w:tblInd w:w="-7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040"/>
      </w:tblGrid>
      <w:tr w:rsidR="00C017E5" w:rsidRPr="00C017E5" w:rsidTr="00C017E5">
        <w:trPr>
          <w:trHeight w:val="555"/>
        </w:trPr>
        <w:tc>
          <w:tcPr>
            <w:tcW w:w="10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017E5" w:rsidRPr="00C017E5" w:rsidRDefault="00C017E5" w:rsidP="00C017E5">
            <w:pPr>
              <w:jc w:val="center"/>
            </w:pPr>
            <w:r w:rsidRPr="0067429F">
              <w:rPr>
                <w:rFonts w:hint="eastAsia"/>
                <w:sz w:val="24"/>
              </w:rPr>
              <w:t>個人情報の取扱いの確認</w:t>
            </w:r>
          </w:p>
        </w:tc>
      </w:tr>
      <w:tr w:rsidR="00C017E5" w:rsidRPr="00C017E5" w:rsidTr="00C017E5">
        <w:trPr>
          <w:trHeight w:val="2852"/>
        </w:trPr>
        <w:tc>
          <w:tcPr>
            <w:tcW w:w="10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354E" w:rsidRDefault="000F354E" w:rsidP="00C017E5">
            <w:pPr>
              <w:rPr>
                <w:sz w:val="24"/>
              </w:rPr>
            </w:pPr>
          </w:p>
          <w:p w:rsidR="00C017E5" w:rsidRPr="000F354E" w:rsidRDefault="00C017E5" w:rsidP="00C017E5">
            <w:pPr>
              <w:rPr>
                <w:sz w:val="24"/>
              </w:rPr>
            </w:pPr>
            <w:r w:rsidRPr="000F354E">
              <w:rPr>
                <w:rFonts w:hint="eastAsia"/>
                <w:sz w:val="24"/>
              </w:rPr>
              <w:t>「個人情報の取扱い」に記載された内容について同意します。</w:t>
            </w:r>
          </w:p>
          <w:p w:rsidR="00C017E5" w:rsidRPr="00C017E5" w:rsidRDefault="00C017E5" w:rsidP="00C017E5">
            <w:pPr>
              <w:rPr>
                <w:rFonts w:hint="eastAsia"/>
              </w:rPr>
            </w:pPr>
          </w:p>
          <w:p w:rsidR="00C017E5" w:rsidRDefault="00C017E5" w:rsidP="00C017E5">
            <w:pPr>
              <w:rPr>
                <w:u w:val="single"/>
              </w:rPr>
            </w:pPr>
            <w:r w:rsidRPr="00C017E5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C017E5">
              <w:rPr>
                <w:rFonts w:hint="eastAsia"/>
              </w:rPr>
              <w:t xml:space="preserve">　</w:t>
            </w:r>
            <w:r w:rsidRPr="00C017E5">
              <w:rPr>
                <w:rFonts w:hint="eastAsia"/>
                <w:u w:val="single"/>
              </w:rPr>
              <w:t>令和　　　年　　　月　　　日</w:t>
            </w:r>
          </w:p>
          <w:p w:rsidR="00C017E5" w:rsidRPr="00C017E5" w:rsidRDefault="00C017E5" w:rsidP="00C017E5">
            <w:pPr>
              <w:rPr>
                <w:rFonts w:hint="eastAsia"/>
              </w:rPr>
            </w:pPr>
          </w:p>
          <w:p w:rsidR="00C017E5" w:rsidRDefault="00C017E5" w:rsidP="00C017E5">
            <w:r w:rsidRPr="00C017E5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C017E5">
              <w:rPr>
                <w:rFonts w:hint="eastAsia"/>
              </w:rPr>
              <w:t>（個人・法人・組織名）</w:t>
            </w:r>
          </w:p>
          <w:p w:rsidR="00C017E5" w:rsidRPr="00C017E5" w:rsidRDefault="00C017E5" w:rsidP="00C017E5">
            <w:pPr>
              <w:rPr>
                <w:rFonts w:hint="eastAsia"/>
              </w:rPr>
            </w:pPr>
          </w:p>
          <w:p w:rsidR="00C017E5" w:rsidRPr="00C017E5" w:rsidRDefault="00C017E5" w:rsidP="00C017E5">
            <w:pPr>
              <w:rPr>
                <w:u w:val="single"/>
              </w:rPr>
            </w:pPr>
            <w:r w:rsidRPr="00C017E5"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  <w:r w:rsidRPr="00C017E5">
              <w:rPr>
                <w:rFonts w:hint="eastAsia"/>
              </w:rPr>
              <w:t xml:space="preserve">　</w:t>
            </w:r>
            <w:r w:rsidRPr="00C017E5">
              <w:rPr>
                <w:rFonts w:hint="eastAsia"/>
                <w:u w:val="single"/>
              </w:rPr>
              <w:t xml:space="preserve">氏　名　　　　　　　　　　　　　　</w:t>
            </w:r>
          </w:p>
        </w:tc>
      </w:tr>
    </w:tbl>
    <w:p w:rsidR="00C017E5" w:rsidRPr="00C017E5" w:rsidRDefault="00C017E5" w:rsidP="00C017E5">
      <w:pPr>
        <w:rPr>
          <w:rFonts w:hint="eastAsia"/>
        </w:rPr>
      </w:pPr>
      <w:bookmarkStart w:id="0" w:name="_GoBack"/>
      <w:bookmarkEnd w:id="0"/>
    </w:p>
    <w:sectPr w:rsidR="00C017E5" w:rsidRPr="00C017E5" w:rsidSect="0065018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7E5"/>
    <w:rsid w:val="000F354E"/>
    <w:rsid w:val="00404AC0"/>
    <w:rsid w:val="00650188"/>
    <w:rsid w:val="0067429F"/>
    <w:rsid w:val="00A2294D"/>
    <w:rsid w:val="00C017E5"/>
    <w:rsid w:val="00C8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3DB78"/>
  <w15:chartTrackingRefBased/>
  <w15:docId w15:val="{5D728E2A-4C6B-4073-8756-65C4CD52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017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276D1-E689-4A0F-AE45-6BBB7929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2023-08-31T08:03:00Z</cp:lastPrinted>
  <dcterms:created xsi:type="dcterms:W3CDTF">2023-08-31T07:27:00Z</dcterms:created>
  <dcterms:modified xsi:type="dcterms:W3CDTF">2023-08-31T08:04:00Z</dcterms:modified>
</cp:coreProperties>
</file>