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010" w:rsidRPr="00096EDD" w:rsidRDefault="009C5010">
      <w:pPr>
        <w:rPr>
          <w:rFonts w:ascii="HG丸ｺﾞｼｯｸM-PRO" w:eastAsia="HG丸ｺﾞｼｯｸM-PRO" w:hAnsi="HG丸ｺﾞｼｯｸM-PRO"/>
          <w:sz w:val="24"/>
          <w:shd w:val="pct15" w:color="auto" w:fill="FFFFFF"/>
        </w:rPr>
      </w:pPr>
      <w:r w:rsidRPr="00096EDD">
        <w:rPr>
          <w:rFonts w:ascii="HG丸ｺﾞｼｯｸM-PRO" w:eastAsia="HG丸ｺﾞｼｯｸM-PRO" w:hAnsi="HG丸ｺﾞｼｯｸM-PRO" w:hint="eastAsia"/>
          <w:sz w:val="36"/>
          <w:shd w:val="pct15" w:color="auto" w:fill="FFFFFF"/>
        </w:rPr>
        <w:t xml:space="preserve">道路事前相談カード　　　</w:t>
      </w:r>
      <w:r w:rsidRPr="00096EDD">
        <w:rPr>
          <w:rFonts w:ascii="HG丸ｺﾞｼｯｸM-PRO" w:eastAsia="HG丸ｺﾞｼｯｸM-PRO" w:hAnsi="HG丸ｺﾞｼｯｸM-PRO" w:hint="eastAsia"/>
          <w:sz w:val="24"/>
          <w:shd w:val="pct15" w:color="auto" w:fill="FFFFFF"/>
        </w:rPr>
        <w:t xml:space="preserve">神奈川県平塚土木事務所建築指導課　</w:t>
      </w:r>
    </w:p>
    <w:p w:rsidR="009C5010" w:rsidRPr="00096EDD" w:rsidRDefault="00474DB5" w:rsidP="009C5010">
      <w:pPr>
        <w:spacing w:afterLines="50" w:after="180"/>
        <w:rPr>
          <w:rFonts w:ascii="HG丸ｺﾞｼｯｸM-PRO" w:eastAsia="HG丸ｺﾞｼｯｸM-PRO" w:hAnsi="HG丸ｺﾞｼｯｸM-PRO"/>
          <w:sz w:val="24"/>
          <w:shd w:val="pct15" w:color="auto" w:fill="FFFFFF"/>
        </w:rPr>
      </w:pPr>
      <w:r>
        <w:rPr>
          <w:rFonts w:ascii="HG丸ｺﾞｼｯｸM-PRO" w:eastAsia="HG丸ｺﾞｼｯｸM-PRO" w:hAnsi="HG丸ｺﾞｼｯｸM-PRO" w:hint="eastAsia"/>
          <w:sz w:val="24"/>
          <w:shd w:val="pct15" w:color="auto" w:fill="FFFFFF"/>
        </w:rPr>
        <w:t xml:space="preserve">　　　　　　　　　　　　　　　　　　相談年月日：　　</w:t>
      </w:r>
      <w:bookmarkStart w:id="0" w:name="_GoBack"/>
      <w:bookmarkEnd w:id="0"/>
      <w:r w:rsidR="009C5010" w:rsidRPr="00096EDD">
        <w:rPr>
          <w:rFonts w:ascii="HG丸ｺﾞｼｯｸM-PRO" w:eastAsia="HG丸ｺﾞｼｯｸM-PRO" w:hAnsi="HG丸ｺﾞｼｯｸM-PRO" w:hint="eastAsia"/>
          <w:sz w:val="24"/>
          <w:shd w:val="pct15" w:color="auto" w:fill="FFFFFF"/>
        </w:rPr>
        <w:t xml:space="preserve">　　年　　月　　日</w:t>
      </w:r>
    </w:p>
    <w:tbl>
      <w:tblPr>
        <w:tblStyle w:val="a4"/>
        <w:tblW w:w="9209" w:type="dxa"/>
        <w:tblLook w:val="04A0" w:firstRow="1" w:lastRow="0" w:firstColumn="1" w:lastColumn="0" w:noHBand="0" w:noVBand="1"/>
      </w:tblPr>
      <w:tblGrid>
        <w:gridCol w:w="1097"/>
        <w:gridCol w:w="1418"/>
        <w:gridCol w:w="696"/>
        <w:gridCol w:w="3303"/>
        <w:gridCol w:w="2695"/>
      </w:tblGrid>
      <w:tr w:rsidR="009C5010" w:rsidRPr="009C5010" w:rsidTr="00CB596B">
        <w:tc>
          <w:tcPr>
            <w:tcW w:w="1097" w:type="dxa"/>
          </w:tcPr>
          <w:p w:rsidR="009C5010" w:rsidRPr="009C5010" w:rsidRDefault="009C5010" w:rsidP="009C5010">
            <w:pPr>
              <w:rPr>
                <w:rFonts w:ascii="HG丸ｺﾞｼｯｸM-PRO" w:eastAsia="HG丸ｺﾞｼｯｸM-PRO" w:hAnsi="HG丸ｺﾞｼｯｸM-PRO"/>
                <w:sz w:val="24"/>
                <w:szCs w:val="24"/>
              </w:rPr>
            </w:pPr>
          </w:p>
          <w:p w:rsidR="009C5010" w:rsidRPr="009C5010" w:rsidRDefault="009C5010" w:rsidP="00CB596B">
            <w:pPr>
              <w:jc w:val="center"/>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相談者</w:t>
            </w:r>
          </w:p>
          <w:p w:rsidR="009C5010" w:rsidRPr="009C5010" w:rsidRDefault="009C5010" w:rsidP="00CB596B">
            <w:pPr>
              <w:jc w:val="center"/>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の概要</w:t>
            </w:r>
          </w:p>
        </w:tc>
        <w:tc>
          <w:tcPr>
            <w:tcW w:w="8112" w:type="dxa"/>
            <w:gridSpan w:val="4"/>
          </w:tcPr>
          <w:p w:rsidR="009C5010" w:rsidRPr="009C5010" w:rsidRDefault="009C5010" w:rsidP="009C5010">
            <w:pPr>
              <w:spacing w:line="320" w:lineRule="exact"/>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１【区 分】（設計会社・不動産会社・測量会社・金融機関・一般）</w:t>
            </w:r>
          </w:p>
          <w:p w:rsidR="009C5010" w:rsidRPr="009C5010" w:rsidRDefault="009C5010" w:rsidP="009C5010">
            <w:pPr>
              <w:spacing w:line="320" w:lineRule="exact"/>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２【住所】（　　　　　　　　　　　　　　　　）</w:t>
            </w:r>
          </w:p>
          <w:p w:rsidR="009C5010" w:rsidRPr="009C5010" w:rsidRDefault="009C5010" w:rsidP="009C5010">
            <w:pPr>
              <w:spacing w:line="320" w:lineRule="exact"/>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３【氏 名】（　　　　　　　　　　　　）</w:t>
            </w:r>
          </w:p>
          <w:p w:rsidR="009C5010" w:rsidRPr="009C5010" w:rsidRDefault="009C5010" w:rsidP="009C5010">
            <w:pPr>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４【電 話】（　　　）－（　　）－（　　　）</w:t>
            </w:r>
          </w:p>
        </w:tc>
      </w:tr>
      <w:tr w:rsidR="009C5010" w:rsidRPr="009C5010" w:rsidTr="00CB596B">
        <w:tc>
          <w:tcPr>
            <w:tcW w:w="1097" w:type="dxa"/>
          </w:tcPr>
          <w:p w:rsidR="009C5010" w:rsidRPr="009C5010" w:rsidRDefault="009C5010" w:rsidP="00CB596B">
            <w:pPr>
              <w:jc w:val="center"/>
              <w:rPr>
                <w:rFonts w:ascii="HG丸ｺﾞｼｯｸM-PRO" w:eastAsia="HG丸ｺﾞｼｯｸM-PRO" w:hAnsi="HG丸ｺﾞｼｯｸM-PRO"/>
                <w:sz w:val="24"/>
                <w:szCs w:val="24"/>
              </w:rPr>
            </w:pPr>
          </w:p>
          <w:p w:rsidR="009C5010" w:rsidRPr="009C5010" w:rsidRDefault="009C5010" w:rsidP="00CB596B">
            <w:pPr>
              <w:jc w:val="center"/>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相　談</w:t>
            </w:r>
          </w:p>
          <w:p w:rsidR="009C5010" w:rsidRPr="009C5010" w:rsidRDefault="009C5010" w:rsidP="00CB596B">
            <w:pPr>
              <w:jc w:val="center"/>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目　的</w:t>
            </w:r>
          </w:p>
          <w:p w:rsidR="009C5010" w:rsidRPr="009C5010" w:rsidRDefault="009C5010" w:rsidP="009C5010">
            <w:pPr>
              <w:rPr>
                <w:rFonts w:ascii="HG丸ｺﾞｼｯｸM-PRO" w:eastAsia="HG丸ｺﾞｼｯｸM-PRO" w:hAnsi="HG丸ｺﾞｼｯｸM-PRO"/>
                <w:sz w:val="24"/>
                <w:szCs w:val="24"/>
              </w:rPr>
            </w:pPr>
          </w:p>
        </w:tc>
        <w:tc>
          <w:tcPr>
            <w:tcW w:w="8112" w:type="dxa"/>
            <w:gridSpan w:val="4"/>
          </w:tcPr>
          <w:p w:rsidR="009C5010" w:rsidRPr="009C5010" w:rsidRDefault="009C5010" w:rsidP="009C5010">
            <w:pPr>
              <w:spacing w:line="320" w:lineRule="exact"/>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１　土地の売買のため</w:t>
            </w:r>
          </w:p>
          <w:p w:rsidR="009C5010" w:rsidRPr="009C5010" w:rsidRDefault="009C5010" w:rsidP="009C5010">
            <w:pPr>
              <w:spacing w:line="320" w:lineRule="exact"/>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２　建築設計のため（予定建築物の概要：　　　　　　　　　　　　　）</w:t>
            </w:r>
          </w:p>
          <w:p w:rsidR="009C5010" w:rsidRPr="009C5010" w:rsidRDefault="009C5010" w:rsidP="009C5010">
            <w:pPr>
              <w:spacing w:line="320" w:lineRule="exact"/>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３　不動産売買の重要事項説明資料のため</w:t>
            </w:r>
          </w:p>
          <w:p w:rsidR="009C5010" w:rsidRPr="009C5010" w:rsidRDefault="009C5010" w:rsidP="009C5010">
            <w:pPr>
              <w:spacing w:line="320" w:lineRule="exact"/>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４　土地の担保価値の判断資料のため</w:t>
            </w:r>
          </w:p>
          <w:p w:rsidR="009C5010" w:rsidRPr="009C5010" w:rsidRDefault="009C5010" w:rsidP="009C5010">
            <w:pPr>
              <w:spacing w:line="320" w:lineRule="exact"/>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５　その他（　　　　　　　　　　　　　　　　　　　　　　　　　　）</w:t>
            </w:r>
          </w:p>
        </w:tc>
      </w:tr>
      <w:tr w:rsidR="00CB596B" w:rsidRPr="009C5010" w:rsidTr="00CB596B">
        <w:tc>
          <w:tcPr>
            <w:tcW w:w="1097" w:type="dxa"/>
            <w:vMerge w:val="restart"/>
          </w:tcPr>
          <w:p w:rsidR="00CB596B" w:rsidRDefault="00CB596B" w:rsidP="009C5010">
            <w:pPr>
              <w:rPr>
                <w:rFonts w:ascii="HG丸ｺﾞｼｯｸM-PRO" w:eastAsia="HG丸ｺﾞｼｯｸM-PRO" w:hAnsi="HG丸ｺﾞｼｯｸM-PRO"/>
                <w:sz w:val="24"/>
                <w:szCs w:val="24"/>
              </w:rPr>
            </w:pPr>
          </w:p>
          <w:p w:rsidR="00CB596B" w:rsidRDefault="00CB596B" w:rsidP="009C5010">
            <w:pPr>
              <w:rPr>
                <w:rFonts w:ascii="HG丸ｺﾞｼｯｸM-PRO" w:eastAsia="HG丸ｺﾞｼｯｸM-PRO" w:hAnsi="HG丸ｺﾞｼｯｸM-PRO"/>
                <w:sz w:val="24"/>
                <w:szCs w:val="24"/>
              </w:rPr>
            </w:pPr>
          </w:p>
          <w:p w:rsidR="00CB596B" w:rsidRDefault="00CB596B" w:rsidP="009C5010">
            <w:pPr>
              <w:rPr>
                <w:rFonts w:ascii="HG丸ｺﾞｼｯｸM-PRO" w:eastAsia="HG丸ｺﾞｼｯｸM-PRO" w:hAnsi="HG丸ｺﾞｼｯｸM-PRO"/>
                <w:sz w:val="24"/>
                <w:szCs w:val="24"/>
              </w:rPr>
            </w:pPr>
          </w:p>
          <w:p w:rsidR="00CB596B" w:rsidRDefault="00CB596B" w:rsidP="00CB596B">
            <w:pPr>
              <w:jc w:val="center"/>
              <w:rPr>
                <w:rFonts w:ascii="HG丸ｺﾞｼｯｸM-PRO" w:eastAsia="HG丸ｺﾞｼｯｸM-PRO" w:hAnsi="HG丸ｺﾞｼｯｸM-PRO"/>
                <w:sz w:val="24"/>
                <w:szCs w:val="24"/>
              </w:rPr>
            </w:pPr>
          </w:p>
          <w:p w:rsidR="00CB596B" w:rsidRPr="009C5010" w:rsidRDefault="00CB596B" w:rsidP="00CB596B">
            <w:pPr>
              <w:jc w:val="center"/>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相　談</w:t>
            </w:r>
          </w:p>
          <w:p w:rsidR="00CB596B" w:rsidRPr="009C5010" w:rsidRDefault="00CB596B" w:rsidP="00CB596B">
            <w:pPr>
              <w:jc w:val="center"/>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道　路</w:t>
            </w:r>
          </w:p>
          <w:p w:rsidR="00CB596B" w:rsidRPr="009C5010" w:rsidRDefault="00CB596B" w:rsidP="00CB596B">
            <w:pPr>
              <w:jc w:val="center"/>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概　要</w:t>
            </w:r>
          </w:p>
        </w:tc>
        <w:tc>
          <w:tcPr>
            <w:tcW w:w="1418" w:type="dxa"/>
          </w:tcPr>
          <w:p w:rsidR="00096EDD" w:rsidRDefault="00096EDD" w:rsidP="00096EDD">
            <w:pPr>
              <w:spacing w:line="300" w:lineRule="exact"/>
              <w:rPr>
                <w:rFonts w:ascii="HG丸ｺﾞｼｯｸM-PRO" w:eastAsia="HG丸ｺﾞｼｯｸM-PRO" w:hAnsi="HG丸ｺﾞｼｯｸM-PRO"/>
                <w:sz w:val="2"/>
                <w:szCs w:val="24"/>
              </w:rPr>
            </w:pPr>
          </w:p>
          <w:p w:rsidR="00CB596B" w:rsidRPr="009C5010" w:rsidRDefault="00CB596B" w:rsidP="00096EDD">
            <w:pPr>
              <w:spacing w:line="300" w:lineRule="exact"/>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地域地区</w:t>
            </w:r>
          </w:p>
        </w:tc>
        <w:tc>
          <w:tcPr>
            <w:tcW w:w="6694" w:type="dxa"/>
            <w:gridSpan w:val="3"/>
          </w:tcPr>
          <w:p w:rsidR="00CB596B" w:rsidRPr="009C5010" w:rsidRDefault="00CB596B" w:rsidP="009C5010">
            <w:pPr>
              <w:spacing w:line="340" w:lineRule="exact"/>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・市街化調整区域</w:t>
            </w:r>
          </w:p>
          <w:p w:rsidR="00CB596B" w:rsidRPr="009C5010" w:rsidRDefault="00CB596B" w:rsidP="009C5010">
            <w:pPr>
              <w:spacing w:line="300" w:lineRule="exact"/>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・市街化区域（１低住専・２低住専・１中住専・２中住専</w:t>
            </w:r>
          </w:p>
          <w:p w:rsidR="00CB596B" w:rsidRPr="009C5010" w:rsidRDefault="00CB596B" w:rsidP="009C5010">
            <w:pPr>
              <w:spacing w:line="300" w:lineRule="exact"/>
              <w:rPr>
                <w:rFonts w:ascii="HG丸ｺﾞｼｯｸM-PRO" w:eastAsia="HG丸ｺﾞｼｯｸM-PRO" w:hAnsi="HG丸ｺﾞｼｯｸM-PRO"/>
                <w:sz w:val="24"/>
                <w:szCs w:val="24"/>
              </w:rPr>
            </w:pPr>
            <w:r w:rsidRPr="009C5010">
              <w:rPr>
                <w:rFonts w:ascii="HG丸ｺﾞｼｯｸM-PRO" w:eastAsia="HG丸ｺﾞｼｯｸM-PRO" w:hAnsi="HG丸ｺﾞｼｯｸM-PRO" w:hint="eastAsia"/>
                <w:sz w:val="24"/>
                <w:szCs w:val="24"/>
              </w:rPr>
              <w:t>１住・２住・準住・近商・商業・準工・工業・工専）</w:t>
            </w:r>
          </w:p>
        </w:tc>
      </w:tr>
      <w:tr w:rsidR="00CB596B" w:rsidRPr="009C5010" w:rsidTr="00CB596B">
        <w:tc>
          <w:tcPr>
            <w:tcW w:w="1097" w:type="dxa"/>
            <w:vMerge/>
          </w:tcPr>
          <w:p w:rsidR="00CB596B" w:rsidRPr="009C5010" w:rsidRDefault="00CB596B" w:rsidP="009C5010">
            <w:pPr>
              <w:rPr>
                <w:rFonts w:ascii="HG丸ｺﾞｼｯｸM-PRO" w:eastAsia="HG丸ｺﾞｼｯｸM-PRO" w:hAnsi="HG丸ｺﾞｼｯｸM-PRO"/>
                <w:sz w:val="24"/>
                <w:szCs w:val="24"/>
              </w:rPr>
            </w:pPr>
          </w:p>
        </w:tc>
        <w:tc>
          <w:tcPr>
            <w:tcW w:w="1418" w:type="dxa"/>
          </w:tcPr>
          <w:p w:rsidR="00CB596B" w:rsidRDefault="00CB596B" w:rsidP="00CB596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路　　線</w:t>
            </w:r>
          </w:p>
          <w:p w:rsidR="00CB596B" w:rsidRPr="009C5010" w:rsidRDefault="00CB596B" w:rsidP="00CB596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近傍地番</w:t>
            </w:r>
          </w:p>
        </w:tc>
        <w:tc>
          <w:tcPr>
            <w:tcW w:w="3999" w:type="dxa"/>
            <w:gridSpan w:val="2"/>
          </w:tcPr>
          <w:p w:rsidR="00CB596B" w:rsidRPr="009C5010" w:rsidRDefault="00CB596B" w:rsidP="009C5010">
            <w:pPr>
              <w:rPr>
                <w:rFonts w:ascii="HG丸ｺﾞｼｯｸM-PRO" w:eastAsia="HG丸ｺﾞｼｯｸM-PRO" w:hAnsi="HG丸ｺﾞｼｯｸM-PRO"/>
                <w:sz w:val="24"/>
                <w:szCs w:val="24"/>
              </w:rPr>
            </w:pPr>
          </w:p>
        </w:tc>
        <w:tc>
          <w:tcPr>
            <w:tcW w:w="2695" w:type="dxa"/>
          </w:tcPr>
          <w:p w:rsidR="00CB596B" w:rsidRDefault="00CB596B" w:rsidP="00CB596B">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　　　）年度版</w:t>
            </w:r>
          </w:p>
          <w:p w:rsidR="00CB596B" w:rsidRDefault="00CB596B" w:rsidP="00CB596B">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明細地図</w:t>
            </w:r>
          </w:p>
          <w:p w:rsidR="00CB596B" w:rsidRPr="009C5010" w:rsidRDefault="00CB596B" w:rsidP="00CB596B">
            <w:pPr>
              <w:spacing w:line="3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P　　・　　・</w:t>
            </w:r>
          </w:p>
        </w:tc>
      </w:tr>
      <w:tr w:rsidR="00CB596B" w:rsidRPr="009C5010" w:rsidTr="00CB596B">
        <w:trPr>
          <w:trHeight w:val="676"/>
        </w:trPr>
        <w:tc>
          <w:tcPr>
            <w:tcW w:w="1097" w:type="dxa"/>
            <w:vMerge/>
          </w:tcPr>
          <w:p w:rsidR="00CB596B" w:rsidRPr="009C5010" w:rsidRDefault="00CB596B" w:rsidP="009C5010">
            <w:pPr>
              <w:rPr>
                <w:rFonts w:ascii="HG丸ｺﾞｼｯｸM-PRO" w:eastAsia="HG丸ｺﾞｼｯｸM-PRO" w:hAnsi="HG丸ｺﾞｼｯｸM-PRO"/>
                <w:sz w:val="24"/>
                <w:szCs w:val="24"/>
              </w:rPr>
            </w:pPr>
          </w:p>
        </w:tc>
        <w:tc>
          <w:tcPr>
            <w:tcW w:w="1418" w:type="dxa"/>
            <w:vMerge w:val="restart"/>
          </w:tcPr>
          <w:p w:rsidR="00CB596B" w:rsidRDefault="00CB596B" w:rsidP="00096EDD">
            <w:pPr>
              <w:spacing w:beforeLines="100" w:before="36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道路の</w:t>
            </w:r>
          </w:p>
          <w:p w:rsidR="00CB596B" w:rsidRDefault="00CB596B" w:rsidP="00CB596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所有・</w:t>
            </w:r>
          </w:p>
          <w:p w:rsidR="00CB596B" w:rsidRDefault="00CB596B" w:rsidP="00CB596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管理区分</w:t>
            </w:r>
          </w:p>
        </w:tc>
        <w:tc>
          <w:tcPr>
            <w:tcW w:w="696" w:type="dxa"/>
          </w:tcPr>
          <w:p w:rsidR="00CB596B" w:rsidRPr="009C5010" w:rsidRDefault="00CB596B" w:rsidP="003D1A13">
            <w:pPr>
              <w:spacing w:beforeLines="50" w:before="1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市町</w:t>
            </w:r>
          </w:p>
        </w:tc>
        <w:tc>
          <w:tcPr>
            <w:tcW w:w="5998" w:type="dxa"/>
            <w:gridSpan w:val="2"/>
          </w:tcPr>
          <w:p w:rsidR="00CB596B" w:rsidRPr="009C5010" w:rsidRDefault="00CB596B" w:rsidP="00CB596B">
            <w:pPr>
              <w:spacing w:beforeLines="50" w:before="1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市町道（　　　　）号線・農道・その他（　　　）</w:t>
            </w:r>
          </w:p>
        </w:tc>
      </w:tr>
      <w:tr w:rsidR="00CB596B" w:rsidRPr="009C5010" w:rsidTr="00CB596B">
        <w:trPr>
          <w:trHeight w:val="540"/>
        </w:trPr>
        <w:tc>
          <w:tcPr>
            <w:tcW w:w="1097" w:type="dxa"/>
            <w:vMerge/>
          </w:tcPr>
          <w:p w:rsidR="00CB596B" w:rsidRPr="009C5010" w:rsidRDefault="00CB596B" w:rsidP="009C5010">
            <w:pPr>
              <w:rPr>
                <w:rFonts w:ascii="HG丸ｺﾞｼｯｸM-PRO" w:eastAsia="HG丸ｺﾞｼｯｸM-PRO" w:hAnsi="HG丸ｺﾞｼｯｸM-PRO"/>
                <w:sz w:val="24"/>
                <w:szCs w:val="24"/>
              </w:rPr>
            </w:pPr>
          </w:p>
        </w:tc>
        <w:tc>
          <w:tcPr>
            <w:tcW w:w="1418" w:type="dxa"/>
            <w:vMerge/>
          </w:tcPr>
          <w:p w:rsidR="00CB596B" w:rsidRDefault="00CB596B" w:rsidP="00CB596B">
            <w:pPr>
              <w:jc w:val="center"/>
              <w:rPr>
                <w:rFonts w:ascii="HG丸ｺﾞｼｯｸM-PRO" w:eastAsia="HG丸ｺﾞｼｯｸM-PRO" w:hAnsi="HG丸ｺﾞｼｯｸM-PRO"/>
                <w:sz w:val="24"/>
                <w:szCs w:val="24"/>
              </w:rPr>
            </w:pPr>
          </w:p>
        </w:tc>
        <w:tc>
          <w:tcPr>
            <w:tcW w:w="696" w:type="dxa"/>
          </w:tcPr>
          <w:p w:rsidR="00CB596B" w:rsidRDefault="00CB596B" w:rsidP="003D1A1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国</w:t>
            </w:r>
          </w:p>
        </w:tc>
        <w:tc>
          <w:tcPr>
            <w:tcW w:w="5998" w:type="dxa"/>
            <w:gridSpan w:val="2"/>
          </w:tcPr>
          <w:p w:rsidR="00CB596B" w:rsidRDefault="00CB596B" w:rsidP="00CB596B">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赤道・けい畔・その他（　　　　　　　　　　　　）</w:t>
            </w:r>
          </w:p>
        </w:tc>
      </w:tr>
      <w:tr w:rsidR="00CB596B" w:rsidRPr="009C5010" w:rsidTr="00CB596B">
        <w:trPr>
          <w:trHeight w:val="566"/>
        </w:trPr>
        <w:tc>
          <w:tcPr>
            <w:tcW w:w="1097" w:type="dxa"/>
            <w:vMerge/>
          </w:tcPr>
          <w:p w:rsidR="00CB596B" w:rsidRPr="009C5010" w:rsidRDefault="00CB596B" w:rsidP="009C5010">
            <w:pPr>
              <w:rPr>
                <w:rFonts w:ascii="HG丸ｺﾞｼｯｸM-PRO" w:eastAsia="HG丸ｺﾞｼｯｸM-PRO" w:hAnsi="HG丸ｺﾞｼｯｸM-PRO"/>
                <w:sz w:val="24"/>
                <w:szCs w:val="24"/>
              </w:rPr>
            </w:pPr>
          </w:p>
        </w:tc>
        <w:tc>
          <w:tcPr>
            <w:tcW w:w="1418" w:type="dxa"/>
            <w:vMerge/>
          </w:tcPr>
          <w:p w:rsidR="00CB596B" w:rsidRDefault="00CB596B" w:rsidP="00CB596B">
            <w:pPr>
              <w:jc w:val="center"/>
              <w:rPr>
                <w:rFonts w:ascii="HG丸ｺﾞｼｯｸM-PRO" w:eastAsia="HG丸ｺﾞｼｯｸM-PRO" w:hAnsi="HG丸ｺﾞｼｯｸM-PRO"/>
                <w:sz w:val="24"/>
                <w:szCs w:val="24"/>
              </w:rPr>
            </w:pPr>
          </w:p>
        </w:tc>
        <w:tc>
          <w:tcPr>
            <w:tcW w:w="696" w:type="dxa"/>
            <w:tcBorders>
              <w:bottom w:val="single" w:sz="4" w:space="0" w:color="auto"/>
            </w:tcBorders>
          </w:tcPr>
          <w:p w:rsidR="00CB596B" w:rsidRPr="009C5010" w:rsidRDefault="00CB596B" w:rsidP="003D1A1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私</w:t>
            </w:r>
          </w:p>
        </w:tc>
        <w:tc>
          <w:tcPr>
            <w:tcW w:w="5998" w:type="dxa"/>
            <w:gridSpan w:val="2"/>
            <w:tcBorders>
              <w:bottom w:val="single" w:sz="4" w:space="0" w:color="auto"/>
            </w:tcBorders>
          </w:tcPr>
          <w:p w:rsidR="00CB596B" w:rsidRPr="009C5010" w:rsidRDefault="00CB596B" w:rsidP="009C50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所有（管理）者名：</w:t>
            </w:r>
          </w:p>
        </w:tc>
      </w:tr>
      <w:tr w:rsidR="00CB596B" w:rsidRPr="009C5010" w:rsidTr="00CB596B">
        <w:trPr>
          <w:trHeight w:val="1552"/>
        </w:trPr>
        <w:tc>
          <w:tcPr>
            <w:tcW w:w="1097" w:type="dxa"/>
            <w:vMerge/>
            <w:tcBorders>
              <w:bottom w:val="single" w:sz="4" w:space="0" w:color="auto"/>
            </w:tcBorders>
          </w:tcPr>
          <w:p w:rsidR="00CB596B" w:rsidRPr="009C5010" w:rsidRDefault="00CB596B" w:rsidP="009C5010">
            <w:pPr>
              <w:rPr>
                <w:rFonts w:ascii="HG丸ｺﾞｼｯｸM-PRO" w:eastAsia="HG丸ｺﾞｼｯｸM-PRO" w:hAnsi="HG丸ｺﾞｼｯｸM-PRO"/>
                <w:sz w:val="24"/>
                <w:szCs w:val="24"/>
              </w:rPr>
            </w:pPr>
          </w:p>
        </w:tc>
        <w:tc>
          <w:tcPr>
            <w:tcW w:w="1418" w:type="dxa"/>
            <w:tcBorders>
              <w:bottom w:val="single" w:sz="4" w:space="0" w:color="auto"/>
            </w:tcBorders>
          </w:tcPr>
          <w:p w:rsidR="00CB596B" w:rsidRDefault="00CB596B" w:rsidP="00CB596B">
            <w:pPr>
              <w:jc w:val="center"/>
              <w:rPr>
                <w:rFonts w:ascii="HG丸ｺﾞｼｯｸM-PRO" w:eastAsia="HG丸ｺﾞｼｯｸM-PRO" w:hAnsi="HG丸ｺﾞｼｯｸM-PRO"/>
                <w:sz w:val="24"/>
                <w:szCs w:val="24"/>
              </w:rPr>
            </w:pPr>
          </w:p>
          <w:p w:rsidR="00CB596B" w:rsidRPr="009C5010" w:rsidRDefault="00CB596B" w:rsidP="00CB596B">
            <w:pPr>
              <w:spacing w:beforeLines="50" w:before="18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道路幅員</w:t>
            </w:r>
          </w:p>
        </w:tc>
        <w:tc>
          <w:tcPr>
            <w:tcW w:w="6694" w:type="dxa"/>
            <w:gridSpan w:val="3"/>
            <w:tcBorders>
              <w:bottom w:val="single" w:sz="4" w:space="0" w:color="auto"/>
            </w:tcBorders>
          </w:tcPr>
          <w:p w:rsidR="00CB596B" w:rsidRDefault="00CB596B" w:rsidP="009C5010">
            <w:pPr>
              <w:rPr>
                <w:rFonts w:ascii="HG丸ｺﾞｼｯｸM-PRO" w:eastAsia="HG丸ｺﾞｼｯｸM-PRO" w:hAnsi="HG丸ｺﾞｼｯｸM-PRO"/>
                <w:sz w:val="24"/>
                <w:szCs w:val="24"/>
              </w:rPr>
            </w:pPr>
          </w:p>
          <w:p w:rsidR="00CB596B" w:rsidRDefault="002E37B0" w:rsidP="009C501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認定・管理　幅員：（　　　　）ｍ～（　　　　</w:t>
            </w:r>
            <w:r w:rsidR="00CB596B">
              <w:rPr>
                <w:rFonts w:ascii="HG丸ｺﾞｼｯｸM-PRO" w:eastAsia="HG丸ｺﾞｼｯｸM-PRO" w:hAnsi="HG丸ｺﾞｼｯｸM-PRO" w:hint="eastAsia"/>
                <w:sz w:val="24"/>
                <w:szCs w:val="24"/>
              </w:rPr>
              <w:t>）ｍ</w:t>
            </w:r>
          </w:p>
          <w:p w:rsidR="00CB596B" w:rsidRPr="009C5010" w:rsidRDefault="00CB596B" w:rsidP="00CB596B">
            <w:pPr>
              <w:spacing w:beforeLines="50" w:before="1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現況幅員　　　　：（　　.　　）ｍ～（</w:t>
            </w:r>
            <w:r w:rsidR="002E37B0">
              <w:rPr>
                <w:rFonts w:ascii="HG丸ｺﾞｼｯｸM-PRO" w:eastAsia="HG丸ｺﾞｼｯｸM-PRO" w:hAnsi="HG丸ｺﾞｼｯｸM-PRO" w:hint="eastAsia"/>
                <w:sz w:val="24"/>
                <w:szCs w:val="24"/>
              </w:rPr>
              <w:t xml:space="preserve">　　.　　</w:t>
            </w:r>
            <w:r>
              <w:rPr>
                <w:rFonts w:ascii="HG丸ｺﾞｼｯｸM-PRO" w:eastAsia="HG丸ｺﾞｼｯｸM-PRO" w:hAnsi="HG丸ｺﾞｼｯｸM-PRO" w:hint="eastAsia"/>
                <w:sz w:val="24"/>
                <w:szCs w:val="24"/>
              </w:rPr>
              <w:t>）ｍ</w:t>
            </w:r>
          </w:p>
        </w:tc>
      </w:tr>
    </w:tbl>
    <w:p w:rsidR="00CB596B" w:rsidRDefault="00CB596B" w:rsidP="00CB596B">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【道路相談に必要な資料関係】</w:t>
      </w:r>
    </w:p>
    <w:p w:rsidR="00CB596B" w:rsidRDefault="00CB596B" w:rsidP="00CB596B">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１　相談路線又は相談建設地が特定できる案内図・明細地図等（相談部分を朱書）</w:t>
      </w:r>
    </w:p>
    <w:p w:rsidR="00CB596B" w:rsidRDefault="00CB596B" w:rsidP="00CB596B">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２　相談内容により、以下の資料の提出が必要となります。（県が指定する。）</w:t>
      </w:r>
    </w:p>
    <w:p w:rsidR="00CB596B" w:rsidRDefault="00096EDD" w:rsidP="00096EDD">
      <w:pPr>
        <w:pStyle w:val="a3"/>
        <w:numPr>
          <w:ilvl w:val="0"/>
          <w:numId w:val="2"/>
        </w:numPr>
        <w:spacing w:line="320" w:lineRule="exact"/>
        <w:ind w:leftChars="0" w:left="777" w:hanging="357"/>
        <w:rPr>
          <w:rFonts w:ascii="HG丸ｺﾞｼｯｸM-PRO" w:eastAsia="HG丸ｺﾞｼｯｸM-PRO" w:hAnsi="HG丸ｺﾞｼｯｸM-PRO"/>
        </w:rPr>
      </w:pPr>
      <w:r>
        <w:rPr>
          <w:rFonts w:ascii="HG丸ｺﾞｼｯｸM-PRO" w:eastAsia="HG丸ｺﾞｼｯｸM-PRO" w:hAnsi="HG丸ｺﾞｼｯｸM-PRO" w:hint="eastAsia"/>
        </w:rPr>
        <w:t>公</w:t>
      </w:r>
      <w:r w:rsidR="00CB596B" w:rsidRPr="00CB596B">
        <w:rPr>
          <w:rFonts w:ascii="HG丸ｺﾞｼｯｸM-PRO" w:eastAsia="HG丸ｺﾞｼｯｸM-PRO" w:hAnsi="HG丸ｺﾞｼｯｸM-PRO" w:hint="eastAsia"/>
        </w:rPr>
        <w:t>図の写（作成者・作成年月日記載）</w:t>
      </w:r>
    </w:p>
    <w:p w:rsidR="00096EDD" w:rsidRDefault="00CB596B" w:rsidP="00096EDD">
      <w:pPr>
        <w:pStyle w:val="a3"/>
        <w:numPr>
          <w:ilvl w:val="0"/>
          <w:numId w:val="2"/>
        </w:numPr>
        <w:spacing w:line="320" w:lineRule="exact"/>
        <w:ind w:leftChars="0" w:left="777" w:hanging="357"/>
        <w:rPr>
          <w:rFonts w:ascii="HG丸ｺﾞｼｯｸM-PRO" w:eastAsia="HG丸ｺﾞｼｯｸM-PRO" w:hAnsi="HG丸ｺﾞｼｯｸM-PRO"/>
        </w:rPr>
      </w:pPr>
      <w:r>
        <w:rPr>
          <w:rFonts w:ascii="HG丸ｺﾞｼｯｸM-PRO" w:eastAsia="HG丸ｺﾞｼｯｸM-PRO" w:hAnsi="HG丸ｺﾞｼｯｸM-PRO" w:hint="eastAsia"/>
        </w:rPr>
        <w:t>道路査定図（官管理道路の場合）、</w:t>
      </w:r>
    </w:p>
    <w:p w:rsidR="00CB596B" w:rsidRDefault="00CB596B" w:rsidP="00096EDD">
      <w:pPr>
        <w:pStyle w:val="a3"/>
        <w:spacing w:line="320" w:lineRule="exact"/>
        <w:ind w:leftChars="0" w:left="777"/>
        <w:rPr>
          <w:rFonts w:ascii="HG丸ｺﾞｼｯｸM-PRO" w:eastAsia="HG丸ｺﾞｼｯｸM-PRO" w:hAnsi="HG丸ｺﾞｼｯｸM-PRO"/>
        </w:rPr>
      </w:pPr>
      <w:r>
        <w:rPr>
          <w:rFonts w:ascii="HG丸ｺﾞｼｯｸM-PRO" w:eastAsia="HG丸ｺﾞｼｯｸM-PRO" w:hAnsi="HG丸ｺﾞｼｯｸM-PRO" w:hint="eastAsia"/>
        </w:rPr>
        <w:t>道路部分の登記簿謄本</w:t>
      </w:r>
      <w:r w:rsidR="00096EDD">
        <w:rPr>
          <w:rFonts w:ascii="HG丸ｺﾞｼｯｸM-PRO" w:eastAsia="HG丸ｺﾞｼｯｸM-PRO" w:hAnsi="HG丸ｺﾞｼｯｸM-PRO" w:hint="eastAsia"/>
        </w:rPr>
        <w:t>（写又は登記事項要約書）（民地の場合）</w:t>
      </w:r>
    </w:p>
    <w:p w:rsidR="00096EDD" w:rsidRDefault="00096EDD" w:rsidP="00096EDD">
      <w:pPr>
        <w:pStyle w:val="a3"/>
        <w:numPr>
          <w:ilvl w:val="0"/>
          <w:numId w:val="2"/>
        </w:numPr>
        <w:spacing w:line="320" w:lineRule="exact"/>
        <w:ind w:leftChars="0" w:left="777" w:hanging="357"/>
        <w:rPr>
          <w:rFonts w:ascii="HG丸ｺﾞｼｯｸM-PRO" w:eastAsia="HG丸ｺﾞｼｯｸM-PRO" w:hAnsi="HG丸ｺﾞｼｯｸM-PRO"/>
        </w:rPr>
      </w:pPr>
      <w:r>
        <w:rPr>
          <w:rFonts w:ascii="HG丸ｺﾞｼｯｸM-PRO" w:eastAsia="HG丸ｺﾞｼｯｸM-PRO" w:hAnsi="HG丸ｺﾞｼｯｸM-PRO" w:hint="eastAsia"/>
        </w:rPr>
        <w:t>基準時の建築物と登記簿謄本（写）</w:t>
      </w:r>
    </w:p>
    <w:p w:rsidR="00096EDD" w:rsidRDefault="00096EDD" w:rsidP="00096EDD">
      <w:pPr>
        <w:pStyle w:val="a3"/>
        <w:numPr>
          <w:ilvl w:val="0"/>
          <w:numId w:val="2"/>
        </w:numPr>
        <w:spacing w:line="320" w:lineRule="exact"/>
        <w:ind w:leftChars="0" w:left="777" w:hanging="357"/>
        <w:rPr>
          <w:rFonts w:ascii="HG丸ｺﾞｼｯｸM-PRO" w:eastAsia="HG丸ｺﾞｼｯｸM-PRO" w:hAnsi="HG丸ｺﾞｼｯｸM-PRO"/>
        </w:rPr>
      </w:pPr>
      <w:r>
        <w:rPr>
          <w:rFonts w:ascii="HG丸ｺﾞｼｯｸM-PRO" w:eastAsia="HG丸ｺﾞｼｯｸM-PRO" w:hAnsi="HG丸ｺﾞｼｯｸM-PRO" w:hint="eastAsia"/>
        </w:rPr>
        <w:t>道路の現況図と写真（撮影場所を明記）</w:t>
      </w:r>
    </w:p>
    <w:p w:rsidR="00096EDD" w:rsidRDefault="00096EDD" w:rsidP="00096EDD">
      <w:pPr>
        <w:pStyle w:val="a3"/>
        <w:numPr>
          <w:ilvl w:val="0"/>
          <w:numId w:val="2"/>
        </w:numPr>
        <w:spacing w:line="320" w:lineRule="exact"/>
        <w:ind w:leftChars="0" w:left="777" w:hanging="357"/>
        <w:rPr>
          <w:rFonts w:ascii="HG丸ｺﾞｼｯｸM-PRO" w:eastAsia="HG丸ｺﾞｼｯｸM-PRO" w:hAnsi="HG丸ｺﾞｼｯｸM-PRO"/>
        </w:rPr>
      </w:pPr>
      <w:r>
        <w:rPr>
          <w:rFonts w:ascii="HG丸ｺﾞｼｯｸM-PRO" w:eastAsia="HG丸ｺﾞｼｯｸM-PRO" w:hAnsi="HG丸ｺﾞｼｯｸM-PRO" w:hint="eastAsia"/>
        </w:rPr>
        <w:t>当該道路の狭隘事業協議の状況</w:t>
      </w:r>
    </w:p>
    <w:p w:rsidR="00096EDD" w:rsidRDefault="00096EDD" w:rsidP="00096EDD">
      <w:pPr>
        <w:pStyle w:val="a3"/>
        <w:numPr>
          <w:ilvl w:val="0"/>
          <w:numId w:val="2"/>
        </w:numPr>
        <w:spacing w:line="320" w:lineRule="exact"/>
        <w:ind w:leftChars="0" w:left="777" w:hanging="357"/>
        <w:rPr>
          <w:rFonts w:ascii="HG丸ｺﾞｼｯｸM-PRO" w:eastAsia="HG丸ｺﾞｼｯｸM-PRO" w:hAnsi="HG丸ｺﾞｼｯｸM-PRO"/>
        </w:rPr>
      </w:pPr>
      <w:r>
        <w:rPr>
          <w:rFonts w:ascii="HG丸ｺﾞｼｯｸM-PRO" w:eastAsia="HG丸ｺﾞｼｯｸM-PRO" w:hAnsi="HG丸ｺﾞｼｯｸM-PRO" w:hint="eastAsia"/>
        </w:rPr>
        <w:t>相談者の見解</w:t>
      </w:r>
    </w:p>
    <w:p w:rsidR="007C77EE" w:rsidRPr="00096EDD" w:rsidRDefault="00096EDD" w:rsidP="00096EDD">
      <w:pPr>
        <w:spacing w:line="300" w:lineRule="exact"/>
        <w:rPr>
          <w:rFonts w:ascii="HG丸ｺﾞｼｯｸM-PRO" w:eastAsia="HG丸ｺﾞｼｯｸM-PRO" w:hAnsi="HG丸ｺﾞｼｯｸM-PRO"/>
        </w:rPr>
      </w:pPr>
      <w:r>
        <w:rPr>
          <w:rFonts w:ascii="HG丸ｺﾞｼｯｸM-PRO" w:eastAsia="HG丸ｺﾞｼｯｸM-PRO" w:hAnsi="HG丸ｺﾞｼｯｸM-PRO" w:hint="eastAsia"/>
        </w:rPr>
        <w:t>☆道路判定の迅速化を図るため必要な関係資料の提出にご協力下さい。</w:t>
      </w:r>
    </w:p>
    <w:sectPr w:rsidR="007C77EE" w:rsidRPr="00096EDD" w:rsidSect="009C5010">
      <w:pgSz w:w="11906" w:h="16838"/>
      <w:pgMar w:top="181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3A48"/>
    <w:multiLevelType w:val="hybridMultilevel"/>
    <w:tmpl w:val="E662F21E"/>
    <w:lvl w:ilvl="0" w:tplc="3DA44596">
      <w:numFmt w:val="bullet"/>
      <w:lvlText w:val="○"/>
      <w:lvlJc w:val="left"/>
      <w:pPr>
        <w:ind w:left="360" w:hanging="360"/>
      </w:pPr>
      <w:rPr>
        <w:rFonts w:ascii="HG丸ｺﾞｼｯｸM-PRO" w:eastAsia="HG丸ｺﾞｼｯｸM-PRO" w:hAnsi="HG丸ｺﾞｼｯｸM-PRO" w:cstheme="minorBidi" w:hint="eastAsia"/>
        <w:color w:val="FF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A02869"/>
    <w:multiLevelType w:val="hybridMultilevel"/>
    <w:tmpl w:val="1BB0AB0A"/>
    <w:lvl w:ilvl="0" w:tplc="71EA7C62">
      <w:start w:val="1"/>
      <w:numFmt w:val="decimalEnclosedCircle"/>
      <w:lvlText w:val="%1"/>
      <w:lvlJc w:val="left"/>
      <w:pPr>
        <w:ind w:left="3336" w:hanging="360"/>
      </w:pPr>
      <w:rPr>
        <w:rFonts w:hint="eastAsia"/>
      </w:rPr>
    </w:lvl>
    <w:lvl w:ilvl="1" w:tplc="04090017" w:tentative="1">
      <w:start w:val="1"/>
      <w:numFmt w:val="aiueoFullWidth"/>
      <w:lvlText w:val="(%2)"/>
      <w:lvlJc w:val="left"/>
      <w:pPr>
        <w:ind w:left="3816" w:hanging="420"/>
      </w:pPr>
    </w:lvl>
    <w:lvl w:ilvl="2" w:tplc="04090011" w:tentative="1">
      <w:start w:val="1"/>
      <w:numFmt w:val="decimalEnclosedCircle"/>
      <w:lvlText w:val="%3"/>
      <w:lvlJc w:val="left"/>
      <w:pPr>
        <w:ind w:left="4236" w:hanging="420"/>
      </w:pPr>
    </w:lvl>
    <w:lvl w:ilvl="3" w:tplc="0409000F" w:tentative="1">
      <w:start w:val="1"/>
      <w:numFmt w:val="decimal"/>
      <w:lvlText w:val="%4."/>
      <w:lvlJc w:val="left"/>
      <w:pPr>
        <w:ind w:left="4656" w:hanging="420"/>
      </w:pPr>
    </w:lvl>
    <w:lvl w:ilvl="4" w:tplc="04090017" w:tentative="1">
      <w:start w:val="1"/>
      <w:numFmt w:val="aiueoFullWidth"/>
      <w:lvlText w:val="(%5)"/>
      <w:lvlJc w:val="left"/>
      <w:pPr>
        <w:ind w:left="5076" w:hanging="420"/>
      </w:pPr>
    </w:lvl>
    <w:lvl w:ilvl="5" w:tplc="04090011" w:tentative="1">
      <w:start w:val="1"/>
      <w:numFmt w:val="decimalEnclosedCircle"/>
      <w:lvlText w:val="%6"/>
      <w:lvlJc w:val="left"/>
      <w:pPr>
        <w:ind w:left="5496" w:hanging="420"/>
      </w:pPr>
    </w:lvl>
    <w:lvl w:ilvl="6" w:tplc="0409000F" w:tentative="1">
      <w:start w:val="1"/>
      <w:numFmt w:val="decimal"/>
      <w:lvlText w:val="%7."/>
      <w:lvlJc w:val="left"/>
      <w:pPr>
        <w:ind w:left="5916" w:hanging="420"/>
      </w:pPr>
    </w:lvl>
    <w:lvl w:ilvl="7" w:tplc="04090017" w:tentative="1">
      <w:start w:val="1"/>
      <w:numFmt w:val="aiueoFullWidth"/>
      <w:lvlText w:val="(%8)"/>
      <w:lvlJc w:val="left"/>
      <w:pPr>
        <w:ind w:left="6336" w:hanging="420"/>
      </w:pPr>
    </w:lvl>
    <w:lvl w:ilvl="8" w:tplc="04090011" w:tentative="1">
      <w:start w:val="1"/>
      <w:numFmt w:val="decimalEnclosedCircle"/>
      <w:lvlText w:val="%9"/>
      <w:lvlJc w:val="left"/>
      <w:pPr>
        <w:ind w:left="675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010"/>
    <w:rsid w:val="00096EDD"/>
    <w:rsid w:val="00205D4A"/>
    <w:rsid w:val="002E37B0"/>
    <w:rsid w:val="003D1A13"/>
    <w:rsid w:val="00474DB5"/>
    <w:rsid w:val="009B4DEE"/>
    <w:rsid w:val="009C5010"/>
    <w:rsid w:val="00A7460F"/>
    <w:rsid w:val="00C05380"/>
    <w:rsid w:val="00CB5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1221D5-3D90-4D84-96C9-20A5B03EB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010"/>
    <w:pPr>
      <w:ind w:leftChars="400" w:left="840"/>
    </w:pPr>
  </w:style>
  <w:style w:type="table" w:styleId="a4">
    <w:name w:val="Table Grid"/>
    <w:basedOn w:val="a1"/>
    <w:uiPriority w:val="39"/>
    <w:rsid w:val="009C5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2019-03-01T00:17:00Z</dcterms:created>
  <dcterms:modified xsi:type="dcterms:W3CDTF">2019-05-17T00:01:00Z</dcterms:modified>
</cp:coreProperties>
</file>