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C1A" w:rsidRPr="00A6400E" w:rsidRDefault="00B80C1A" w:rsidP="00B80C1A">
      <w:pPr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（様式</w:t>
      </w:r>
      <w:r w:rsidR="00752FF6">
        <w:rPr>
          <w:rFonts w:asciiTheme="minorEastAsia" w:hAnsiTheme="minorEastAsia" w:hint="eastAsia"/>
          <w:sz w:val="22"/>
        </w:rPr>
        <w:t>２</w:t>
      </w:r>
      <w:r w:rsidRPr="00A6400E"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</w:p>
    <w:p w:rsidR="00B80C1A" w:rsidRPr="00A6400E" w:rsidRDefault="00C14E33" w:rsidP="00B80C1A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神奈川県商店街</w:t>
      </w:r>
      <w:r w:rsidR="0001034B">
        <w:rPr>
          <w:rFonts w:asciiTheme="minorEastAsia" w:hAnsiTheme="minorEastAsia" w:hint="eastAsia"/>
          <w:sz w:val="22"/>
        </w:rPr>
        <w:t>等</w:t>
      </w:r>
      <w:r w:rsidR="00A1047D" w:rsidRPr="00A6400E">
        <w:rPr>
          <w:rFonts w:asciiTheme="minorEastAsia" w:hAnsiTheme="minorEastAsia" w:hint="eastAsia"/>
          <w:sz w:val="22"/>
        </w:rPr>
        <w:t>再起</w:t>
      </w:r>
      <w:r>
        <w:rPr>
          <w:rFonts w:asciiTheme="minorEastAsia" w:hAnsiTheme="minorEastAsia" w:hint="eastAsia"/>
          <w:sz w:val="22"/>
        </w:rPr>
        <w:t>重点</w:t>
      </w:r>
      <w:r w:rsidR="00A1047D" w:rsidRPr="00A6400E">
        <w:rPr>
          <w:rFonts w:asciiTheme="minorEastAsia" w:hAnsiTheme="minorEastAsia" w:hint="eastAsia"/>
          <w:sz w:val="22"/>
        </w:rPr>
        <w:t>支援事業費補助金</w:t>
      </w:r>
      <w:r w:rsidR="00B80C1A" w:rsidRPr="00A6400E">
        <w:rPr>
          <w:rFonts w:asciiTheme="minorEastAsia" w:hAnsiTheme="minorEastAsia" w:hint="eastAsia"/>
          <w:sz w:val="22"/>
        </w:rPr>
        <w:t>交付申請書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A1047D" w:rsidP="00B80C1A">
      <w:pPr>
        <w:wordWrap w:val="0"/>
        <w:jc w:val="right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令和　　</w:t>
      </w:r>
      <w:r w:rsidR="00B80C1A" w:rsidRPr="00A6400E">
        <w:rPr>
          <w:rFonts w:asciiTheme="minorEastAsia" w:hAnsiTheme="minorEastAsia" w:hint="eastAsia"/>
          <w:sz w:val="22"/>
        </w:rPr>
        <w:t xml:space="preserve">年　　月　　日　</w:t>
      </w:r>
    </w:p>
    <w:p w:rsidR="00B80C1A" w:rsidRPr="00A6400E" w:rsidRDefault="00B80C1A" w:rsidP="00A1047D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神奈川県知事　殿</w:t>
      </w:r>
    </w:p>
    <w:p w:rsidR="00B80C1A" w:rsidRPr="00A6400E" w:rsidRDefault="00B80C1A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所在地　〒</w:t>
      </w:r>
    </w:p>
    <w:p w:rsidR="00A1047D" w:rsidRPr="00A6400E" w:rsidRDefault="00A1047D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　　</w:t>
      </w:r>
    </w:p>
    <w:p w:rsidR="00B80C1A" w:rsidRPr="00A6400E" w:rsidRDefault="00B80C1A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団体名</w:t>
      </w:r>
      <w:r w:rsidR="00A1047D" w:rsidRPr="00A6400E">
        <w:rPr>
          <w:rFonts w:asciiTheme="minorEastAsia" w:hAnsiTheme="minorEastAsia" w:hint="eastAsia"/>
          <w:sz w:val="22"/>
        </w:rPr>
        <w:t xml:space="preserve">　</w:t>
      </w:r>
    </w:p>
    <w:p w:rsidR="00B80C1A" w:rsidRPr="00A6400E" w:rsidRDefault="00CD6760" w:rsidP="00B80C1A">
      <w:pPr>
        <w:ind w:leftChars="1822" w:left="3826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代表者　</w:t>
      </w:r>
    </w:p>
    <w:p w:rsidR="00843C7D" w:rsidRDefault="00843C7D" w:rsidP="00843C7D">
      <w:pPr>
        <w:spacing w:line="0" w:lineRule="atLeast"/>
        <w:ind w:leftChars="1822" w:left="3826"/>
        <w:rPr>
          <w:sz w:val="22"/>
        </w:rPr>
      </w:pPr>
      <w:r w:rsidRPr="00843C7D">
        <w:rPr>
          <w:w w:val="64"/>
          <w:kern w:val="0"/>
          <w:sz w:val="22"/>
          <w:fitText w:val="660" w:id="-1579453952"/>
        </w:rPr>
        <w:t>(</w:t>
      </w:r>
      <w:r w:rsidRPr="00843C7D">
        <w:rPr>
          <w:rFonts w:hint="eastAsia"/>
          <w:w w:val="64"/>
          <w:kern w:val="0"/>
          <w:sz w:val="22"/>
          <w:fitText w:val="660" w:id="-1579453952"/>
        </w:rPr>
        <w:t>職・氏名</w:t>
      </w:r>
      <w:r w:rsidRPr="00843C7D">
        <w:rPr>
          <w:w w:val="64"/>
          <w:kern w:val="0"/>
          <w:sz w:val="22"/>
          <w:fitText w:val="660" w:id="-1579453952"/>
        </w:rPr>
        <w:t>)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C14E33" w:rsidP="00A1047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神奈川県商店街</w:t>
      </w:r>
      <w:r w:rsidR="00335BDA">
        <w:rPr>
          <w:rFonts w:asciiTheme="minorEastAsia" w:hAnsiTheme="minorEastAsia" w:hint="eastAsia"/>
          <w:sz w:val="22"/>
        </w:rPr>
        <w:t>等</w:t>
      </w:r>
      <w:r w:rsidR="00A1047D" w:rsidRPr="00A6400E">
        <w:rPr>
          <w:rFonts w:asciiTheme="minorEastAsia" w:hAnsiTheme="minorEastAsia" w:hint="eastAsia"/>
          <w:sz w:val="22"/>
        </w:rPr>
        <w:t>再起</w:t>
      </w:r>
      <w:r>
        <w:rPr>
          <w:rFonts w:asciiTheme="minorEastAsia" w:hAnsiTheme="minorEastAsia" w:hint="eastAsia"/>
          <w:sz w:val="22"/>
        </w:rPr>
        <w:t>重点</w:t>
      </w:r>
      <w:r w:rsidR="00A1047D" w:rsidRPr="00A6400E">
        <w:rPr>
          <w:rFonts w:asciiTheme="minorEastAsia" w:hAnsiTheme="minorEastAsia" w:hint="eastAsia"/>
          <w:sz w:val="22"/>
        </w:rPr>
        <w:t>支援事業費補助金</w:t>
      </w:r>
      <w:r w:rsidR="00B80C1A" w:rsidRPr="00A6400E">
        <w:rPr>
          <w:rFonts w:asciiTheme="minorEastAsia" w:hAnsiTheme="minorEastAsia" w:hint="eastAsia"/>
          <w:sz w:val="22"/>
        </w:rPr>
        <w:t>の交付を受けたいので、関係書類を添えて申請します。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１　補助事業の内容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別添のとおり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２　補助事業等の着手及び完了の予定期日</w:t>
      </w:r>
    </w:p>
    <w:p w:rsidR="00B80C1A" w:rsidRPr="00A6400E" w:rsidRDefault="00B80C1A" w:rsidP="00B80C1A">
      <w:pPr>
        <w:ind w:left="660" w:hangingChars="300" w:hanging="66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　</w:t>
      </w:r>
      <w:r w:rsidR="00C14E33">
        <w:rPr>
          <w:rFonts w:asciiTheme="minorEastAsia" w:hAnsiTheme="minorEastAsia" w:hint="eastAsia"/>
        </w:rPr>
        <w:t>交付決定</w:t>
      </w:r>
      <w:r w:rsidR="00452073" w:rsidRPr="00A6400E">
        <w:rPr>
          <w:rFonts w:asciiTheme="minorEastAsia" w:hAnsiTheme="minorEastAsia" w:hint="eastAsia"/>
        </w:rPr>
        <w:t>日</w:t>
      </w:r>
      <w:r w:rsidRPr="00A6400E">
        <w:rPr>
          <w:rFonts w:asciiTheme="minorEastAsia" w:hAnsiTheme="minorEastAsia" w:hint="eastAsia"/>
          <w:sz w:val="22"/>
        </w:rPr>
        <w:t>から</w:t>
      </w:r>
      <w:r w:rsidR="00A1047D" w:rsidRPr="00A6400E">
        <w:rPr>
          <w:rFonts w:asciiTheme="minorEastAsia" w:hAnsiTheme="minorEastAsia" w:hint="eastAsia"/>
          <w:sz w:val="22"/>
        </w:rPr>
        <w:t xml:space="preserve">令和　　</w:t>
      </w:r>
      <w:r w:rsidRPr="00A6400E">
        <w:rPr>
          <w:rFonts w:asciiTheme="minorEastAsia" w:hAnsiTheme="minorEastAsia" w:hint="eastAsia"/>
          <w:sz w:val="22"/>
        </w:rPr>
        <w:t>年　　月　　日まで</w:t>
      </w:r>
    </w:p>
    <w:p w:rsidR="00B80C1A" w:rsidRPr="00C14E33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３　交付申請額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金　　　　　　円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４　交付申請額算出方法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別添のとおり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５　補助事業の経費配分及び経費の使用方法</w:t>
      </w: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 xml:space="preserve">　　別添のとおり</w:t>
      </w:r>
    </w:p>
    <w:p w:rsidR="00B80C1A" w:rsidRPr="00A6400E" w:rsidRDefault="00B80C1A" w:rsidP="00B80C1A">
      <w:pPr>
        <w:rPr>
          <w:rFonts w:asciiTheme="minorEastAsia" w:hAnsiTheme="minorEastAsia"/>
          <w:sz w:val="22"/>
        </w:rPr>
      </w:pPr>
    </w:p>
    <w:p w:rsidR="00B80C1A" w:rsidRPr="00A6400E" w:rsidRDefault="00B80C1A" w:rsidP="00B80C1A">
      <w:pPr>
        <w:ind w:firstLineChars="100" w:firstLine="220"/>
        <w:rPr>
          <w:rFonts w:asciiTheme="minorEastAsia" w:hAnsiTheme="minorEastAsia"/>
          <w:sz w:val="22"/>
        </w:rPr>
      </w:pPr>
      <w:r w:rsidRPr="00A6400E">
        <w:rPr>
          <w:rFonts w:asciiTheme="minorEastAsia" w:hAnsiTheme="minorEastAsia" w:hint="eastAsia"/>
          <w:sz w:val="22"/>
        </w:rPr>
        <w:t>６　添付書類</w:t>
      </w:r>
    </w:p>
    <w:p w:rsidR="000B031A" w:rsidRPr="00843C7D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843C7D">
        <w:rPr>
          <w:rFonts w:asciiTheme="minorEastAsia" w:hAnsiTheme="minorEastAsia" w:hint="eastAsia"/>
          <w:sz w:val="22"/>
        </w:rPr>
        <w:t>(1) 補助事業計画書（様式</w:t>
      </w:r>
      <w:r w:rsidR="00752FF6" w:rsidRPr="00843C7D">
        <w:rPr>
          <w:rFonts w:asciiTheme="minorEastAsia" w:hAnsiTheme="minorEastAsia" w:hint="eastAsia"/>
          <w:sz w:val="22"/>
        </w:rPr>
        <w:t>２</w:t>
      </w:r>
      <w:r w:rsidRPr="00843C7D">
        <w:rPr>
          <w:rFonts w:asciiTheme="minorEastAsia" w:hAnsiTheme="minorEastAsia" w:hint="eastAsia"/>
          <w:sz w:val="22"/>
        </w:rPr>
        <w:t>－１）</w:t>
      </w:r>
    </w:p>
    <w:p w:rsidR="000B031A" w:rsidRPr="00843C7D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843C7D">
        <w:rPr>
          <w:rFonts w:asciiTheme="minorEastAsia" w:hAnsiTheme="minorEastAsia" w:hint="eastAsia"/>
          <w:sz w:val="22"/>
        </w:rPr>
        <w:t>(2) 役員等氏名一覧表（様式</w:t>
      </w:r>
      <w:r w:rsidR="00752FF6" w:rsidRPr="00843C7D">
        <w:rPr>
          <w:rFonts w:asciiTheme="minorEastAsia" w:hAnsiTheme="minorEastAsia" w:hint="eastAsia"/>
          <w:sz w:val="22"/>
        </w:rPr>
        <w:t>２</w:t>
      </w:r>
      <w:r w:rsidRPr="00843C7D">
        <w:rPr>
          <w:rFonts w:asciiTheme="minorEastAsia" w:hAnsiTheme="minorEastAsia" w:hint="eastAsia"/>
          <w:sz w:val="22"/>
        </w:rPr>
        <w:t>－２）</w:t>
      </w:r>
    </w:p>
    <w:p w:rsidR="000B031A" w:rsidRPr="00843C7D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843C7D">
        <w:rPr>
          <w:rFonts w:asciiTheme="minorEastAsia" w:hAnsiTheme="minorEastAsia" w:hint="eastAsia"/>
          <w:sz w:val="22"/>
        </w:rPr>
        <w:t>(3) 定款又は規約</w:t>
      </w:r>
      <w:r w:rsidR="00771B3A" w:rsidRPr="00843C7D">
        <w:rPr>
          <w:rFonts w:asciiTheme="minorEastAsia" w:hAnsiTheme="minorEastAsia" w:hint="eastAsia"/>
          <w:sz w:val="22"/>
        </w:rPr>
        <w:t>の写し</w:t>
      </w:r>
    </w:p>
    <w:p w:rsidR="000B031A" w:rsidRPr="00843C7D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843C7D">
        <w:rPr>
          <w:rFonts w:asciiTheme="minorEastAsia" w:hAnsiTheme="minorEastAsia" w:hint="eastAsia"/>
          <w:sz w:val="22"/>
        </w:rPr>
        <w:t>(4) 組合員（会員）名簿</w:t>
      </w:r>
      <w:r w:rsidR="00771B3A" w:rsidRPr="00843C7D">
        <w:rPr>
          <w:rFonts w:asciiTheme="minorEastAsia" w:hAnsiTheme="minorEastAsia" w:hint="eastAsia"/>
          <w:sz w:val="22"/>
        </w:rPr>
        <w:t>の写し</w:t>
      </w:r>
    </w:p>
    <w:p w:rsidR="000B031A" w:rsidRPr="00843C7D" w:rsidRDefault="000B031A" w:rsidP="000B031A">
      <w:pPr>
        <w:ind w:firstLineChars="200" w:firstLine="440"/>
        <w:rPr>
          <w:rFonts w:asciiTheme="minorEastAsia" w:hAnsiTheme="minorEastAsia"/>
          <w:sz w:val="22"/>
        </w:rPr>
      </w:pPr>
      <w:r w:rsidRPr="00843C7D">
        <w:rPr>
          <w:rFonts w:asciiTheme="minorEastAsia" w:hAnsiTheme="minorEastAsia" w:hint="eastAsia"/>
          <w:sz w:val="22"/>
        </w:rPr>
        <w:t>(5) 収支予算書</w:t>
      </w:r>
      <w:r w:rsidR="00771B3A" w:rsidRPr="00843C7D">
        <w:rPr>
          <w:rFonts w:asciiTheme="minorEastAsia" w:hAnsiTheme="minorEastAsia" w:hint="eastAsia"/>
          <w:sz w:val="22"/>
        </w:rPr>
        <w:t>の写し</w:t>
      </w:r>
    </w:p>
    <w:p w:rsidR="0001034B" w:rsidRPr="00843C7D" w:rsidRDefault="0001034B" w:rsidP="000B031A">
      <w:pPr>
        <w:ind w:firstLineChars="200" w:firstLine="440"/>
        <w:rPr>
          <w:rFonts w:asciiTheme="minorEastAsia" w:hAnsiTheme="minorEastAsia"/>
          <w:sz w:val="22"/>
        </w:rPr>
      </w:pPr>
      <w:r w:rsidRPr="00843C7D">
        <w:rPr>
          <w:rFonts w:asciiTheme="minorEastAsia" w:hAnsiTheme="minorEastAsia" w:hint="eastAsia"/>
          <w:sz w:val="22"/>
        </w:rPr>
        <w:t>(6) 商店街団体等の構成区域がわかる地図の写し</w:t>
      </w:r>
    </w:p>
    <w:p w:rsidR="00C504A9" w:rsidRPr="00843C7D" w:rsidRDefault="00843C7D" w:rsidP="00C14E33">
      <w:pPr>
        <w:ind w:firstLineChars="200" w:firstLine="440"/>
        <w:rPr>
          <w:rFonts w:asciiTheme="minorEastAsia" w:hAnsiTheme="minorEastAsia"/>
          <w:sz w:val="22"/>
        </w:rPr>
      </w:pPr>
      <w:r w:rsidRPr="00843C7D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232117</wp:posOffset>
                </wp:positionH>
                <wp:positionV relativeFrom="paragraph">
                  <wp:posOffset>393895</wp:posOffset>
                </wp:positionV>
                <wp:extent cx="4858385" cy="640715"/>
                <wp:effectExtent l="0" t="0" r="18415" b="260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8385" cy="640715"/>
                        </a:xfrm>
                        <a:prstGeom prst="bracketPair">
                          <a:avLst>
                            <a:gd name="adj" fmla="val 952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43C7D" w:rsidRDefault="00843C7D" w:rsidP="00843C7D">
                            <w:pPr>
                              <w:spacing w:line="0" w:lineRule="atLeast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担当者　氏　名　</w:t>
                            </w:r>
                          </w:p>
                          <w:p w:rsidR="00843C7D" w:rsidRDefault="00843C7D" w:rsidP="00843C7D">
                            <w:pPr>
                              <w:spacing w:line="0" w:lineRule="atLeast"/>
                              <w:ind w:firstLineChars="400" w:firstLine="88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連絡先（電話）</w:t>
                            </w:r>
                          </w:p>
                          <w:p w:rsidR="00843C7D" w:rsidRDefault="00843C7D" w:rsidP="00843C7D">
                            <w:pPr>
                              <w:spacing w:line="0" w:lineRule="atLeast"/>
                              <w:ind w:firstLineChars="700" w:firstLine="15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（E-mail）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8.3pt;margin-top:31pt;width:382.55pt;height: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" adj="2058" strokecolor="black [3200]" strokeweight=".5pt">
                <v:stroke joinstyle="miter"/>
                <v:textbox inset=",0,,0">
                  <w:txbxContent>
                    <w:p w:rsidR="00843C7D" w:rsidRDefault="00843C7D" w:rsidP="00843C7D">
                      <w:pPr>
                        <w:spacing w:line="0" w:lineRule="atLeast"/>
                        <w:rPr>
                          <w:rFonts w:asciiTheme="minorEastAsia" w:hAnsiTheme="minor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 xml:space="preserve">担当者　氏　名　</w:t>
                      </w:r>
                    </w:p>
                    <w:p w:rsidR="00843C7D" w:rsidRDefault="00843C7D" w:rsidP="00843C7D">
                      <w:pPr>
                        <w:spacing w:line="0" w:lineRule="atLeast"/>
                        <w:ind w:firstLineChars="400" w:firstLine="880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連絡先（電話）</w:t>
                      </w:r>
                    </w:p>
                    <w:p w:rsidR="00843C7D" w:rsidRDefault="00843C7D" w:rsidP="00843C7D">
                      <w:pPr>
                        <w:spacing w:line="0" w:lineRule="atLeast"/>
                        <w:ind w:firstLineChars="700" w:firstLine="1540"/>
                        <w:rPr>
                          <w:rFonts w:asciiTheme="minorEastAsia" w:hAnsiTheme="minorEastAsia" w:hint="eastAsia"/>
                          <w:sz w:val="22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2"/>
                        </w:rPr>
                        <w:t>（E-mail）</w:t>
                      </w:r>
                    </w:p>
                  </w:txbxContent>
                </v:textbox>
              </v:shape>
            </w:pict>
          </mc:Fallback>
        </mc:AlternateContent>
      </w:r>
      <w:r w:rsidR="000B031A" w:rsidRPr="00843C7D">
        <w:rPr>
          <w:rFonts w:asciiTheme="minorEastAsia" w:hAnsiTheme="minorEastAsia" w:hint="eastAsia"/>
          <w:sz w:val="22"/>
        </w:rPr>
        <w:t>(</w:t>
      </w:r>
      <w:r w:rsidR="0001034B" w:rsidRPr="00843C7D">
        <w:rPr>
          <w:rFonts w:asciiTheme="minorEastAsia" w:hAnsiTheme="minorEastAsia"/>
          <w:sz w:val="22"/>
        </w:rPr>
        <w:t>7</w:t>
      </w:r>
      <w:r w:rsidR="000B031A" w:rsidRPr="00843C7D">
        <w:rPr>
          <w:rFonts w:asciiTheme="minorEastAsia" w:hAnsiTheme="minorEastAsia" w:hint="eastAsia"/>
          <w:sz w:val="22"/>
        </w:rPr>
        <w:t>) その他知事が必要と認める書類</w:t>
      </w:r>
    </w:p>
    <w:sectPr w:rsidR="00C504A9" w:rsidRPr="00843C7D" w:rsidSect="00A1047D">
      <w:pgSz w:w="11906" w:h="16838" w:code="9"/>
      <w:pgMar w:top="1418" w:right="1701" w:bottom="1134" w:left="1701" w:header="851" w:footer="561" w:gutter="0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543" w:rsidRDefault="00623543" w:rsidP="00623543">
      <w:r>
        <w:separator/>
      </w:r>
    </w:p>
  </w:endnote>
  <w:endnote w:type="continuationSeparator" w:id="0">
    <w:p w:rsidR="00623543" w:rsidRDefault="00623543" w:rsidP="0062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543" w:rsidRDefault="00623543" w:rsidP="00623543">
      <w:r>
        <w:separator/>
      </w:r>
    </w:p>
  </w:footnote>
  <w:footnote w:type="continuationSeparator" w:id="0">
    <w:p w:rsidR="00623543" w:rsidRDefault="00623543" w:rsidP="0062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1A"/>
    <w:rsid w:val="0001034B"/>
    <w:rsid w:val="00012381"/>
    <w:rsid w:val="000B031A"/>
    <w:rsid w:val="00335BDA"/>
    <w:rsid w:val="00452073"/>
    <w:rsid w:val="004B0C14"/>
    <w:rsid w:val="00622910"/>
    <w:rsid w:val="00623543"/>
    <w:rsid w:val="00752FF6"/>
    <w:rsid w:val="00771B3A"/>
    <w:rsid w:val="00843C7D"/>
    <w:rsid w:val="00855E79"/>
    <w:rsid w:val="009B4D95"/>
    <w:rsid w:val="00A1047D"/>
    <w:rsid w:val="00A6400E"/>
    <w:rsid w:val="00B80C1A"/>
    <w:rsid w:val="00BB6322"/>
    <w:rsid w:val="00C14E33"/>
    <w:rsid w:val="00C504A9"/>
    <w:rsid w:val="00C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11C83-5950-4586-B33E-A91A1107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43"/>
  </w:style>
  <w:style w:type="paragraph" w:styleId="a5">
    <w:name w:val="footer"/>
    <w:basedOn w:val="a"/>
    <w:link w:val="a6"/>
    <w:uiPriority w:val="99"/>
    <w:unhideWhenUsed/>
    <w:rsid w:val="00623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43"/>
  </w:style>
  <w:style w:type="table" w:styleId="a7">
    <w:name w:val="Table Grid"/>
    <w:basedOn w:val="a1"/>
    <w:uiPriority w:val="59"/>
    <w:rsid w:val="000B03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5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5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3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6</cp:revision>
  <dcterms:created xsi:type="dcterms:W3CDTF">2022-01-12T04:40:00Z</dcterms:created>
  <dcterms:modified xsi:type="dcterms:W3CDTF">2022-02-18T04:34:00Z</dcterms:modified>
</cp:coreProperties>
</file>