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01" w:rsidRDefault="00822801" w:rsidP="00C2059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D6894" w:rsidRDefault="005D6894" w:rsidP="00C20594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5D689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D8589" wp14:editId="63189C21">
                <wp:simplePos x="0" y="0"/>
                <wp:positionH relativeFrom="column">
                  <wp:posOffset>5261002</wp:posOffset>
                </wp:positionH>
                <wp:positionV relativeFrom="paragraph">
                  <wp:posOffset>-203200</wp:posOffset>
                </wp:positionV>
                <wp:extent cx="536713" cy="1404620"/>
                <wp:effectExtent l="0" t="0" r="1587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894" w:rsidRPr="001F3521" w:rsidRDefault="005D6894" w:rsidP="005D68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BA1F5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9D8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25pt;margin-top:-16pt;width:4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">
                <v:textbox style="mso-fit-shape-to-text:t">
                  <w:txbxContent>
                    <w:p w:rsidR="005D6894" w:rsidRPr="001F3521" w:rsidRDefault="005D6894" w:rsidP="005D68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BA1F57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25E88">
        <w:rPr>
          <w:rFonts w:asciiTheme="majorEastAsia" w:eastAsiaTheme="majorEastAsia" w:hAnsiTheme="majorEastAsia" w:hint="eastAsia"/>
          <w:sz w:val="24"/>
          <w:szCs w:val="24"/>
        </w:rPr>
        <w:t>アレルギー疾患にかかる専門性の高い</w:t>
      </w:r>
      <w:r w:rsidR="007A3898">
        <w:rPr>
          <w:rFonts w:asciiTheme="majorEastAsia" w:eastAsiaTheme="majorEastAsia" w:hAnsiTheme="majorEastAsia" w:hint="eastAsia"/>
          <w:sz w:val="24"/>
          <w:szCs w:val="24"/>
        </w:rPr>
        <w:t>医療機関</w:t>
      </w:r>
      <w:r w:rsidR="00BA1F57">
        <w:rPr>
          <w:rFonts w:asciiTheme="majorEastAsia" w:eastAsiaTheme="majorEastAsia" w:hAnsiTheme="majorEastAsia" w:hint="eastAsia"/>
          <w:sz w:val="24"/>
          <w:szCs w:val="24"/>
        </w:rPr>
        <w:t>調査票</w:t>
      </w:r>
    </w:p>
    <w:p w:rsidR="00C20594" w:rsidRPr="00C20594" w:rsidRDefault="00C20594" w:rsidP="00C2059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5680"/>
      </w:tblGrid>
      <w:tr w:rsidR="006342AB" w:rsidRPr="005438C5" w:rsidTr="00C91EA1">
        <w:trPr>
          <w:trHeight w:val="567"/>
          <w:jc w:val="right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342AB" w:rsidRPr="00C20594" w:rsidRDefault="000107B0" w:rsidP="004059BB">
            <w:pPr>
              <w:jc w:val="center"/>
              <w:rPr>
                <w:rFonts w:asciiTheme="minorEastAsia" w:hAnsiTheme="minorEastAsia"/>
              </w:rPr>
            </w:pPr>
            <w:r w:rsidRPr="00C20594">
              <w:rPr>
                <w:rFonts w:asciiTheme="minorEastAsia" w:hAnsiTheme="minorEastAsia" w:hint="eastAsia"/>
              </w:rPr>
              <w:t>医療機関</w:t>
            </w:r>
            <w:r w:rsidR="006342AB" w:rsidRPr="00C2059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6342AB" w:rsidRPr="00C20594" w:rsidRDefault="006342AB" w:rsidP="00675727">
            <w:pPr>
              <w:rPr>
                <w:rFonts w:asciiTheme="minorEastAsia" w:hAnsiTheme="minorEastAsia"/>
              </w:rPr>
            </w:pPr>
          </w:p>
          <w:p w:rsidR="00903052" w:rsidRPr="00C20594" w:rsidRDefault="00903052" w:rsidP="00675727">
            <w:pPr>
              <w:rPr>
                <w:rFonts w:asciiTheme="minorEastAsia" w:hAnsiTheme="minorEastAsia"/>
              </w:rPr>
            </w:pPr>
          </w:p>
        </w:tc>
      </w:tr>
      <w:tr w:rsidR="006342AB" w:rsidRPr="005438C5" w:rsidTr="00C91EA1">
        <w:trPr>
          <w:trHeight w:val="567"/>
          <w:jc w:val="right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342AB" w:rsidRPr="00C20594" w:rsidRDefault="00C91EA1" w:rsidP="006342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医療機関の</w:t>
            </w:r>
            <w:r w:rsidR="006342AB" w:rsidRPr="00C2059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80" w:type="dxa"/>
            <w:vAlign w:val="center"/>
          </w:tcPr>
          <w:p w:rsidR="006342AB" w:rsidRPr="00C20594" w:rsidRDefault="006342AB" w:rsidP="006342AB">
            <w:pPr>
              <w:rPr>
                <w:rFonts w:asciiTheme="minorEastAsia" w:hAnsiTheme="minorEastAsia"/>
              </w:rPr>
            </w:pPr>
          </w:p>
          <w:p w:rsidR="00903052" w:rsidRPr="00C20594" w:rsidRDefault="00903052" w:rsidP="006342AB">
            <w:pPr>
              <w:rPr>
                <w:rFonts w:asciiTheme="minorEastAsia" w:hAnsiTheme="minorEastAsia"/>
              </w:rPr>
            </w:pPr>
          </w:p>
        </w:tc>
      </w:tr>
      <w:tr w:rsidR="00675727" w:rsidRPr="005438C5" w:rsidTr="00C91EA1">
        <w:trPr>
          <w:trHeight w:val="567"/>
          <w:jc w:val="right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675727" w:rsidRPr="00C20594" w:rsidRDefault="00C91EA1" w:rsidP="006342A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医療機関の</w:t>
            </w:r>
            <w:r w:rsidR="00675727" w:rsidRPr="00C2059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680" w:type="dxa"/>
            <w:vAlign w:val="center"/>
          </w:tcPr>
          <w:p w:rsidR="00675727" w:rsidRPr="00C20594" w:rsidRDefault="00675727" w:rsidP="006342AB">
            <w:pPr>
              <w:rPr>
                <w:rFonts w:asciiTheme="minorEastAsia" w:hAnsiTheme="minorEastAsia"/>
              </w:rPr>
            </w:pPr>
            <w:r w:rsidRPr="00C20594">
              <w:rPr>
                <w:rFonts w:asciiTheme="minorEastAsia" w:hAnsiTheme="minorEastAsia" w:hint="eastAsia"/>
              </w:rPr>
              <w:t xml:space="preserve">（　　　　　）　　　　　－　　　　　　</w:t>
            </w:r>
          </w:p>
        </w:tc>
      </w:tr>
      <w:tr w:rsidR="00292811" w:rsidRPr="005438C5" w:rsidTr="00C91EA1">
        <w:trPr>
          <w:trHeight w:val="567"/>
          <w:jc w:val="right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C91EA1" w:rsidRDefault="00C91EA1" w:rsidP="00C91EA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この調査票に関する</w:t>
            </w:r>
          </w:p>
          <w:p w:rsidR="0072133B" w:rsidRPr="00C20594" w:rsidRDefault="00292811" w:rsidP="00C91EA1">
            <w:pPr>
              <w:rPr>
                <w:rFonts w:asciiTheme="minorEastAsia" w:hAnsiTheme="minorEastAsia"/>
              </w:rPr>
            </w:pPr>
            <w:r w:rsidRPr="00C20594">
              <w:rPr>
                <w:rFonts w:asciiTheme="minorEastAsia" w:hAnsiTheme="minorEastAsia" w:hint="eastAsia"/>
              </w:rPr>
              <w:t>担当</w:t>
            </w:r>
            <w:r w:rsidR="007D2D2B">
              <w:rPr>
                <w:rFonts w:asciiTheme="minorEastAsia" w:hAnsiTheme="minorEastAsia" w:hint="eastAsia"/>
              </w:rPr>
              <w:t>部署</w:t>
            </w:r>
            <w:r w:rsidR="0091721D" w:rsidRPr="00C20594">
              <w:rPr>
                <w:rFonts w:asciiTheme="minorEastAsia" w:hAnsiTheme="minorEastAsia" w:hint="eastAsia"/>
              </w:rPr>
              <w:t>名</w:t>
            </w:r>
            <w:r w:rsidR="00C91EA1">
              <w:rPr>
                <w:rFonts w:asciiTheme="minorEastAsia" w:hAnsiTheme="minorEastAsia" w:hint="eastAsia"/>
              </w:rPr>
              <w:t>、</w:t>
            </w:r>
            <w:r w:rsidRPr="00C20594">
              <w:rPr>
                <w:rFonts w:asciiTheme="minorEastAsia" w:hAnsiTheme="minorEastAsia" w:hint="eastAsia"/>
              </w:rPr>
              <w:t>担当者</w:t>
            </w:r>
            <w:r w:rsidR="000107B0" w:rsidRPr="00C20594">
              <w:rPr>
                <w:rFonts w:asciiTheme="minorEastAsia" w:hAnsiTheme="minorEastAsia" w:hint="eastAsia"/>
              </w:rPr>
              <w:t>名</w:t>
            </w:r>
            <w:r w:rsidR="00C91EA1">
              <w:rPr>
                <w:rFonts w:asciiTheme="minorEastAsia" w:hAnsiTheme="minorEastAsia" w:hint="eastAsia"/>
              </w:rPr>
              <w:t>、連絡先電話番号</w:t>
            </w:r>
          </w:p>
        </w:tc>
        <w:tc>
          <w:tcPr>
            <w:tcW w:w="5680" w:type="dxa"/>
            <w:vAlign w:val="center"/>
          </w:tcPr>
          <w:p w:rsidR="00292811" w:rsidRPr="00C20594" w:rsidRDefault="00C91EA1" w:rsidP="0047396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部署・担当者名：</w:t>
            </w:r>
          </w:p>
          <w:p w:rsidR="00292811" w:rsidRPr="00C20594" w:rsidRDefault="00C91EA1" w:rsidP="00473965">
            <w:pPr>
              <w:rPr>
                <w:rFonts w:asciiTheme="minorEastAsia" w:hAnsiTheme="minorEastAsia"/>
              </w:rPr>
            </w:pPr>
            <w:r w:rsidRPr="00C20594">
              <w:rPr>
                <w:rFonts w:asciiTheme="minorEastAsia" w:hAnsiTheme="minorEastAsia" w:hint="eastAsia"/>
              </w:rPr>
              <w:t xml:space="preserve">（　　　　　）　　　　　－　　　　　　</w:t>
            </w:r>
          </w:p>
        </w:tc>
      </w:tr>
    </w:tbl>
    <w:p w:rsidR="00C20594" w:rsidRDefault="00C20594">
      <w:pPr>
        <w:rPr>
          <w:rFonts w:asciiTheme="majorEastAsia" w:eastAsiaTheme="majorEastAsia" w:hAnsiTheme="majorEastAsia"/>
          <w:sz w:val="24"/>
          <w:szCs w:val="24"/>
        </w:rPr>
      </w:pPr>
    </w:p>
    <w:p w:rsidR="00BA1F57" w:rsidRPr="00F71779" w:rsidRDefault="00F71779">
      <w:pPr>
        <w:rPr>
          <w:rFonts w:asciiTheme="majorEastAsia" w:eastAsiaTheme="majorEastAsia" w:hAnsiTheme="majorEastAsia"/>
          <w:sz w:val="24"/>
          <w:szCs w:val="24"/>
        </w:rPr>
      </w:pPr>
      <w:r w:rsidRPr="00F7177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A1F57" w:rsidRPr="00F717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3898">
        <w:rPr>
          <w:rFonts w:asciiTheme="majorEastAsia" w:eastAsiaTheme="majorEastAsia" w:hAnsiTheme="majorEastAsia" w:hint="eastAsia"/>
          <w:sz w:val="24"/>
          <w:szCs w:val="24"/>
        </w:rPr>
        <w:t>県ホームページにおける医療機関情報の提供</w:t>
      </w:r>
      <w:r w:rsidR="0055022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11ED1" w:rsidRPr="00F71779"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BA1F57" w:rsidRDefault="00757F34" w:rsidP="00BA1F57">
      <w:pPr>
        <w:ind w:leftChars="100" w:left="196" w:firstLineChars="100" w:firstLine="22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貴院</w:t>
      </w:r>
      <w:r w:rsidR="007A3898">
        <w:rPr>
          <w:rFonts w:hAnsi="ＭＳ 明朝" w:hint="eastAsia"/>
          <w:sz w:val="24"/>
          <w:szCs w:val="24"/>
        </w:rPr>
        <w:t>について</w:t>
      </w:r>
      <w:r w:rsidR="00BA1F57" w:rsidRPr="00BA1F57">
        <w:rPr>
          <w:rFonts w:hAnsi="ＭＳ 明朝" w:hint="eastAsia"/>
          <w:sz w:val="24"/>
          <w:szCs w:val="24"/>
        </w:rPr>
        <w:t>、</w:t>
      </w:r>
      <w:r w:rsidR="00286788">
        <w:rPr>
          <w:rFonts w:hAnsi="ＭＳ 明朝" w:hint="eastAsia"/>
          <w:sz w:val="24"/>
          <w:szCs w:val="24"/>
        </w:rPr>
        <w:t>アレルギー疾患に関して専門性のある</w:t>
      </w:r>
      <w:r w:rsidR="007A3898">
        <w:rPr>
          <w:rFonts w:hAnsi="ＭＳ 明朝" w:hint="eastAsia"/>
          <w:sz w:val="24"/>
          <w:szCs w:val="24"/>
        </w:rPr>
        <w:t>診療を行っている医療機関として</w:t>
      </w:r>
      <w:r w:rsidR="00D46916">
        <w:rPr>
          <w:rFonts w:hAnsi="ＭＳ 明朝" w:hint="eastAsia"/>
          <w:sz w:val="24"/>
          <w:szCs w:val="24"/>
        </w:rPr>
        <w:t>、</w:t>
      </w:r>
      <w:r w:rsidR="00BD4CAB">
        <w:rPr>
          <w:rFonts w:hAnsi="ＭＳ 明朝" w:hint="eastAsia"/>
          <w:sz w:val="24"/>
          <w:szCs w:val="24"/>
        </w:rPr>
        <w:t>県</w:t>
      </w:r>
      <w:r w:rsidR="007A3898">
        <w:rPr>
          <w:rFonts w:hAnsi="ＭＳ 明朝" w:hint="eastAsia"/>
          <w:sz w:val="24"/>
          <w:szCs w:val="24"/>
        </w:rPr>
        <w:t>ホームページにて</w:t>
      </w:r>
      <w:r w:rsidR="00286788">
        <w:rPr>
          <w:rFonts w:hAnsi="ＭＳ 明朝" w:hint="eastAsia"/>
          <w:sz w:val="24"/>
          <w:szCs w:val="24"/>
        </w:rPr>
        <w:t>県民向けに</w:t>
      </w:r>
      <w:r w:rsidR="007A3898">
        <w:rPr>
          <w:rFonts w:hAnsi="ＭＳ 明朝" w:hint="eastAsia"/>
          <w:sz w:val="24"/>
          <w:szCs w:val="24"/>
        </w:rPr>
        <w:t>情報提供することについて同意するか</w:t>
      </w:r>
      <w:r w:rsidR="0055022F">
        <w:rPr>
          <w:rFonts w:hAnsi="ＭＳ 明朝" w:hint="eastAsia"/>
          <w:sz w:val="24"/>
          <w:szCs w:val="24"/>
        </w:rPr>
        <w:t>御回答</w:t>
      </w:r>
      <w:r w:rsidR="00711ED1">
        <w:rPr>
          <w:rFonts w:hAnsi="ＭＳ 明朝" w:hint="eastAsia"/>
          <w:sz w:val="24"/>
          <w:szCs w:val="24"/>
        </w:rPr>
        <w:t>ください。</w:t>
      </w:r>
    </w:p>
    <w:p w:rsidR="00711ED1" w:rsidRPr="00C20594" w:rsidRDefault="00711ED1" w:rsidP="00C20594">
      <w:pPr>
        <w:ind w:leftChars="100" w:left="196" w:firstLineChars="100" w:firstLine="226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1</w:t>
      </w:r>
      <w:r w:rsidR="007A3898">
        <w:rPr>
          <w:rFonts w:hAnsi="ＭＳ 明朝" w:hint="eastAsia"/>
          <w:sz w:val="24"/>
          <w:szCs w:val="24"/>
        </w:rPr>
        <w:t>）同意する</w:t>
      </w:r>
      <w:r w:rsidR="00274D13">
        <w:rPr>
          <w:rFonts w:hAnsi="ＭＳ 明朝" w:hint="eastAsia"/>
          <w:sz w:val="24"/>
          <w:szCs w:val="24"/>
        </w:rPr>
        <w:t xml:space="preserve">。　</w:t>
      </w:r>
      <w:r w:rsidR="00274D13" w:rsidRPr="00274D13">
        <w:rPr>
          <w:rFonts w:hAnsi="ＭＳ 明朝" w:hint="eastAsia"/>
          <w:b/>
          <w:sz w:val="24"/>
          <w:szCs w:val="24"/>
        </w:rPr>
        <w:t>(</w:t>
      </w:r>
      <w:r w:rsidR="00274D13" w:rsidRPr="00274D13">
        <w:rPr>
          <w:rFonts w:hAnsi="ＭＳ 明朝" w:hint="eastAsia"/>
          <w:b/>
          <w:sz w:val="24"/>
          <w:szCs w:val="24"/>
        </w:rPr>
        <w:t xml:space="preserve">　　　</w:t>
      </w:r>
      <w:r w:rsidR="00274D13" w:rsidRPr="00274D13">
        <w:rPr>
          <w:rFonts w:hAnsi="ＭＳ 明朝" w:hint="eastAsia"/>
          <w:b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⇒　</w:t>
      </w:r>
      <w:r w:rsidR="00274D13">
        <w:rPr>
          <w:rFonts w:hAnsi="ＭＳ 明朝" w:hint="eastAsia"/>
          <w:sz w:val="24"/>
          <w:szCs w:val="24"/>
        </w:rPr>
        <w:t>以下</w:t>
      </w:r>
      <w:r>
        <w:rPr>
          <w:rFonts w:hAnsi="ＭＳ 明朝" w:hint="eastAsia"/>
          <w:sz w:val="24"/>
          <w:szCs w:val="24"/>
        </w:rPr>
        <w:t>の</w:t>
      </w:r>
      <w:r w:rsidR="0072133B">
        <w:rPr>
          <w:rFonts w:hAnsi="ＭＳ 明朝" w:hint="eastAsia"/>
          <w:sz w:val="24"/>
          <w:szCs w:val="24"/>
        </w:rPr>
        <w:t>２から５</w:t>
      </w:r>
      <w:r w:rsidR="00F71779">
        <w:rPr>
          <w:rFonts w:hAnsi="ＭＳ 明朝" w:hint="eastAsia"/>
          <w:sz w:val="24"/>
          <w:szCs w:val="24"/>
        </w:rPr>
        <w:t>に御回答ください。</w:t>
      </w:r>
    </w:p>
    <w:p w:rsidR="00711ED1" w:rsidRPr="00C20594" w:rsidRDefault="00274D13" w:rsidP="00C20594">
      <w:pPr>
        <w:ind w:leftChars="100" w:left="196" w:firstLineChars="100" w:firstLine="226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2</w:t>
      </w:r>
      <w:r>
        <w:rPr>
          <w:rFonts w:hAnsi="ＭＳ 明朝" w:hint="eastAsia"/>
          <w:sz w:val="24"/>
          <w:szCs w:val="24"/>
        </w:rPr>
        <w:t>）</w:t>
      </w:r>
      <w:r w:rsidR="007A3898">
        <w:rPr>
          <w:rFonts w:hAnsi="ＭＳ 明朝" w:hint="eastAsia"/>
          <w:sz w:val="24"/>
          <w:szCs w:val="24"/>
        </w:rPr>
        <w:t>同意しない</w:t>
      </w:r>
      <w:r w:rsidR="00F71779">
        <w:rPr>
          <w:rFonts w:hAnsi="ＭＳ 明朝" w:hint="eastAsia"/>
          <w:sz w:val="24"/>
          <w:szCs w:val="24"/>
        </w:rPr>
        <w:t>。</w:t>
      </w:r>
      <w:r w:rsidR="00353858" w:rsidRPr="00274D13">
        <w:rPr>
          <w:rFonts w:hAnsi="ＭＳ 明朝" w:hint="eastAsia"/>
          <w:b/>
          <w:sz w:val="24"/>
          <w:szCs w:val="24"/>
        </w:rPr>
        <w:t>(</w:t>
      </w:r>
      <w:r w:rsidR="00353858" w:rsidRPr="00274D13">
        <w:rPr>
          <w:rFonts w:hAnsi="ＭＳ 明朝" w:hint="eastAsia"/>
          <w:b/>
          <w:sz w:val="24"/>
          <w:szCs w:val="24"/>
        </w:rPr>
        <w:t xml:space="preserve">　　　</w:t>
      </w:r>
      <w:r w:rsidR="00353858" w:rsidRPr="00274D13">
        <w:rPr>
          <w:rFonts w:hAnsi="ＭＳ 明朝" w:hint="eastAsia"/>
          <w:b/>
          <w:sz w:val="24"/>
          <w:szCs w:val="24"/>
        </w:rPr>
        <w:t>)</w:t>
      </w:r>
      <w:r w:rsidR="00C20594">
        <w:rPr>
          <w:rFonts w:hAnsi="ＭＳ 明朝" w:hint="eastAsia"/>
          <w:b/>
          <w:sz w:val="24"/>
          <w:szCs w:val="24"/>
        </w:rPr>
        <w:t xml:space="preserve">　</w:t>
      </w:r>
      <w:r w:rsidR="00711ED1">
        <w:rPr>
          <w:rFonts w:hAnsi="ＭＳ 明朝" w:hint="eastAsia"/>
          <w:sz w:val="24"/>
          <w:szCs w:val="24"/>
        </w:rPr>
        <w:t>⇒</w:t>
      </w:r>
      <w:r w:rsidR="00CA0F9D">
        <w:rPr>
          <w:rFonts w:hAnsi="ＭＳ 明朝" w:hint="eastAsia"/>
          <w:sz w:val="24"/>
          <w:szCs w:val="24"/>
        </w:rPr>
        <w:t xml:space="preserve">　調査は以上です。</w:t>
      </w:r>
    </w:p>
    <w:p w:rsidR="00F71779" w:rsidRDefault="00F71779" w:rsidP="00F71779">
      <w:pPr>
        <w:rPr>
          <w:rFonts w:asciiTheme="majorEastAsia" w:eastAsiaTheme="majorEastAsia" w:hAnsiTheme="majorEastAsia"/>
          <w:sz w:val="24"/>
          <w:szCs w:val="24"/>
        </w:rPr>
      </w:pPr>
    </w:p>
    <w:p w:rsidR="005438C5" w:rsidRDefault="002655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82DAE">
        <w:rPr>
          <w:rFonts w:asciiTheme="majorEastAsia" w:eastAsiaTheme="majorEastAsia" w:hAnsiTheme="majorEastAsia" w:hint="eastAsia"/>
          <w:sz w:val="24"/>
          <w:szCs w:val="24"/>
        </w:rPr>
        <w:t xml:space="preserve">　診療する</w:t>
      </w:r>
      <w:r w:rsidR="00DC2B05">
        <w:rPr>
          <w:rFonts w:asciiTheme="majorEastAsia" w:eastAsiaTheme="majorEastAsia" w:hAnsiTheme="majorEastAsia" w:hint="eastAsia"/>
          <w:sz w:val="24"/>
          <w:szCs w:val="24"/>
        </w:rPr>
        <w:t>アレルギー疾患について</w:t>
      </w:r>
    </w:p>
    <w:p w:rsidR="00995075" w:rsidRDefault="009C5E3A" w:rsidP="00995075">
      <w:pPr>
        <w:ind w:firstLineChars="100" w:firstLine="2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専門性のある診療を行っている診療科名を記載し、</w:t>
      </w:r>
      <w:r w:rsidR="00995075">
        <w:rPr>
          <w:rFonts w:asciiTheme="minorEastAsia" w:hAnsiTheme="minorEastAsia" w:hint="eastAsia"/>
          <w:sz w:val="24"/>
          <w:szCs w:val="24"/>
        </w:rPr>
        <w:t>診療科</w:t>
      </w:r>
      <w:r>
        <w:rPr>
          <w:rFonts w:asciiTheme="minorEastAsia" w:hAnsiTheme="minorEastAsia" w:hint="eastAsia"/>
          <w:sz w:val="24"/>
          <w:szCs w:val="24"/>
        </w:rPr>
        <w:t>ごとに</w:t>
      </w:r>
      <w:r w:rsidR="00995075">
        <w:rPr>
          <w:rFonts w:asciiTheme="minorEastAsia" w:hAnsiTheme="minorEastAsia" w:hint="eastAsia"/>
          <w:sz w:val="24"/>
          <w:szCs w:val="24"/>
        </w:rPr>
        <w:t>診療するアレルギー疾患に〇を付けて御回答ください。</w:t>
      </w:r>
    </w:p>
    <w:tbl>
      <w:tblPr>
        <w:tblStyle w:val="1"/>
        <w:tblW w:w="940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861"/>
        <w:gridCol w:w="1862"/>
        <w:gridCol w:w="1862"/>
      </w:tblGrid>
      <w:tr w:rsidR="007D1C4B" w:rsidTr="00822801">
        <w:tc>
          <w:tcPr>
            <w:tcW w:w="3823" w:type="dxa"/>
            <w:gridSpan w:val="3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7D1C4B" w:rsidRDefault="007D1C4B" w:rsidP="00692B3D">
            <w:r>
              <w:rPr>
                <w:rFonts w:hint="eastAsia"/>
              </w:rPr>
              <w:t>診療科名</w:t>
            </w:r>
          </w:p>
          <w:p w:rsidR="007D1C4B" w:rsidRDefault="00A605ED" w:rsidP="007D1C4B">
            <w:pPr>
              <w:ind w:firstLineChars="100" w:firstLine="166"/>
            </w:pPr>
            <w:r>
              <w:rPr>
                <w:rFonts w:hint="eastAsia"/>
                <w:sz w:val="18"/>
              </w:rPr>
              <w:t>（名称を右に御</w:t>
            </w:r>
            <w:r w:rsidR="007D1C4B" w:rsidRPr="007D1C4B">
              <w:rPr>
                <w:rFonts w:hint="eastAsia"/>
                <w:sz w:val="18"/>
              </w:rPr>
              <w:t>記載ください）</w:t>
            </w: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C20594" w:rsidRDefault="00C20594" w:rsidP="00692B3D"/>
        </w:tc>
        <w:tc>
          <w:tcPr>
            <w:tcW w:w="1862" w:type="dxa"/>
            <w:tcBorders>
              <w:bottom w:val="double" w:sz="4" w:space="0" w:color="auto"/>
            </w:tcBorders>
          </w:tcPr>
          <w:p w:rsidR="007D1C4B" w:rsidRDefault="007D1C4B" w:rsidP="00692B3D"/>
        </w:tc>
        <w:tc>
          <w:tcPr>
            <w:tcW w:w="1862" w:type="dxa"/>
            <w:tcBorders>
              <w:bottom w:val="double" w:sz="4" w:space="0" w:color="auto"/>
            </w:tcBorders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D1C4B" w:rsidRDefault="007D1C4B" w:rsidP="00692B3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104F27">
              <w:rPr>
                <w:rFonts w:hint="eastAsia"/>
                <w:sz w:val="22"/>
              </w:rPr>
              <w:t>主なアレルギー疾患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7D1C4B" w:rsidRPr="00104F27" w:rsidRDefault="007D1C4B" w:rsidP="00692B3D">
            <w:pPr>
              <w:rPr>
                <w:szCs w:val="21"/>
              </w:rPr>
            </w:pPr>
            <w:r w:rsidRPr="00104F27">
              <w:rPr>
                <w:rFonts w:asciiTheme="minorEastAsia" w:hAnsiTheme="minorEastAsia" w:hint="eastAsia"/>
                <w:szCs w:val="21"/>
              </w:rPr>
              <w:t>気管支ぜん息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7D1C4B" w:rsidRPr="00104F27" w:rsidRDefault="007D1C4B" w:rsidP="00692B3D">
            <w:pPr>
              <w:rPr>
                <w:szCs w:val="21"/>
              </w:rPr>
            </w:pPr>
            <w:r w:rsidRPr="00104F27">
              <w:rPr>
                <w:rFonts w:hint="eastAsia"/>
                <w:szCs w:val="21"/>
              </w:rPr>
              <w:t>小児</w:t>
            </w:r>
          </w:p>
        </w:tc>
        <w:tc>
          <w:tcPr>
            <w:tcW w:w="1861" w:type="dxa"/>
            <w:tcBorders>
              <w:top w:val="double" w:sz="4" w:space="0" w:color="auto"/>
            </w:tcBorders>
          </w:tcPr>
          <w:p w:rsidR="007D1C4B" w:rsidRDefault="007D1C4B" w:rsidP="00692B3D"/>
        </w:tc>
        <w:tc>
          <w:tcPr>
            <w:tcW w:w="1862" w:type="dxa"/>
            <w:tcBorders>
              <w:top w:val="double" w:sz="4" w:space="0" w:color="auto"/>
            </w:tcBorders>
          </w:tcPr>
          <w:p w:rsidR="007D1C4B" w:rsidRDefault="007D1C4B" w:rsidP="00692B3D"/>
        </w:tc>
        <w:tc>
          <w:tcPr>
            <w:tcW w:w="1862" w:type="dxa"/>
            <w:tcBorders>
              <w:top w:val="double" w:sz="4" w:space="0" w:color="auto"/>
            </w:tcBorders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1559" w:type="dxa"/>
            <w:vMerge/>
            <w:shd w:val="clear" w:color="auto" w:fill="DEEAF6" w:themeFill="accent1" w:themeFillTint="33"/>
          </w:tcPr>
          <w:p w:rsidR="007D1C4B" w:rsidRPr="00104F27" w:rsidRDefault="007D1C4B" w:rsidP="00692B3D">
            <w:pPr>
              <w:rPr>
                <w:szCs w:val="21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7D1C4B" w:rsidRPr="00104F27" w:rsidRDefault="007D1C4B" w:rsidP="00692B3D">
            <w:pPr>
              <w:rPr>
                <w:szCs w:val="21"/>
              </w:rPr>
            </w:pPr>
            <w:r w:rsidRPr="00104F27">
              <w:rPr>
                <w:rFonts w:hint="eastAsia"/>
                <w:szCs w:val="21"/>
              </w:rPr>
              <w:t>成人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アトピー性皮膚炎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アレルギー性鼻炎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花粉症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アレルギー性結膜炎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食物アレルギー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7D1C4B">
              <w:rPr>
                <w:rFonts w:hint="eastAsia"/>
              </w:rPr>
              <w:t>薬物アレルギー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接触皮膚炎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蕁麻疹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ラテックスアレルギー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アナフィラキシー</w:t>
            </w:r>
          </w:p>
        </w:tc>
        <w:tc>
          <w:tcPr>
            <w:tcW w:w="1861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  <w:tc>
          <w:tcPr>
            <w:tcW w:w="1862" w:type="dxa"/>
          </w:tcPr>
          <w:p w:rsidR="007D1C4B" w:rsidRDefault="007D1C4B" w:rsidP="00692B3D"/>
        </w:tc>
      </w:tr>
      <w:tr w:rsidR="007D1C4B" w:rsidTr="00822801">
        <w:tc>
          <w:tcPr>
            <w:tcW w:w="70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7D1C4B" w:rsidRDefault="007D1C4B" w:rsidP="00692B3D"/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7D1C4B" w:rsidRDefault="007D1C4B" w:rsidP="00692B3D">
            <w:r w:rsidRPr="00C331CE">
              <w:rPr>
                <w:rFonts w:hint="eastAsia"/>
              </w:rPr>
              <w:t>職業性アレルギー疾患</w:t>
            </w:r>
          </w:p>
        </w:tc>
        <w:tc>
          <w:tcPr>
            <w:tcW w:w="1861" w:type="dxa"/>
            <w:tcBorders>
              <w:bottom w:val="single" w:sz="12" w:space="0" w:color="auto"/>
            </w:tcBorders>
          </w:tcPr>
          <w:p w:rsidR="007D1C4B" w:rsidRDefault="007D1C4B" w:rsidP="00692B3D"/>
        </w:tc>
        <w:tc>
          <w:tcPr>
            <w:tcW w:w="1862" w:type="dxa"/>
            <w:tcBorders>
              <w:bottom w:val="single" w:sz="12" w:space="0" w:color="auto"/>
            </w:tcBorders>
          </w:tcPr>
          <w:p w:rsidR="007D1C4B" w:rsidRDefault="007D1C4B" w:rsidP="00692B3D"/>
        </w:tc>
        <w:tc>
          <w:tcPr>
            <w:tcW w:w="1862" w:type="dxa"/>
            <w:tcBorders>
              <w:bottom w:val="single" w:sz="12" w:space="0" w:color="auto"/>
            </w:tcBorders>
          </w:tcPr>
          <w:p w:rsidR="007D1C4B" w:rsidRDefault="007D1C4B" w:rsidP="00692B3D"/>
        </w:tc>
      </w:tr>
      <w:tr w:rsidR="00C20594" w:rsidTr="00822801"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</w:tcPr>
          <w:p w:rsidR="00C20594" w:rsidRPr="00C331CE" w:rsidRDefault="00C20594" w:rsidP="00692B3D">
            <w:pPr>
              <w:ind w:left="113" w:right="113"/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20594" w:rsidRDefault="00C20594" w:rsidP="00692B3D">
            <w:r w:rsidRPr="00AA37C2">
              <w:rPr>
                <w:rFonts w:hint="eastAsia"/>
              </w:rPr>
              <w:t>好酸球性副鼻腔炎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4" w:rsidRDefault="00C20594" w:rsidP="00692B3D"/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4" w:rsidRDefault="00C20594" w:rsidP="00692B3D"/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4" w:rsidRDefault="00C20594" w:rsidP="00692B3D"/>
        </w:tc>
      </w:tr>
      <w:tr w:rsidR="00C20594" w:rsidTr="00822801">
        <w:tc>
          <w:tcPr>
            <w:tcW w:w="704" w:type="dxa"/>
            <w:vMerge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C20594" w:rsidRPr="00C331CE" w:rsidRDefault="00C20594" w:rsidP="00692B3D"/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20594" w:rsidRDefault="00C20594" w:rsidP="00692B3D">
            <w:r w:rsidRPr="00AA37C2">
              <w:rPr>
                <w:rFonts w:hint="eastAsia"/>
              </w:rPr>
              <w:t>好酸球性中耳炎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C20594" w:rsidRDefault="00C20594" w:rsidP="00692B3D"/>
        </w:tc>
        <w:tc>
          <w:tcPr>
            <w:tcW w:w="1862" w:type="dxa"/>
            <w:tcBorders>
              <w:top w:val="single" w:sz="4" w:space="0" w:color="auto"/>
            </w:tcBorders>
          </w:tcPr>
          <w:p w:rsidR="00C20594" w:rsidRDefault="00C20594" w:rsidP="00692B3D"/>
        </w:tc>
        <w:tc>
          <w:tcPr>
            <w:tcW w:w="1862" w:type="dxa"/>
            <w:tcBorders>
              <w:top w:val="single" w:sz="4" w:space="0" w:color="auto"/>
            </w:tcBorders>
          </w:tcPr>
          <w:p w:rsidR="00C20594" w:rsidRDefault="00C20594" w:rsidP="00692B3D"/>
        </w:tc>
      </w:tr>
      <w:tr w:rsidR="00C20594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C20594" w:rsidRPr="00C331CE" w:rsidRDefault="00C20594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C20594" w:rsidRPr="00AA37C2" w:rsidRDefault="00C20594" w:rsidP="00692B3D">
            <w:r w:rsidRPr="009A5123">
              <w:rPr>
                <w:rFonts w:hint="eastAsia"/>
              </w:rPr>
              <w:t>好酸球性消化管疾患</w:t>
            </w:r>
          </w:p>
        </w:tc>
        <w:tc>
          <w:tcPr>
            <w:tcW w:w="1861" w:type="dxa"/>
          </w:tcPr>
          <w:p w:rsidR="00C20594" w:rsidRDefault="00C20594" w:rsidP="00692B3D"/>
        </w:tc>
        <w:tc>
          <w:tcPr>
            <w:tcW w:w="1862" w:type="dxa"/>
          </w:tcPr>
          <w:p w:rsidR="00C20594" w:rsidRDefault="00C20594" w:rsidP="00692B3D"/>
        </w:tc>
        <w:tc>
          <w:tcPr>
            <w:tcW w:w="1862" w:type="dxa"/>
          </w:tcPr>
          <w:p w:rsidR="00C20594" w:rsidRDefault="00C20594" w:rsidP="00692B3D"/>
        </w:tc>
      </w:tr>
      <w:tr w:rsidR="00C20594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C20594" w:rsidRPr="00C331CE" w:rsidRDefault="00C20594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C20594" w:rsidRPr="00AA37C2" w:rsidRDefault="00C20594" w:rsidP="00692B3D">
            <w:r w:rsidRPr="00C20594">
              <w:rPr>
                <w:rFonts w:hint="eastAsia"/>
              </w:rPr>
              <w:t>新生児・乳児食物蛋白誘発胃腸症</w:t>
            </w:r>
          </w:p>
        </w:tc>
        <w:tc>
          <w:tcPr>
            <w:tcW w:w="1861" w:type="dxa"/>
          </w:tcPr>
          <w:p w:rsidR="00C20594" w:rsidRDefault="00C20594" w:rsidP="00692B3D"/>
        </w:tc>
        <w:tc>
          <w:tcPr>
            <w:tcW w:w="1862" w:type="dxa"/>
          </w:tcPr>
          <w:p w:rsidR="00C20594" w:rsidRDefault="00C20594" w:rsidP="00692B3D"/>
        </w:tc>
        <w:tc>
          <w:tcPr>
            <w:tcW w:w="1862" w:type="dxa"/>
          </w:tcPr>
          <w:p w:rsidR="00C20594" w:rsidRDefault="00C20594" w:rsidP="00692B3D"/>
        </w:tc>
      </w:tr>
      <w:tr w:rsidR="00C20594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C20594" w:rsidRPr="00C331CE" w:rsidRDefault="00C20594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C20594" w:rsidRPr="009A5123" w:rsidRDefault="00C20594" w:rsidP="00692B3D">
            <w:r w:rsidRPr="00C20594">
              <w:rPr>
                <w:rFonts w:hint="eastAsia"/>
              </w:rPr>
              <w:t>食物蛋白誘発胃腸炎</w:t>
            </w:r>
            <w:r w:rsidR="00822801" w:rsidRPr="00822801">
              <w:rPr>
                <w:rFonts w:hint="eastAsia"/>
              </w:rPr>
              <w:t>（</w:t>
            </w:r>
            <w:r w:rsidR="00822801" w:rsidRPr="00822801">
              <w:rPr>
                <w:rFonts w:hint="eastAsia"/>
              </w:rPr>
              <w:t>FPIES</w:t>
            </w:r>
            <w:r w:rsidR="00822801" w:rsidRPr="00822801">
              <w:rPr>
                <w:rFonts w:hint="eastAsia"/>
              </w:rPr>
              <w:t>）</w:t>
            </w:r>
          </w:p>
        </w:tc>
        <w:tc>
          <w:tcPr>
            <w:tcW w:w="1861" w:type="dxa"/>
          </w:tcPr>
          <w:p w:rsidR="00C20594" w:rsidRDefault="00C20594" w:rsidP="00692B3D"/>
        </w:tc>
        <w:tc>
          <w:tcPr>
            <w:tcW w:w="1862" w:type="dxa"/>
          </w:tcPr>
          <w:p w:rsidR="00C20594" w:rsidRDefault="00C20594" w:rsidP="00692B3D"/>
        </w:tc>
        <w:tc>
          <w:tcPr>
            <w:tcW w:w="1862" w:type="dxa"/>
          </w:tcPr>
          <w:p w:rsidR="00C20594" w:rsidRDefault="00C20594" w:rsidP="00692B3D"/>
        </w:tc>
      </w:tr>
      <w:tr w:rsidR="00C20594" w:rsidTr="00822801">
        <w:tc>
          <w:tcPr>
            <w:tcW w:w="704" w:type="dxa"/>
            <w:vMerge/>
            <w:shd w:val="clear" w:color="auto" w:fill="DEEAF6" w:themeFill="accent1" w:themeFillTint="33"/>
          </w:tcPr>
          <w:p w:rsidR="00C20594" w:rsidRPr="00C331CE" w:rsidRDefault="00C20594" w:rsidP="00692B3D"/>
        </w:tc>
        <w:tc>
          <w:tcPr>
            <w:tcW w:w="3119" w:type="dxa"/>
            <w:gridSpan w:val="2"/>
            <w:shd w:val="clear" w:color="auto" w:fill="DEEAF6" w:themeFill="accent1" w:themeFillTint="33"/>
          </w:tcPr>
          <w:p w:rsidR="00C20594" w:rsidRPr="009A5123" w:rsidRDefault="00C20594" w:rsidP="00692B3D">
            <w:r w:rsidRPr="009A5123">
              <w:rPr>
                <w:rFonts w:hint="eastAsia"/>
              </w:rPr>
              <w:t>金属アレルギー</w:t>
            </w:r>
          </w:p>
        </w:tc>
        <w:tc>
          <w:tcPr>
            <w:tcW w:w="1861" w:type="dxa"/>
          </w:tcPr>
          <w:p w:rsidR="00C20594" w:rsidRDefault="00C20594" w:rsidP="00692B3D"/>
        </w:tc>
        <w:tc>
          <w:tcPr>
            <w:tcW w:w="1862" w:type="dxa"/>
          </w:tcPr>
          <w:p w:rsidR="00C20594" w:rsidRDefault="00C20594" w:rsidP="00692B3D"/>
        </w:tc>
        <w:tc>
          <w:tcPr>
            <w:tcW w:w="1862" w:type="dxa"/>
          </w:tcPr>
          <w:p w:rsidR="00C20594" w:rsidRDefault="00C20594" w:rsidP="00692B3D"/>
        </w:tc>
      </w:tr>
    </w:tbl>
    <w:p w:rsidR="007D1C4B" w:rsidRDefault="0072133B" w:rsidP="00C20594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（次ページへ</w:t>
      </w:r>
      <w:r w:rsidR="00CB4580" w:rsidRPr="00995075">
        <w:rPr>
          <w:rFonts w:asciiTheme="majorEastAsia" w:eastAsiaTheme="majorEastAsia" w:hAnsiTheme="majorEastAsia" w:cs="Times New Roman" w:hint="eastAsia"/>
          <w:sz w:val="24"/>
          <w:szCs w:val="24"/>
        </w:rPr>
        <w:t>つづきます）</w:t>
      </w:r>
    </w:p>
    <w:p w:rsidR="007D1C4B" w:rsidRDefault="009A5123" w:rsidP="007D1C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7D1C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5E3A" w:rsidRPr="009C5E3A">
        <w:rPr>
          <w:rFonts w:asciiTheme="majorEastAsia" w:eastAsiaTheme="majorEastAsia" w:hAnsiTheme="majorEastAsia" w:hint="eastAsia"/>
          <w:sz w:val="24"/>
          <w:szCs w:val="24"/>
        </w:rPr>
        <w:t>アレルギー疾患</w:t>
      </w:r>
      <w:r w:rsidR="009C5E3A">
        <w:rPr>
          <w:rFonts w:asciiTheme="majorEastAsia" w:eastAsiaTheme="majorEastAsia" w:hAnsiTheme="majorEastAsia" w:hint="eastAsia"/>
          <w:sz w:val="24"/>
          <w:szCs w:val="24"/>
        </w:rPr>
        <w:t>に関わる</w:t>
      </w:r>
      <w:r w:rsidR="007D1C4B" w:rsidRPr="007D1C4B">
        <w:rPr>
          <w:rFonts w:asciiTheme="majorEastAsia" w:eastAsiaTheme="majorEastAsia" w:hAnsiTheme="majorEastAsia" w:hint="eastAsia"/>
          <w:sz w:val="24"/>
          <w:szCs w:val="24"/>
        </w:rPr>
        <w:t>検査について</w:t>
      </w:r>
    </w:p>
    <w:p w:rsidR="009C5E3A" w:rsidRPr="009C5E3A" w:rsidRDefault="009A5123" w:rsidP="007D1C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　</w:t>
      </w:r>
      <w:r w:rsidR="009C5E3A">
        <w:rPr>
          <w:rFonts w:asciiTheme="minorEastAsia" w:hAnsiTheme="minorEastAsia" w:hint="eastAsia"/>
          <w:sz w:val="24"/>
          <w:szCs w:val="24"/>
        </w:rPr>
        <w:t>実施している検査がある場合は、診療科名を記載し、診療科ごとに実施している検査に〇を付けて御回答ください。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860"/>
        <w:gridCol w:w="1860"/>
        <w:gridCol w:w="1860"/>
      </w:tblGrid>
      <w:tr w:rsidR="007D1C4B" w:rsidTr="00822801">
        <w:tc>
          <w:tcPr>
            <w:tcW w:w="3823" w:type="dxa"/>
            <w:gridSpan w:val="2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7D1C4B" w:rsidRPr="007D1C4B" w:rsidRDefault="007D1C4B" w:rsidP="007D1C4B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診療科名</w:t>
            </w:r>
          </w:p>
          <w:p w:rsidR="007D1C4B" w:rsidRPr="007D1C4B" w:rsidRDefault="00375113" w:rsidP="007D1C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（名称を右に御</w:t>
            </w:r>
            <w:r w:rsidR="007D1C4B" w:rsidRPr="007D1C4B">
              <w:rPr>
                <w:rFonts w:asciiTheme="minorEastAsia" w:hAnsiTheme="minorEastAsia" w:hint="eastAsia"/>
                <w:sz w:val="18"/>
                <w:szCs w:val="24"/>
              </w:rPr>
              <w:t>記載ください）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7D1C4B" w:rsidRDefault="007D1C4B" w:rsidP="007D1C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7D1C4B" w:rsidRDefault="007D1C4B" w:rsidP="007D1C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7D1C4B" w:rsidRDefault="007D1C4B" w:rsidP="007D1C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1C4B" w:rsidTr="00822801">
        <w:tc>
          <w:tcPr>
            <w:tcW w:w="3823" w:type="dxa"/>
            <w:gridSpan w:val="2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7D1C4B" w:rsidRPr="007D1C4B" w:rsidRDefault="007D1C4B" w:rsidP="007D1C4B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呼気NO測定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1C4B" w:rsidTr="00822801">
        <w:tc>
          <w:tcPr>
            <w:tcW w:w="3823" w:type="dxa"/>
            <w:gridSpan w:val="2"/>
            <w:shd w:val="clear" w:color="auto" w:fill="DEEAF6" w:themeFill="accent1" w:themeFillTint="33"/>
          </w:tcPr>
          <w:p w:rsidR="007D1C4B" w:rsidRPr="007D1C4B" w:rsidRDefault="007D1C4B" w:rsidP="007D1C4B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呼吸機能検査</w:t>
            </w: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5123" w:rsidTr="00822801">
        <w:tc>
          <w:tcPr>
            <w:tcW w:w="3823" w:type="dxa"/>
            <w:gridSpan w:val="2"/>
            <w:shd w:val="clear" w:color="auto" w:fill="DEEAF6" w:themeFill="accent1" w:themeFillTint="33"/>
          </w:tcPr>
          <w:p w:rsidR="009A5123" w:rsidRPr="007D1C4B" w:rsidRDefault="009A5123" w:rsidP="007D1C4B">
            <w:pPr>
              <w:rPr>
                <w:rFonts w:asciiTheme="minorEastAsia" w:hAnsiTheme="minorEastAsia"/>
                <w:szCs w:val="24"/>
              </w:rPr>
            </w:pPr>
            <w:r w:rsidRPr="009A5123">
              <w:rPr>
                <w:rFonts w:asciiTheme="minorEastAsia" w:hAnsiTheme="minorEastAsia" w:hint="eastAsia"/>
                <w:szCs w:val="24"/>
              </w:rPr>
              <w:t>気道過敏性検査</w:t>
            </w:r>
          </w:p>
        </w:tc>
        <w:tc>
          <w:tcPr>
            <w:tcW w:w="1860" w:type="dxa"/>
          </w:tcPr>
          <w:p w:rsidR="009A5123" w:rsidRDefault="009A5123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123" w:rsidRDefault="009A5123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123" w:rsidRDefault="009A5123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5123" w:rsidTr="00822801">
        <w:tc>
          <w:tcPr>
            <w:tcW w:w="3823" w:type="dxa"/>
            <w:gridSpan w:val="2"/>
            <w:shd w:val="clear" w:color="auto" w:fill="DEEAF6" w:themeFill="accent1" w:themeFillTint="33"/>
          </w:tcPr>
          <w:p w:rsidR="009A5123" w:rsidRPr="009A5123" w:rsidRDefault="009A5123" w:rsidP="007D1C4B">
            <w:pPr>
              <w:rPr>
                <w:rFonts w:asciiTheme="minorEastAsia" w:hAnsiTheme="minorEastAsia"/>
                <w:szCs w:val="24"/>
              </w:rPr>
            </w:pPr>
            <w:r w:rsidRPr="009A5123">
              <w:rPr>
                <w:rFonts w:asciiTheme="minorEastAsia" w:hAnsiTheme="minorEastAsia" w:hint="eastAsia"/>
                <w:szCs w:val="24"/>
              </w:rPr>
              <w:t>誘発喀痰検査</w:t>
            </w:r>
          </w:p>
        </w:tc>
        <w:tc>
          <w:tcPr>
            <w:tcW w:w="1860" w:type="dxa"/>
          </w:tcPr>
          <w:p w:rsidR="009A5123" w:rsidRDefault="009A5123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123" w:rsidRDefault="009A5123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9A5123" w:rsidRDefault="009A5123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1C4B" w:rsidTr="00822801">
        <w:tc>
          <w:tcPr>
            <w:tcW w:w="2263" w:type="dxa"/>
            <w:vMerge w:val="restart"/>
            <w:shd w:val="clear" w:color="auto" w:fill="DEEAF6" w:themeFill="accent1" w:themeFillTint="33"/>
          </w:tcPr>
          <w:p w:rsidR="007D1C4B" w:rsidRPr="007D1C4B" w:rsidRDefault="007D1C4B" w:rsidP="007D1C4B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食物経口負荷試験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7D1C4B" w:rsidRPr="007D1C4B" w:rsidRDefault="007D1C4B" w:rsidP="007D1C4B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入院</w:t>
            </w: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1C4B" w:rsidTr="00822801">
        <w:tc>
          <w:tcPr>
            <w:tcW w:w="2263" w:type="dxa"/>
            <w:vMerge/>
            <w:shd w:val="clear" w:color="auto" w:fill="DEEAF6" w:themeFill="accent1" w:themeFillTint="33"/>
          </w:tcPr>
          <w:p w:rsidR="007D1C4B" w:rsidRPr="007D1C4B" w:rsidRDefault="007D1C4B" w:rsidP="007D1C4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7D1C4B" w:rsidRPr="007D1C4B" w:rsidRDefault="007D1C4B" w:rsidP="007D1C4B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外来</w:t>
            </w: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1C4B" w:rsidTr="00822801">
        <w:tc>
          <w:tcPr>
            <w:tcW w:w="3823" w:type="dxa"/>
            <w:gridSpan w:val="2"/>
            <w:shd w:val="clear" w:color="auto" w:fill="DEEAF6" w:themeFill="accent1" w:themeFillTint="33"/>
          </w:tcPr>
          <w:p w:rsidR="007D1C4B" w:rsidRPr="007D1C4B" w:rsidRDefault="007D1C4B" w:rsidP="007D1C4B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特異的</w:t>
            </w:r>
            <w:proofErr w:type="spellStart"/>
            <w:r w:rsidRPr="007D1C4B">
              <w:rPr>
                <w:rFonts w:asciiTheme="minorEastAsia" w:hAnsiTheme="minorEastAsia" w:hint="eastAsia"/>
                <w:szCs w:val="24"/>
              </w:rPr>
              <w:t>IgE</w:t>
            </w:r>
            <w:proofErr w:type="spellEnd"/>
            <w:r w:rsidRPr="007D1C4B">
              <w:rPr>
                <w:rFonts w:asciiTheme="minorEastAsia" w:hAnsiTheme="minorEastAsia" w:hint="eastAsia"/>
                <w:szCs w:val="24"/>
              </w:rPr>
              <w:t>抗体検査</w:t>
            </w: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D1C4B" w:rsidRDefault="007D1C4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4DFB" w:rsidTr="00822801">
        <w:tc>
          <w:tcPr>
            <w:tcW w:w="3823" w:type="dxa"/>
            <w:gridSpan w:val="2"/>
            <w:shd w:val="clear" w:color="auto" w:fill="DEEAF6" w:themeFill="accent1" w:themeFillTint="33"/>
          </w:tcPr>
          <w:p w:rsidR="00B74DFB" w:rsidRPr="007D1C4B" w:rsidRDefault="00B74DFB" w:rsidP="007D1C4B">
            <w:pPr>
              <w:rPr>
                <w:rFonts w:asciiTheme="minorEastAsia" w:hAnsiTheme="minorEastAsia"/>
                <w:szCs w:val="24"/>
              </w:rPr>
            </w:pPr>
            <w:r w:rsidRPr="00B74DFB">
              <w:rPr>
                <w:rFonts w:asciiTheme="minorEastAsia" w:hAnsiTheme="minorEastAsia" w:hint="eastAsia"/>
                <w:szCs w:val="24"/>
              </w:rPr>
              <w:t>プリックテスト</w:t>
            </w:r>
          </w:p>
        </w:tc>
        <w:tc>
          <w:tcPr>
            <w:tcW w:w="1860" w:type="dxa"/>
          </w:tcPr>
          <w:p w:rsidR="00B74DFB" w:rsidRDefault="00B74DF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B74DFB" w:rsidRDefault="00B74DF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B74DFB" w:rsidRDefault="00B74DF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4DFB" w:rsidTr="00822801">
        <w:tc>
          <w:tcPr>
            <w:tcW w:w="3823" w:type="dxa"/>
            <w:gridSpan w:val="2"/>
            <w:shd w:val="clear" w:color="auto" w:fill="DEEAF6" w:themeFill="accent1" w:themeFillTint="33"/>
          </w:tcPr>
          <w:p w:rsidR="00B74DFB" w:rsidRPr="007D1C4B" w:rsidRDefault="00B74DFB" w:rsidP="007D1C4B">
            <w:pPr>
              <w:rPr>
                <w:rFonts w:asciiTheme="minorEastAsia" w:hAnsiTheme="minorEastAsia"/>
                <w:szCs w:val="24"/>
              </w:rPr>
            </w:pPr>
            <w:r w:rsidRPr="00B74DFB">
              <w:rPr>
                <w:rFonts w:asciiTheme="minorEastAsia" w:hAnsiTheme="minorEastAsia" w:hint="eastAsia"/>
                <w:szCs w:val="24"/>
              </w:rPr>
              <w:t>パッチテスト</w:t>
            </w:r>
          </w:p>
        </w:tc>
        <w:tc>
          <w:tcPr>
            <w:tcW w:w="1860" w:type="dxa"/>
          </w:tcPr>
          <w:p w:rsidR="00B74DFB" w:rsidRDefault="00B74DF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B74DFB" w:rsidRDefault="00B74DF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B74DFB" w:rsidRDefault="00B74DFB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4685" w:rsidTr="00822801">
        <w:tc>
          <w:tcPr>
            <w:tcW w:w="3823" w:type="dxa"/>
            <w:gridSpan w:val="2"/>
            <w:shd w:val="clear" w:color="auto" w:fill="DEEAF6" w:themeFill="accent1" w:themeFillTint="33"/>
          </w:tcPr>
          <w:p w:rsidR="00A94685" w:rsidRPr="00B74DFB" w:rsidRDefault="00A94685" w:rsidP="007D1C4B">
            <w:pPr>
              <w:rPr>
                <w:rFonts w:asciiTheme="minorEastAsia" w:hAnsiTheme="minorEastAsia"/>
                <w:szCs w:val="24"/>
              </w:rPr>
            </w:pPr>
            <w:r w:rsidRPr="00A94685">
              <w:rPr>
                <w:rFonts w:asciiTheme="minorEastAsia" w:hAnsiTheme="minorEastAsia" w:hint="eastAsia"/>
                <w:szCs w:val="24"/>
              </w:rPr>
              <w:t>アレルゲン特異的リンパ球刺激試験（ALST）</w:t>
            </w:r>
          </w:p>
        </w:tc>
        <w:tc>
          <w:tcPr>
            <w:tcW w:w="1860" w:type="dxa"/>
          </w:tcPr>
          <w:p w:rsidR="00A94685" w:rsidRDefault="00A94685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A94685" w:rsidRDefault="00A94685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A94685" w:rsidRDefault="00A94685" w:rsidP="009C5E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47F4D" w:rsidRDefault="00E47F4D" w:rsidP="007D1C4B">
      <w:pPr>
        <w:rPr>
          <w:rFonts w:asciiTheme="minorEastAsia" w:hAnsiTheme="minorEastAsia"/>
          <w:sz w:val="24"/>
          <w:szCs w:val="24"/>
        </w:rPr>
      </w:pPr>
    </w:p>
    <w:p w:rsidR="009A5123" w:rsidRPr="009A5123" w:rsidRDefault="009A5123" w:rsidP="007D1C4B">
      <w:pPr>
        <w:rPr>
          <w:rFonts w:asciiTheme="minorEastAsia" w:hAnsiTheme="minorEastAsia"/>
          <w:sz w:val="24"/>
          <w:szCs w:val="24"/>
        </w:rPr>
      </w:pPr>
      <w:r w:rsidRPr="009A5123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A5123">
        <w:rPr>
          <w:rFonts w:asciiTheme="minorEastAsia" w:hAnsiTheme="minorEastAsia" w:hint="eastAsia"/>
          <w:sz w:val="24"/>
          <w:szCs w:val="24"/>
        </w:rPr>
        <w:t>食物経口負荷試験</w:t>
      </w:r>
      <w:r w:rsidR="00B74DFB">
        <w:rPr>
          <w:rFonts w:asciiTheme="minorEastAsia" w:hAnsiTheme="minorEastAsia" w:hint="eastAsia"/>
          <w:sz w:val="24"/>
          <w:szCs w:val="24"/>
        </w:rPr>
        <w:t>について、</w:t>
      </w:r>
      <w:r w:rsidR="001301DF">
        <w:rPr>
          <w:rFonts w:asciiTheme="minorEastAsia" w:hAnsiTheme="minorEastAsia" w:hint="eastAsia"/>
          <w:sz w:val="24"/>
          <w:szCs w:val="24"/>
        </w:rPr>
        <w:t>診療科名を記載し、</w:t>
      </w:r>
      <w:r>
        <w:rPr>
          <w:rFonts w:asciiTheme="minorEastAsia" w:hAnsiTheme="minorEastAsia" w:hint="eastAsia"/>
          <w:sz w:val="24"/>
          <w:szCs w:val="24"/>
        </w:rPr>
        <w:t>令和６年</w:t>
      </w:r>
      <w:r w:rsidR="00B74DFB">
        <w:rPr>
          <w:rFonts w:asciiTheme="minorEastAsia" w:hAnsiTheme="minorEastAsia" w:hint="eastAsia"/>
          <w:sz w:val="24"/>
          <w:szCs w:val="24"/>
        </w:rPr>
        <w:t>度に実施した患者数</w:t>
      </w:r>
      <w:bookmarkStart w:id="0" w:name="_GoBack"/>
      <w:bookmarkEnd w:id="0"/>
      <w:r w:rsidR="00B74DFB">
        <w:rPr>
          <w:rFonts w:asciiTheme="minorEastAsia" w:hAnsiTheme="minorEastAsia" w:hint="eastAsia"/>
          <w:sz w:val="24"/>
          <w:szCs w:val="24"/>
        </w:rPr>
        <w:t>を御回答ください。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860"/>
        <w:gridCol w:w="1860"/>
        <w:gridCol w:w="1860"/>
      </w:tblGrid>
      <w:tr w:rsidR="00B74DFB" w:rsidTr="00822801">
        <w:tc>
          <w:tcPr>
            <w:tcW w:w="382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B74DFB" w:rsidRPr="007D1C4B" w:rsidRDefault="00B74DFB" w:rsidP="00B74DFB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診療科名</w:t>
            </w:r>
          </w:p>
          <w:p w:rsidR="00B74DFB" w:rsidRPr="007D1C4B" w:rsidRDefault="00B74DFB" w:rsidP="00275C27">
            <w:pPr>
              <w:rPr>
                <w:rFonts w:asciiTheme="minorEastAsia" w:hAnsiTheme="minorEastAsia"/>
                <w:sz w:val="24"/>
                <w:szCs w:val="24"/>
              </w:rPr>
            </w:pPr>
            <w:r w:rsidRPr="007D1C4B">
              <w:rPr>
                <w:rFonts w:asciiTheme="minorEastAsia" w:hAnsiTheme="minorEastAsia" w:hint="eastAsia"/>
                <w:sz w:val="18"/>
                <w:szCs w:val="24"/>
              </w:rPr>
              <w:t>（名称を右に</w:t>
            </w:r>
            <w:r w:rsidR="00275C27">
              <w:rPr>
                <w:rFonts w:asciiTheme="minorEastAsia" w:hAnsiTheme="minorEastAsia" w:hint="eastAsia"/>
                <w:sz w:val="18"/>
                <w:szCs w:val="24"/>
              </w:rPr>
              <w:t>御</w:t>
            </w:r>
            <w:r w:rsidRPr="007D1C4B">
              <w:rPr>
                <w:rFonts w:asciiTheme="minorEastAsia" w:hAnsiTheme="minorEastAsia" w:hint="eastAsia"/>
                <w:sz w:val="18"/>
                <w:szCs w:val="24"/>
              </w:rPr>
              <w:t>記載ください）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4DFB" w:rsidTr="00822801">
        <w:tc>
          <w:tcPr>
            <w:tcW w:w="3823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B74DFB" w:rsidRDefault="00B74DFB" w:rsidP="00B74D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入院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B74DFB" w:rsidTr="00822801">
        <w:tc>
          <w:tcPr>
            <w:tcW w:w="3823" w:type="dxa"/>
            <w:shd w:val="clear" w:color="auto" w:fill="DEEAF6" w:themeFill="accent1" w:themeFillTint="33"/>
          </w:tcPr>
          <w:p w:rsidR="00B74DFB" w:rsidRDefault="00B74DFB" w:rsidP="00B74D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外来</w:t>
            </w:r>
          </w:p>
        </w:tc>
        <w:tc>
          <w:tcPr>
            <w:tcW w:w="1860" w:type="dxa"/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860" w:type="dxa"/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860" w:type="dxa"/>
          </w:tcPr>
          <w:p w:rsidR="00B74DFB" w:rsidRDefault="00B74DFB" w:rsidP="00B74D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</w:tbl>
    <w:p w:rsidR="00C20594" w:rsidRDefault="00C20594" w:rsidP="007D1C4B">
      <w:pPr>
        <w:rPr>
          <w:rFonts w:asciiTheme="majorEastAsia" w:eastAsiaTheme="majorEastAsia" w:hAnsiTheme="majorEastAsia"/>
          <w:sz w:val="24"/>
          <w:szCs w:val="24"/>
        </w:rPr>
      </w:pPr>
    </w:p>
    <w:p w:rsidR="007D1C4B" w:rsidRDefault="00B74DFB" w:rsidP="003128C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05D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05D8C" w:rsidRPr="009C5E3A">
        <w:rPr>
          <w:rFonts w:asciiTheme="majorEastAsia" w:eastAsiaTheme="majorEastAsia" w:hAnsiTheme="majorEastAsia" w:hint="eastAsia"/>
          <w:sz w:val="24"/>
          <w:szCs w:val="24"/>
        </w:rPr>
        <w:t>アレルギー疾患</w:t>
      </w:r>
      <w:r w:rsidR="00F05D8C">
        <w:rPr>
          <w:rFonts w:asciiTheme="majorEastAsia" w:eastAsiaTheme="majorEastAsia" w:hAnsiTheme="majorEastAsia" w:hint="eastAsia"/>
          <w:sz w:val="24"/>
          <w:szCs w:val="24"/>
        </w:rPr>
        <w:t>に関わる治療</w:t>
      </w:r>
      <w:r w:rsidR="00AC079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05D8C" w:rsidRPr="007D1C4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F05D8C" w:rsidRPr="00F05D8C" w:rsidRDefault="00F05D8C" w:rsidP="003128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実施している治療</w:t>
      </w:r>
      <w:r w:rsidR="00AC0799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がある場合は、診療科名を記載し、診療科ごとに実施している治療に〇を付けて御回答ください。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860"/>
        <w:gridCol w:w="1860"/>
        <w:gridCol w:w="1860"/>
      </w:tblGrid>
      <w:tr w:rsidR="00F05D8C" w:rsidTr="00822801">
        <w:tc>
          <w:tcPr>
            <w:tcW w:w="382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F05D8C" w:rsidRPr="007D1C4B" w:rsidRDefault="00F05D8C" w:rsidP="00692B3D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診療科名</w:t>
            </w:r>
          </w:p>
          <w:p w:rsidR="00F05D8C" w:rsidRPr="007D1C4B" w:rsidRDefault="00F05D8C" w:rsidP="00275C27">
            <w:pPr>
              <w:rPr>
                <w:rFonts w:asciiTheme="minorEastAsia" w:hAnsiTheme="minorEastAsia"/>
                <w:sz w:val="24"/>
                <w:szCs w:val="24"/>
              </w:rPr>
            </w:pPr>
            <w:r w:rsidRPr="007D1C4B">
              <w:rPr>
                <w:rFonts w:asciiTheme="minorEastAsia" w:hAnsiTheme="minorEastAsia" w:hint="eastAsia"/>
                <w:sz w:val="18"/>
                <w:szCs w:val="24"/>
              </w:rPr>
              <w:t>（名称を右に</w:t>
            </w:r>
            <w:r w:rsidR="00275C27">
              <w:rPr>
                <w:rFonts w:asciiTheme="minorEastAsia" w:hAnsiTheme="minorEastAsia" w:hint="eastAsia"/>
                <w:sz w:val="18"/>
                <w:szCs w:val="24"/>
              </w:rPr>
              <w:t>御</w:t>
            </w:r>
            <w:r w:rsidRPr="007D1C4B">
              <w:rPr>
                <w:rFonts w:asciiTheme="minorEastAsia" w:hAnsiTheme="minorEastAsia" w:hint="eastAsia"/>
                <w:sz w:val="18"/>
                <w:szCs w:val="24"/>
              </w:rPr>
              <w:t>記載ください）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F05D8C" w:rsidRDefault="00F05D8C" w:rsidP="00692B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F05D8C" w:rsidRDefault="00F05D8C" w:rsidP="00692B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F05D8C" w:rsidRDefault="00F05D8C" w:rsidP="00692B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D8C" w:rsidTr="00822801">
        <w:tc>
          <w:tcPr>
            <w:tcW w:w="3823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F05D8C" w:rsidRPr="007D1C4B" w:rsidRDefault="00F05D8C" w:rsidP="00692B3D">
            <w:pPr>
              <w:rPr>
                <w:rFonts w:asciiTheme="minorEastAsia" w:hAnsiTheme="minorEastAsia"/>
                <w:szCs w:val="24"/>
              </w:rPr>
            </w:pPr>
            <w:r w:rsidRPr="00F05D8C">
              <w:rPr>
                <w:rFonts w:asciiTheme="minorEastAsia" w:hAnsiTheme="minorEastAsia" w:hint="eastAsia"/>
                <w:szCs w:val="24"/>
              </w:rPr>
              <w:t>舌下免疫療法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D8C" w:rsidTr="00822801">
        <w:tc>
          <w:tcPr>
            <w:tcW w:w="3823" w:type="dxa"/>
            <w:shd w:val="clear" w:color="auto" w:fill="DEEAF6" w:themeFill="accent1" w:themeFillTint="33"/>
          </w:tcPr>
          <w:p w:rsidR="00F05D8C" w:rsidRPr="007D1C4B" w:rsidRDefault="00F05D8C" w:rsidP="00692B3D">
            <w:pPr>
              <w:rPr>
                <w:rFonts w:asciiTheme="minorEastAsia" w:hAnsiTheme="minorEastAsia"/>
                <w:szCs w:val="24"/>
              </w:rPr>
            </w:pPr>
            <w:r w:rsidRPr="00F05D8C">
              <w:rPr>
                <w:rFonts w:asciiTheme="minorEastAsia" w:hAnsiTheme="minorEastAsia" w:hint="eastAsia"/>
                <w:szCs w:val="24"/>
              </w:rPr>
              <w:t>皮下免疫療法</w:t>
            </w: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D8C" w:rsidTr="00822801">
        <w:tc>
          <w:tcPr>
            <w:tcW w:w="3823" w:type="dxa"/>
            <w:shd w:val="clear" w:color="auto" w:fill="DEEAF6" w:themeFill="accent1" w:themeFillTint="33"/>
          </w:tcPr>
          <w:p w:rsidR="00F05D8C" w:rsidRPr="007D1C4B" w:rsidRDefault="00E47F4D" w:rsidP="00692B3D">
            <w:pPr>
              <w:rPr>
                <w:rFonts w:asciiTheme="minorEastAsia" w:hAnsiTheme="minorEastAsia"/>
                <w:szCs w:val="24"/>
              </w:rPr>
            </w:pPr>
            <w:r w:rsidRPr="00E47F4D">
              <w:rPr>
                <w:rFonts w:asciiTheme="minorEastAsia" w:hAnsiTheme="minorEastAsia" w:hint="eastAsia"/>
                <w:szCs w:val="24"/>
              </w:rPr>
              <w:t>注射薬による</w:t>
            </w:r>
            <w:r w:rsidR="00BE5ACD" w:rsidRPr="00BE5ACD">
              <w:rPr>
                <w:rFonts w:asciiTheme="minorEastAsia" w:hAnsiTheme="minorEastAsia" w:hint="eastAsia"/>
                <w:szCs w:val="24"/>
              </w:rPr>
              <w:t>分子標的薬</w:t>
            </w:r>
            <w:r w:rsidR="00A61777">
              <w:rPr>
                <w:rFonts w:asciiTheme="minorEastAsia" w:hAnsiTheme="minorEastAsia" w:hint="eastAsia"/>
                <w:szCs w:val="24"/>
              </w:rPr>
              <w:t>（</w:t>
            </w:r>
            <w:r w:rsidR="00A61777" w:rsidRPr="00A61777">
              <w:rPr>
                <w:rFonts w:asciiTheme="minorEastAsia" w:hAnsiTheme="minorEastAsia" w:hint="eastAsia"/>
                <w:szCs w:val="24"/>
              </w:rPr>
              <w:t>生物学的製剤）</w:t>
            </w: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D8C" w:rsidTr="00822801">
        <w:tc>
          <w:tcPr>
            <w:tcW w:w="3823" w:type="dxa"/>
            <w:shd w:val="clear" w:color="auto" w:fill="DEEAF6" w:themeFill="accent1" w:themeFillTint="33"/>
          </w:tcPr>
          <w:p w:rsidR="00F05D8C" w:rsidRPr="007D1C4B" w:rsidRDefault="00F05D8C" w:rsidP="00692B3D">
            <w:pPr>
              <w:rPr>
                <w:rFonts w:asciiTheme="minorEastAsia" w:hAnsiTheme="minorEastAsia"/>
                <w:szCs w:val="24"/>
              </w:rPr>
            </w:pPr>
            <w:r w:rsidRPr="00F05D8C">
              <w:rPr>
                <w:rFonts w:asciiTheme="minorEastAsia" w:hAnsiTheme="minorEastAsia" w:hint="eastAsia"/>
                <w:szCs w:val="24"/>
              </w:rPr>
              <w:t>吸入療法指導</w:t>
            </w: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F05D8C" w:rsidRDefault="00F05D8C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4580" w:rsidTr="00822801">
        <w:tc>
          <w:tcPr>
            <w:tcW w:w="3823" w:type="dxa"/>
            <w:shd w:val="clear" w:color="auto" w:fill="DEEAF6" w:themeFill="accent1" w:themeFillTint="33"/>
          </w:tcPr>
          <w:p w:rsidR="00CB4580" w:rsidRPr="00F05D8C" w:rsidRDefault="00CB4580" w:rsidP="00692B3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ピークフローメーターや</w:t>
            </w:r>
            <w:r w:rsidRPr="00CB4580">
              <w:rPr>
                <w:rFonts w:asciiTheme="minorEastAsia" w:hAnsiTheme="minorEastAsia" w:hint="eastAsia"/>
                <w:szCs w:val="24"/>
              </w:rPr>
              <w:t>喘息日記を用いた管理</w:t>
            </w:r>
          </w:p>
        </w:tc>
        <w:tc>
          <w:tcPr>
            <w:tcW w:w="1860" w:type="dxa"/>
          </w:tcPr>
          <w:p w:rsidR="00CB4580" w:rsidRDefault="00CB458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CB4580" w:rsidRDefault="00CB458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CB4580" w:rsidRDefault="00CB458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4580" w:rsidTr="00822801">
        <w:tc>
          <w:tcPr>
            <w:tcW w:w="3823" w:type="dxa"/>
            <w:shd w:val="clear" w:color="auto" w:fill="DEEAF6" w:themeFill="accent1" w:themeFillTint="33"/>
          </w:tcPr>
          <w:p w:rsidR="00CB4580" w:rsidRPr="00F05D8C" w:rsidRDefault="00CB4580" w:rsidP="00692B3D">
            <w:pPr>
              <w:rPr>
                <w:rFonts w:asciiTheme="minorEastAsia" w:hAnsiTheme="minorEastAsia"/>
                <w:szCs w:val="24"/>
              </w:rPr>
            </w:pPr>
            <w:r w:rsidRPr="00CB4580">
              <w:rPr>
                <w:rFonts w:asciiTheme="minorEastAsia" w:hAnsiTheme="minorEastAsia" w:hint="eastAsia"/>
                <w:szCs w:val="24"/>
              </w:rPr>
              <w:t>経口免疫療法</w:t>
            </w:r>
          </w:p>
        </w:tc>
        <w:tc>
          <w:tcPr>
            <w:tcW w:w="1860" w:type="dxa"/>
          </w:tcPr>
          <w:p w:rsidR="00CB4580" w:rsidRDefault="00CB458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CB4580" w:rsidRDefault="00CB458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CB4580" w:rsidRDefault="00CB458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6D60" w:rsidTr="00822801">
        <w:tc>
          <w:tcPr>
            <w:tcW w:w="3823" w:type="dxa"/>
            <w:shd w:val="clear" w:color="auto" w:fill="DEEAF6" w:themeFill="accent1" w:themeFillTint="33"/>
          </w:tcPr>
          <w:p w:rsidR="00EF6D60" w:rsidRPr="00CB4580" w:rsidRDefault="00E2450A" w:rsidP="00692B3D">
            <w:pPr>
              <w:rPr>
                <w:rFonts w:asciiTheme="minorEastAsia" w:hAnsiTheme="minorEastAsia"/>
                <w:szCs w:val="24"/>
              </w:rPr>
            </w:pPr>
            <w:r w:rsidRPr="00E2450A">
              <w:rPr>
                <w:rFonts w:asciiTheme="minorEastAsia" w:hAnsiTheme="minorEastAsia" w:hint="eastAsia"/>
                <w:szCs w:val="24"/>
              </w:rPr>
              <w:t>アドレナリン自己注射薬（エピペン®）</w:t>
            </w:r>
            <w:r>
              <w:rPr>
                <w:rFonts w:asciiTheme="minorEastAsia" w:hAnsiTheme="minorEastAsia" w:hint="eastAsia"/>
                <w:szCs w:val="24"/>
              </w:rPr>
              <w:t>の処方</w:t>
            </w:r>
          </w:p>
        </w:tc>
        <w:tc>
          <w:tcPr>
            <w:tcW w:w="1860" w:type="dxa"/>
          </w:tcPr>
          <w:p w:rsidR="00EF6D60" w:rsidRDefault="00EF6D6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EF6D60" w:rsidRDefault="00EF6D6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EF6D60" w:rsidRDefault="00EF6D60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0799" w:rsidTr="00822801">
        <w:tc>
          <w:tcPr>
            <w:tcW w:w="3823" w:type="dxa"/>
            <w:shd w:val="clear" w:color="auto" w:fill="DEEAF6" w:themeFill="accent1" w:themeFillTint="33"/>
          </w:tcPr>
          <w:p w:rsidR="00AC0799" w:rsidRPr="00CB4580" w:rsidRDefault="00AC0799" w:rsidP="00692B3D">
            <w:pPr>
              <w:rPr>
                <w:rFonts w:asciiTheme="minorEastAsia" w:hAnsiTheme="minorEastAsia"/>
                <w:szCs w:val="24"/>
              </w:rPr>
            </w:pPr>
            <w:r w:rsidRPr="00AC0799">
              <w:rPr>
                <w:rFonts w:asciiTheme="minorEastAsia" w:hAnsiTheme="minorEastAsia" w:hint="eastAsia"/>
                <w:szCs w:val="24"/>
              </w:rPr>
              <w:t>学校生活管理指導表</w:t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Pr="00AC0799">
              <w:rPr>
                <w:rFonts w:asciiTheme="minorEastAsia" w:hAnsiTheme="minorEastAsia" w:hint="eastAsia"/>
                <w:szCs w:val="24"/>
              </w:rPr>
              <w:t>作成</w:t>
            </w:r>
          </w:p>
        </w:tc>
        <w:tc>
          <w:tcPr>
            <w:tcW w:w="1860" w:type="dxa"/>
          </w:tcPr>
          <w:p w:rsidR="00AC0799" w:rsidRDefault="00AC0799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AC0799" w:rsidRDefault="00AC0799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AC0799" w:rsidRDefault="00AC0799" w:rsidP="00692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2133B" w:rsidRDefault="0072133B" w:rsidP="0072133B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（次ページへ</w:t>
      </w:r>
      <w:r w:rsidRPr="00995075">
        <w:rPr>
          <w:rFonts w:asciiTheme="majorEastAsia" w:eastAsiaTheme="majorEastAsia" w:hAnsiTheme="majorEastAsia" w:cs="Times New Roman" w:hint="eastAsia"/>
          <w:sz w:val="24"/>
          <w:szCs w:val="24"/>
        </w:rPr>
        <w:t>つづきます）</w:t>
      </w:r>
    </w:p>
    <w:p w:rsidR="00FF20F7" w:rsidRDefault="00FF20F7" w:rsidP="0072133B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47F4D" w:rsidRDefault="00E47F4D" w:rsidP="0072133B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47F4D" w:rsidRDefault="00E47F4D" w:rsidP="0072133B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47F4D" w:rsidRPr="00FF20F7" w:rsidRDefault="00E47F4D" w:rsidP="0072133B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CB4580" w:rsidRDefault="00CB4580" w:rsidP="00F05D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Pr="009C5E3A">
        <w:rPr>
          <w:rFonts w:asciiTheme="majorEastAsia" w:eastAsiaTheme="majorEastAsia" w:hAnsiTheme="majorEastAsia" w:hint="eastAsia"/>
          <w:sz w:val="24"/>
          <w:szCs w:val="24"/>
        </w:rPr>
        <w:t>アレルギー疾患</w:t>
      </w:r>
      <w:r w:rsidR="0072133B">
        <w:rPr>
          <w:rFonts w:asciiTheme="majorEastAsia" w:eastAsiaTheme="majorEastAsia" w:hAnsiTheme="majorEastAsia" w:hint="eastAsia"/>
          <w:sz w:val="24"/>
          <w:szCs w:val="24"/>
        </w:rPr>
        <w:t>に関わる</w:t>
      </w:r>
      <w:r w:rsidR="001301DF">
        <w:rPr>
          <w:rFonts w:asciiTheme="majorEastAsia" w:eastAsiaTheme="majorEastAsia" w:hAnsiTheme="majorEastAsia" w:hint="eastAsia"/>
          <w:sz w:val="24"/>
          <w:szCs w:val="24"/>
        </w:rPr>
        <w:t>医療従事者の在籍状況</w:t>
      </w:r>
      <w:r w:rsidRPr="007D1C4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E47F4D" w:rsidRPr="001301DF" w:rsidRDefault="00E47F4D" w:rsidP="00F05D8C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1301DF">
        <w:rPr>
          <w:rFonts w:asciiTheme="minorEastAsia" w:hAnsiTheme="minorEastAsia" w:hint="eastAsia"/>
          <w:sz w:val="24"/>
          <w:szCs w:val="24"/>
        </w:rPr>
        <w:t xml:space="preserve">　</w:t>
      </w:r>
      <w:r w:rsidR="00C8477F" w:rsidRPr="00C8477F">
        <w:rPr>
          <w:rFonts w:asciiTheme="minorEastAsia" w:hAnsiTheme="minorEastAsia" w:hint="eastAsia"/>
          <w:b/>
          <w:sz w:val="24"/>
          <w:szCs w:val="24"/>
        </w:rPr>
        <w:t>令和７年７</w:t>
      </w:r>
      <w:r w:rsidR="00635024" w:rsidRPr="00C8477F">
        <w:rPr>
          <w:rFonts w:asciiTheme="minorEastAsia" w:hAnsiTheme="minorEastAsia" w:hint="eastAsia"/>
          <w:b/>
          <w:sz w:val="24"/>
          <w:szCs w:val="24"/>
        </w:rPr>
        <w:t>月時点</w:t>
      </w:r>
      <w:r w:rsidR="001301DF">
        <w:rPr>
          <w:rFonts w:asciiTheme="minorEastAsia" w:hAnsiTheme="minorEastAsia" w:hint="eastAsia"/>
          <w:sz w:val="24"/>
          <w:szCs w:val="24"/>
        </w:rPr>
        <w:t>で、以下の医療従事者が在籍している場合は、診療科名を記載し、診療科ごとに〇を付けて御回答ください。（常勤・非常勤は問いません</w:t>
      </w:r>
      <w:r w:rsidR="00077701">
        <w:rPr>
          <w:rFonts w:asciiTheme="minorEastAsia" w:hAnsiTheme="minorEastAsia" w:hint="eastAsia"/>
          <w:sz w:val="24"/>
          <w:szCs w:val="24"/>
        </w:rPr>
        <w:t>。</w:t>
      </w:r>
      <w:r w:rsidR="001301DF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860"/>
        <w:gridCol w:w="1860"/>
        <w:gridCol w:w="1860"/>
      </w:tblGrid>
      <w:tr w:rsidR="0072133B" w:rsidTr="000E35C5">
        <w:tc>
          <w:tcPr>
            <w:tcW w:w="382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1301DF" w:rsidRPr="007D1C4B" w:rsidRDefault="001301DF" w:rsidP="001301DF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診療科名</w:t>
            </w:r>
          </w:p>
          <w:p w:rsidR="0072133B" w:rsidRDefault="001C5C3C" w:rsidP="001301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（名称を右に御</w:t>
            </w:r>
            <w:r w:rsidR="001301DF" w:rsidRPr="007D1C4B">
              <w:rPr>
                <w:rFonts w:asciiTheme="minorEastAsia" w:hAnsiTheme="minorEastAsia" w:hint="eastAsia"/>
                <w:sz w:val="18"/>
                <w:szCs w:val="24"/>
              </w:rPr>
              <w:t>記載ください）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133B" w:rsidTr="00822801">
        <w:tc>
          <w:tcPr>
            <w:tcW w:w="3823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72133B" w:rsidRPr="00077701" w:rsidRDefault="00630142" w:rsidP="00F05D8C">
            <w:pPr>
              <w:rPr>
                <w:rFonts w:asciiTheme="minorEastAsia" w:hAnsiTheme="minorEastAsia"/>
                <w:szCs w:val="21"/>
              </w:rPr>
            </w:pPr>
            <w:r w:rsidRPr="00077701">
              <w:rPr>
                <w:rFonts w:asciiTheme="minorEastAsia" w:hAnsiTheme="minorEastAsia" w:hint="eastAsia"/>
                <w:szCs w:val="21"/>
              </w:rPr>
              <w:t>日本アレルギー学会</w:t>
            </w:r>
            <w:r w:rsidR="0007770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301DF" w:rsidRPr="00077701">
              <w:rPr>
                <w:rFonts w:asciiTheme="minorEastAsia" w:hAnsiTheme="minorEastAsia" w:hint="eastAsia"/>
                <w:szCs w:val="21"/>
              </w:rPr>
              <w:t>アレルギー専門医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142A" w:rsidTr="000E35C5">
        <w:tc>
          <w:tcPr>
            <w:tcW w:w="3823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E6142A" w:rsidRPr="00077701" w:rsidRDefault="00E6142A" w:rsidP="00F05D8C">
            <w:pPr>
              <w:rPr>
                <w:rFonts w:asciiTheme="minorEastAsia" w:hAnsiTheme="minorEastAsia"/>
                <w:szCs w:val="21"/>
              </w:rPr>
            </w:pPr>
            <w:r w:rsidRPr="00E6142A">
              <w:rPr>
                <w:rFonts w:asciiTheme="minorEastAsia" w:hAnsiTheme="minorEastAsia" w:hint="eastAsia"/>
                <w:szCs w:val="21"/>
              </w:rPr>
              <w:t>日本呼吸器学会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6142A">
              <w:rPr>
                <w:rFonts w:asciiTheme="minorEastAsia" w:hAnsiTheme="minorEastAsia" w:hint="eastAsia"/>
                <w:szCs w:val="21"/>
              </w:rPr>
              <w:t>呼吸器専門医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6142A" w:rsidRDefault="00E6142A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6142A" w:rsidRDefault="00E6142A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E6142A" w:rsidRDefault="00E6142A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133B" w:rsidTr="00822801">
        <w:tc>
          <w:tcPr>
            <w:tcW w:w="3823" w:type="dxa"/>
            <w:shd w:val="clear" w:color="auto" w:fill="DEEAF6" w:themeFill="accent1" w:themeFillTint="33"/>
          </w:tcPr>
          <w:p w:rsidR="0072133B" w:rsidRPr="00077701" w:rsidRDefault="00630142" w:rsidP="00F05D8C">
            <w:pPr>
              <w:rPr>
                <w:rFonts w:asciiTheme="minorEastAsia" w:hAnsiTheme="minorEastAsia"/>
                <w:szCs w:val="21"/>
              </w:rPr>
            </w:pPr>
            <w:r w:rsidRPr="00077701">
              <w:rPr>
                <w:rFonts w:asciiTheme="minorEastAsia" w:hAnsiTheme="minorEastAsia" w:hint="eastAsia"/>
                <w:szCs w:val="21"/>
              </w:rPr>
              <w:t>日本皮膚科学会</w:t>
            </w:r>
            <w:r w:rsidR="0007770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77701">
              <w:rPr>
                <w:rFonts w:asciiTheme="minorEastAsia" w:hAnsiTheme="minorEastAsia" w:hint="eastAsia"/>
                <w:szCs w:val="21"/>
              </w:rPr>
              <w:t>皮膚科専門医</w:t>
            </w:r>
          </w:p>
        </w:tc>
        <w:tc>
          <w:tcPr>
            <w:tcW w:w="1860" w:type="dxa"/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133B" w:rsidTr="00822801">
        <w:tc>
          <w:tcPr>
            <w:tcW w:w="3823" w:type="dxa"/>
            <w:shd w:val="clear" w:color="auto" w:fill="DEEAF6" w:themeFill="accent1" w:themeFillTint="33"/>
          </w:tcPr>
          <w:p w:rsidR="00077701" w:rsidRDefault="00630142" w:rsidP="00077701">
            <w:pPr>
              <w:ind w:left="98" w:hangingChars="50" w:hanging="98"/>
              <w:rPr>
                <w:rFonts w:asciiTheme="minorEastAsia" w:hAnsiTheme="minorEastAsia"/>
                <w:szCs w:val="21"/>
              </w:rPr>
            </w:pPr>
            <w:r w:rsidRPr="00077701">
              <w:rPr>
                <w:rFonts w:asciiTheme="minorEastAsia" w:hAnsiTheme="minorEastAsia" w:hint="eastAsia"/>
                <w:szCs w:val="21"/>
              </w:rPr>
              <w:t>日本耳鼻咽喉科頭頸部外科学会</w:t>
            </w:r>
          </w:p>
          <w:p w:rsidR="0072133B" w:rsidRPr="00077701" w:rsidRDefault="00630142" w:rsidP="00077701">
            <w:pPr>
              <w:ind w:left="98" w:hangingChars="50" w:hanging="98"/>
              <w:rPr>
                <w:rFonts w:asciiTheme="minorEastAsia" w:hAnsiTheme="minorEastAsia"/>
                <w:szCs w:val="21"/>
              </w:rPr>
            </w:pPr>
            <w:r w:rsidRPr="00077701">
              <w:rPr>
                <w:rFonts w:asciiTheme="minorEastAsia" w:hAnsiTheme="minorEastAsia" w:hint="eastAsia"/>
                <w:szCs w:val="21"/>
              </w:rPr>
              <w:t>耳鼻咽喉科専門医</w:t>
            </w:r>
          </w:p>
        </w:tc>
        <w:tc>
          <w:tcPr>
            <w:tcW w:w="1860" w:type="dxa"/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72133B" w:rsidRDefault="0072133B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0142" w:rsidTr="00822801">
        <w:tc>
          <w:tcPr>
            <w:tcW w:w="3823" w:type="dxa"/>
            <w:shd w:val="clear" w:color="auto" w:fill="DEEAF6" w:themeFill="accent1" w:themeFillTint="33"/>
          </w:tcPr>
          <w:p w:rsidR="00630142" w:rsidRPr="00077701" w:rsidRDefault="00630142" w:rsidP="00630142">
            <w:pPr>
              <w:rPr>
                <w:rFonts w:asciiTheme="minorEastAsia" w:hAnsiTheme="minorEastAsia"/>
                <w:szCs w:val="21"/>
              </w:rPr>
            </w:pPr>
            <w:r w:rsidRPr="00077701">
              <w:rPr>
                <w:rFonts w:asciiTheme="minorEastAsia" w:hAnsiTheme="minorEastAsia" w:hint="eastAsia"/>
                <w:szCs w:val="21"/>
              </w:rPr>
              <w:t>日本眼科学会</w:t>
            </w:r>
            <w:r w:rsidR="0007770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77701">
              <w:rPr>
                <w:rFonts w:asciiTheme="minorEastAsia" w:hAnsiTheme="minorEastAsia" w:hint="eastAsia"/>
                <w:szCs w:val="21"/>
              </w:rPr>
              <w:t>眼科専門医</w:t>
            </w:r>
          </w:p>
        </w:tc>
        <w:tc>
          <w:tcPr>
            <w:tcW w:w="1860" w:type="dxa"/>
          </w:tcPr>
          <w:p w:rsidR="00630142" w:rsidRDefault="00630142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630142" w:rsidRDefault="00630142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630142" w:rsidRDefault="00630142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7F4D" w:rsidTr="00822801">
        <w:tc>
          <w:tcPr>
            <w:tcW w:w="3823" w:type="dxa"/>
            <w:shd w:val="clear" w:color="auto" w:fill="DEEAF6" w:themeFill="accent1" w:themeFillTint="33"/>
          </w:tcPr>
          <w:p w:rsidR="00E47F4D" w:rsidRPr="00077701" w:rsidRDefault="00B8717A" w:rsidP="00630142">
            <w:pPr>
              <w:rPr>
                <w:rFonts w:asciiTheme="minorEastAsia" w:hAnsiTheme="minorEastAsia"/>
                <w:szCs w:val="21"/>
              </w:rPr>
            </w:pPr>
            <w:r w:rsidRPr="00B8717A">
              <w:rPr>
                <w:rFonts w:asciiTheme="minorEastAsia" w:hAnsiTheme="minorEastAsia" w:hint="eastAsia"/>
                <w:szCs w:val="21"/>
              </w:rPr>
              <w:t>アレルギー疾患療養指導士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B8717A">
              <w:rPr>
                <w:rFonts w:asciiTheme="minorEastAsia" w:hAnsiTheme="minorEastAsia"/>
                <w:szCs w:val="21"/>
              </w:rPr>
              <w:t>CAI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860" w:type="dxa"/>
          </w:tcPr>
          <w:p w:rsidR="00E47F4D" w:rsidRDefault="00E47F4D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E47F4D" w:rsidRDefault="00E47F4D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E47F4D" w:rsidRDefault="00E47F4D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0142" w:rsidTr="00822801">
        <w:tc>
          <w:tcPr>
            <w:tcW w:w="3823" w:type="dxa"/>
            <w:shd w:val="clear" w:color="auto" w:fill="DEEAF6" w:themeFill="accent1" w:themeFillTint="33"/>
          </w:tcPr>
          <w:p w:rsidR="00630142" w:rsidRPr="00077701" w:rsidRDefault="00630142" w:rsidP="00630142">
            <w:pPr>
              <w:rPr>
                <w:rFonts w:asciiTheme="minorEastAsia" w:hAnsiTheme="minorEastAsia"/>
                <w:szCs w:val="21"/>
              </w:rPr>
            </w:pPr>
            <w:r w:rsidRPr="00077701">
              <w:rPr>
                <w:rFonts w:asciiTheme="minorEastAsia" w:hAnsiTheme="minorEastAsia" w:hint="eastAsia"/>
                <w:szCs w:val="21"/>
              </w:rPr>
              <w:t>小児アレルギーエデュケーター（</w:t>
            </w:r>
            <w:r w:rsidRPr="00077701">
              <w:rPr>
                <w:rFonts w:asciiTheme="minorEastAsia" w:hAnsiTheme="minorEastAsia"/>
                <w:szCs w:val="21"/>
              </w:rPr>
              <w:t>PAE</w:t>
            </w:r>
            <w:r w:rsidRPr="0007770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60" w:type="dxa"/>
          </w:tcPr>
          <w:p w:rsidR="00630142" w:rsidRDefault="00630142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630142" w:rsidRDefault="00630142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630142" w:rsidRDefault="00630142" w:rsidP="00F05D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47F4D" w:rsidRDefault="00E47F4D" w:rsidP="00F05D8C">
      <w:pPr>
        <w:rPr>
          <w:rFonts w:asciiTheme="majorEastAsia" w:eastAsiaTheme="majorEastAsia" w:hAnsiTheme="majorEastAsia"/>
          <w:sz w:val="24"/>
          <w:szCs w:val="24"/>
        </w:rPr>
      </w:pPr>
    </w:p>
    <w:p w:rsidR="00E47F4D" w:rsidRPr="00E47F4D" w:rsidRDefault="00E47F4D" w:rsidP="00F05D8C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②　</w:t>
      </w:r>
      <w:r w:rsidRPr="000C1018">
        <w:rPr>
          <w:rFonts w:asciiTheme="minorEastAsia" w:hAnsiTheme="minorEastAsia" w:hint="eastAsia"/>
          <w:sz w:val="24"/>
          <w:szCs w:val="24"/>
        </w:rPr>
        <w:t>小児アレルギーエデュケーター（PAE）について、</w:t>
      </w:r>
      <w:r>
        <w:rPr>
          <w:rFonts w:asciiTheme="minorEastAsia" w:hAnsiTheme="minorEastAsia" w:hint="eastAsia"/>
          <w:sz w:val="24"/>
          <w:szCs w:val="24"/>
        </w:rPr>
        <w:t>診療科名を記載し、在籍人数及び医療機関外での活動の可否を御回答ください。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860"/>
        <w:gridCol w:w="1860"/>
        <w:gridCol w:w="1860"/>
      </w:tblGrid>
      <w:tr w:rsidR="00E47F4D" w:rsidTr="00A95A60">
        <w:tc>
          <w:tcPr>
            <w:tcW w:w="382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E47F4D" w:rsidRPr="007D1C4B" w:rsidRDefault="00E47F4D" w:rsidP="00A95A60">
            <w:pPr>
              <w:rPr>
                <w:rFonts w:asciiTheme="minorEastAsia" w:hAnsiTheme="minorEastAsia"/>
                <w:szCs w:val="24"/>
              </w:rPr>
            </w:pPr>
            <w:r w:rsidRPr="007D1C4B">
              <w:rPr>
                <w:rFonts w:asciiTheme="minorEastAsia" w:hAnsiTheme="minorEastAsia" w:hint="eastAsia"/>
                <w:szCs w:val="24"/>
              </w:rPr>
              <w:t>診療科名</w:t>
            </w:r>
          </w:p>
          <w:p w:rsidR="00E47F4D" w:rsidRPr="007D1C4B" w:rsidRDefault="00E47F4D" w:rsidP="006F71BE">
            <w:pPr>
              <w:rPr>
                <w:rFonts w:asciiTheme="minorEastAsia" w:hAnsiTheme="minorEastAsia"/>
                <w:sz w:val="24"/>
                <w:szCs w:val="24"/>
              </w:rPr>
            </w:pPr>
            <w:r w:rsidRPr="007D1C4B">
              <w:rPr>
                <w:rFonts w:asciiTheme="minorEastAsia" w:hAnsiTheme="minorEastAsia" w:hint="eastAsia"/>
                <w:sz w:val="18"/>
                <w:szCs w:val="24"/>
              </w:rPr>
              <w:t>（名称を右に</w:t>
            </w:r>
            <w:r w:rsidR="006F71BE">
              <w:rPr>
                <w:rFonts w:asciiTheme="minorEastAsia" w:hAnsiTheme="minorEastAsia" w:hint="eastAsia"/>
                <w:sz w:val="18"/>
                <w:szCs w:val="24"/>
              </w:rPr>
              <w:t>御</w:t>
            </w:r>
            <w:r w:rsidRPr="007D1C4B">
              <w:rPr>
                <w:rFonts w:asciiTheme="minorEastAsia" w:hAnsiTheme="minorEastAsia" w:hint="eastAsia"/>
                <w:sz w:val="18"/>
                <w:szCs w:val="24"/>
              </w:rPr>
              <w:t>記載ください）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E47F4D" w:rsidRDefault="00E47F4D" w:rsidP="00A95A6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E47F4D" w:rsidRDefault="00E47F4D" w:rsidP="00A95A6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E47F4D" w:rsidRDefault="00E47F4D" w:rsidP="00A95A6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7F4D" w:rsidTr="00A95A60">
        <w:tc>
          <w:tcPr>
            <w:tcW w:w="3823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E47F4D" w:rsidRDefault="00E47F4D" w:rsidP="00A95A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PAEの在籍人数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E47F4D" w:rsidRDefault="00E47F4D" w:rsidP="00A95A6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E47F4D" w:rsidRDefault="00E47F4D" w:rsidP="00A95A6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E47F4D" w:rsidRDefault="00E47F4D" w:rsidP="00A95A6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E47F4D" w:rsidTr="00A95A60">
        <w:tc>
          <w:tcPr>
            <w:tcW w:w="3823" w:type="dxa"/>
            <w:shd w:val="clear" w:color="auto" w:fill="DEEAF6" w:themeFill="accent1" w:themeFillTint="33"/>
          </w:tcPr>
          <w:p w:rsidR="00461EDD" w:rsidRDefault="00DC6952" w:rsidP="00461ED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医療機関外での活動の可否</w:t>
            </w:r>
            <w:r w:rsidR="00000EE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E47F4D" w:rsidRPr="00000EE7">
              <w:rPr>
                <w:rFonts w:asciiTheme="minorEastAsia" w:hAnsiTheme="minorEastAsia" w:hint="eastAsia"/>
                <w:szCs w:val="24"/>
                <w:vertAlign w:val="superscript"/>
              </w:rPr>
              <w:t>※</w:t>
            </w:r>
          </w:p>
          <w:p w:rsidR="006908FA" w:rsidRPr="00461EDD" w:rsidRDefault="006908FA" w:rsidP="00461ED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（可の</w:t>
            </w:r>
            <w:r w:rsidR="006B7D1E">
              <w:rPr>
                <w:rFonts w:asciiTheme="minorEastAsia" w:hAnsiTheme="minorEastAsia" w:hint="eastAsia"/>
                <w:szCs w:val="24"/>
              </w:rPr>
              <w:t>番号に〇</w:t>
            </w:r>
            <w:r w:rsidR="00461EDD">
              <w:rPr>
                <w:rFonts w:asciiTheme="minorEastAsia" w:hAnsiTheme="minorEastAsia" w:hint="eastAsia"/>
                <w:szCs w:val="24"/>
              </w:rPr>
              <w:t>をつけてください</w:t>
            </w:r>
            <w:r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1860" w:type="dxa"/>
          </w:tcPr>
          <w:p w:rsidR="00E47F4D" w:rsidRDefault="006B7D1E" w:rsidP="00E47F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１・２</w:t>
            </w:r>
            <w:r w:rsidR="00461EDD">
              <w:rPr>
                <w:rFonts w:asciiTheme="majorEastAsia" w:eastAsiaTheme="majorEastAsia" w:hAnsiTheme="majorEastAsia" w:hint="eastAsia"/>
                <w:sz w:val="24"/>
                <w:szCs w:val="24"/>
              </w:rPr>
              <w:t>・３</w:t>
            </w:r>
          </w:p>
        </w:tc>
        <w:tc>
          <w:tcPr>
            <w:tcW w:w="1860" w:type="dxa"/>
          </w:tcPr>
          <w:p w:rsidR="00E47F4D" w:rsidRDefault="00461EDD" w:rsidP="00E47F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１・２・３</w:t>
            </w:r>
          </w:p>
        </w:tc>
        <w:tc>
          <w:tcPr>
            <w:tcW w:w="1860" w:type="dxa"/>
          </w:tcPr>
          <w:p w:rsidR="00E47F4D" w:rsidRDefault="00461EDD" w:rsidP="00E47F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１・２・３</w:t>
            </w:r>
          </w:p>
        </w:tc>
      </w:tr>
    </w:tbl>
    <w:p w:rsidR="006908FA" w:rsidRPr="00A14652" w:rsidRDefault="00E47F4D" w:rsidP="00E007D1">
      <w:pPr>
        <w:rPr>
          <w:rFonts w:asciiTheme="majorEastAsia" w:eastAsiaTheme="majorEastAsia" w:hAnsiTheme="majorEastAsia"/>
          <w:sz w:val="22"/>
          <w:szCs w:val="24"/>
        </w:rPr>
      </w:pPr>
      <w:r w:rsidRPr="00A14652">
        <w:rPr>
          <w:rFonts w:asciiTheme="majorEastAsia" w:eastAsiaTheme="majorEastAsia" w:hAnsiTheme="majorEastAsia" w:hint="eastAsia"/>
          <w:sz w:val="22"/>
          <w:szCs w:val="24"/>
        </w:rPr>
        <w:t>※「医療機関外での活動の可否」</w:t>
      </w:r>
      <w:r w:rsidR="006B7D1E" w:rsidRPr="00A14652">
        <w:rPr>
          <w:rFonts w:asciiTheme="majorEastAsia" w:eastAsiaTheme="majorEastAsia" w:hAnsiTheme="majorEastAsia" w:hint="eastAsia"/>
          <w:sz w:val="22"/>
          <w:szCs w:val="24"/>
        </w:rPr>
        <w:t>について</w:t>
      </w:r>
    </w:p>
    <w:p w:rsidR="006908FA" w:rsidRPr="00A14652" w:rsidRDefault="006908FA" w:rsidP="00E007D1">
      <w:pPr>
        <w:rPr>
          <w:rFonts w:asciiTheme="majorEastAsia" w:eastAsiaTheme="majorEastAsia" w:hAnsiTheme="majorEastAsia"/>
          <w:sz w:val="22"/>
          <w:szCs w:val="24"/>
        </w:rPr>
      </w:pPr>
      <w:r w:rsidRPr="00A14652">
        <w:rPr>
          <w:rFonts w:asciiTheme="majorEastAsia" w:eastAsiaTheme="majorEastAsia" w:hAnsiTheme="majorEastAsia" w:hint="eastAsia"/>
          <w:sz w:val="22"/>
          <w:szCs w:val="24"/>
        </w:rPr>
        <w:t>本調査の「</w:t>
      </w:r>
      <w:r w:rsidR="00E007D1" w:rsidRPr="00A14652">
        <w:rPr>
          <w:rFonts w:asciiTheme="majorEastAsia" w:eastAsiaTheme="majorEastAsia" w:hAnsiTheme="majorEastAsia" w:hint="eastAsia"/>
          <w:sz w:val="22"/>
          <w:szCs w:val="24"/>
        </w:rPr>
        <w:t>医療機関外での活動</w:t>
      </w:r>
      <w:r w:rsidRPr="00A14652">
        <w:rPr>
          <w:rFonts w:asciiTheme="majorEastAsia" w:eastAsiaTheme="majorEastAsia" w:hAnsiTheme="majorEastAsia" w:hint="eastAsia"/>
          <w:sz w:val="22"/>
          <w:szCs w:val="24"/>
        </w:rPr>
        <w:t>」</w:t>
      </w:r>
      <w:r w:rsidR="00E007D1" w:rsidRPr="00A14652">
        <w:rPr>
          <w:rFonts w:asciiTheme="majorEastAsia" w:eastAsiaTheme="majorEastAsia" w:hAnsiTheme="majorEastAsia" w:hint="eastAsia"/>
          <w:sz w:val="22"/>
          <w:szCs w:val="24"/>
        </w:rPr>
        <w:t>は、</w:t>
      </w:r>
      <w:r w:rsidR="005E4CD9" w:rsidRPr="00A14652">
        <w:rPr>
          <w:rFonts w:asciiTheme="majorEastAsia" w:eastAsiaTheme="majorEastAsia" w:hAnsiTheme="majorEastAsia" w:hint="eastAsia"/>
          <w:sz w:val="22"/>
          <w:szCs w:val="24"/>
        </w:rPr>
        <w:t>以下です。</w:t>
      </w:r>
    </w:p>
    <w:p w:rsidR="006908FA" w:rsidRPr="00A14652" w:rsidRDefault="006908FA" w:rsidP="00E007D1">
      <w:pPr>
        <w:rPr>
          <w:rFonts w:asciiTheme="majorEastAsia" w:eastAsiaTheme="majorEastAsia" w:hAnsiTheme="majorEastAsia"/>
          <w:sz w:val="22"/>
          <w:szCs w:val="24"/>
        </w:rPr>
      </w:pPr>
      <w:r w:rsidRPr="00A14652">
        <w:rPr>
          <w:rFonts w:asciiTheme="majorEastAsia" w:eastAsiaTheme="majorEastAsia" w:hAnsiTheme="majorEastAsia" w:hint="eastAsia"/>
          <w:sz w:val="22"/>
          <w:szCs w:val="24"/>
        </w:rPr>
        <w:t>１．行政機関</w:t>
      </w:r>
      <w:r w:rsidR="003B04E1" w:rsidRPr="00A14652">
        <w:rPr>
          <w:rFonts w:asciiTheme="majorEastAsia" w:eastAsiaTheme="majorEastAsia" w:hAnsiTheme="majorEastAsia" w:hint="eastAsia"/>
          <w:sz w:val="22"/>
          <w:szCs w:val="24"/>
        </w:rPr>
        <w:t>や地域</w:t>
      </w:r>
      <w:r w:rsidR="00A14652" w:rsidRPr="00A14652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461EDD" w:rsidRPr="00A14652">
        <w:rPr>
          <w:rFonts w:asciiTheme="majorEastAsia" w:eastAsiaTheme="majorEastAsia" w:hAnsiTheme="majorEastAsia" w:hint="eastAsia"/>
          <w:sz w:val="22"/>
          <w:szCs w:val="24"/>
        </w:rPr>
        <w:t>イベントでの</w:t>
      </w:r>
      <w:r w:rsidR="00381839" w:rsidRPr="00A14652">
        <w:rPr>
          <w:rFonts w:asciiTheme="majorEastAsia" w:eastAsiaTheme="majorEastAsia" w:hAnsiTheme="majorEastAsia" w:hint="eastAsia"/>
          <w:sz w:val="22"/>
          <w:szCs w:val="24"/>
        </w:rPr>
        <w:t>県民</w:t>
      </w:r>
      <w:r w:rsidR="00461EDD" w:rsidRPr="00A14652">
        <w:rPr>
          <w:rFonts w:asciiTheme="majorEastAsia" w:eastAsiaTheme="majorEastAsia" w:hAnsiTheme="majorEastAsia" w:hint="eastAsia"/>
          <w:sz w:val="22"/>
          <w:szCs w:val="24"/>
        </w:rPr>
        <w:t>からの</w:t>
      </w:r>
      <w:r w:rsidRPr="00A14652">
        <w:rPr>
          <w:rFonts w:asciiTheme="majorEastAsia" w:eastAsiaTheme="majorEastAsia" w:hAnsiTheme="majorEastAsia" w:hint="eastAsia"/>
          <w:sz w:val="22"/>
          <w:szCs w:val="24"/>
        </w:rPr>
        <w:t>相談</w:t>
      </w:r>
      <w:r w:rsidR="00381839" w:rsidRPr="00A14652">
        <w:rPr>
          <w:rFonts w:asciiTheme="majorEastAsia" w:eastAsiaTheme="majorEastAsia" w:hAnsiTheme="majorEastAsia" w:hint="eastAsia"/>
          <w:sz w:val="22"/>
          <w:szCs w:val="24"/>
        </w:rPr>
        <w:t>対応</w:t>
      </w:r>
    </w:p>
    <w:p w:rsidR="006908FA" w:rsidRPr="00A14652" w:rsidRDefault="00A14652" w:rsidP="00E007D1">
      <w:pPr>
        <w:rPr>
          <w:rFonts w:asciiTheme="majorEastAsia" w:eastAsiaTheme="majorEastAsia" w:hAnsiTheme="majorEastAsia"/>
          <w:sz w:val="22"/>
          <w:szCs w:val="24"/>
        </w:rPr>
      </w:pPr>
      <w:r w:rsidRPr="00A14652">
        <w:rPr>
          <w:rFonts w:asciiTheme="majorEastAsia" w:eastAsiaTheme="majorEastAsia" w:hAnsiTheme="majorEastAsia" w:hint="eastAsia"/>
          <w:sz w:val="22"/>
          <w:szCs w:val="24"/>
        </w:rPr>
        <w:t>２．教育機関（保育所や</w:t>
      </w:r>
      <w:r w:rsidR="006908FA" w:rsidRPr="00A14652">
        <w:rPr>
          <w:rFonts w:asciiTheme="majorEastAsia" w:eastAsiaTheme="majorEastAsia" w:hAnsiTheme="majorEastAsia" w:hint="eastAsia"/>
          <w:sz w:val="22"/>
          <w:szCs w:val="24"/>
        </w:rPr>
        <w:t>学校等）</w:t>
      </w:r>
      <w:r w:rsidR="00381839" w:rsidRPr="00A14652">
        <w:rPr>
          <w:rFonts w:asciiTheme="majorEastAsia" w:eastAsiaTheme="majorEastAsia" w:hAnsiTheme="majorEastAsia" w:hint="eastAsia"/>
          <w:sz w:val="22"/>
          <w:szCs w:val="24"/>
        </w:rPr>
        <w:t>の教職員向けの講演</w:t>
      </w:r>
    </w:p>
    <w:p w:rsidR="00381839" w:rsidRPr="00A14652" w:rsidRDefault="00381839" w:rsidP="00E007D1">
      <w:pPr>
        <w:rPr>
          <w:rFonts w:asciiTheme="majorEastAsia" w:eastAsiaTheme="majorEastAsia" w:hAnsiTheme="majorEastAsia"/>
          <w:sz w:val="22"/>
          <w:szCs w:val="24"/>
        </w:rPr>
      </w:pPr>
      <w:r w:rsidRPr="00A14652">
        <w:rPr>
          <w:rFonts w:asciiTheme="majorEastAsia" w:eastAsiaTheme="majorEastAsia" w:hAnsiTheme="majorEastAsia" w:hint="eastAsia"/>
          <w:sz w:val="22"/>
          <w:szCs w:val="24"/>
        </w:rPr>
        <w:t>３．行政機関（保健所等）の専門職向けの講演</w:t>
      </w:r>
    </w:p>
    <w:p w:rsidR="001C61AC" w:rsidRPr="00A14652" w:rsidRDefault="006908FA" w:rsidP="00E007D1">
      <w:pPr>
        <w:rPr>
          <w:rFonts w:asciiTheme="majorEastAsia" w:eastAsiaTheme="majorEastAsia" w:hAnsiTheme="majorEastAsia"/>
          <w:sz w:val="22"/>
          <w:szCs w:val="24"/>
        </w:rPr>
      </w:pPr>
      <w:r w:rsidRPr="00A14652">
        <w:rPr>
          <w:rFonts w:asciiTheme="majorEastAsia" w:eastAsiaTheme="majorEastAsia" w:hAnsiTheme="majorEastAsia" w:hint="eastAsia"/>
          <w:sz w:val="22"/>
          <w:szCs w:val="24"/>
          <w:u w:val="single"/>
        </w:rPr>
        <w:t>お一人でも対応可能な場合は、該当の番号に〇をつけてください。</w:t>
      </w:r>
      <w:r w:rsidR="00DC6952" w:rsidRPr="00A14652">
        <w:rPr>
          <w:rFonts w:asciiTheme="majorEastAsia" w:eastAsiaTheme="majorEastAsia" w:hAnsiTheme="majorEastAsia" w:hint="eastAsia"/>
          <w:sz w:val="22"/>
          <w:szCs w:val="24"/>
        </w:rPr>
        <w:t>県HPで公開する際は、「</w:t>
      </w:r>
      <w:r w:rsidR="00627003">
        <w:rPr>
          <w:rFonts w:asciiTheme="majorEastAsia" w:eastAsiaTheme="majorEastAsia" w:hAnsiTheme="majorEastAsia" w:hint="eastAsia"/>
          <w:sz w:val="22"/>
          <w:szCs w:val="24"/>
        </w:rPr>
        <w:t>調査時点で、</w:t>
      </w:r>
      <w:r w:rsidR="00DC6952" w:rsidRPr="00A14652">
        <w:rPr>
          <w:rFonts w:asciiTheme="majorEastAsia" w:eastAsiaTheme="majorEastAsia" w:hAnsiTheme="majorEastAsia" w:hint="eastAsia"/>
          <w:sz w:val="22"/>
          <w:szCs w:val="24"/>
        </w:rPr>
        <w:t>お一人でも対応可能な場合『可』しています。</w:t>
      </w:r>
      <w:r w:rsidR="006E07C6">
        <w:rPr>
          <w:rFonts w:asciiTheme="majorEastAsia" w:eastAsiaTheme="majorEastAsia" w:hAnsiTheme="majorEastAsia" w:hint="eastAsia"/>
          <w:sz w:val="22"/>
          <w:szCs w:val="24"/>
        </w:rPr>
        <w:t>実際に御</w:t>
      </w:r>
      <w:r w:rsidR="001C61AC" w:rsidRPr="00A14652">
        <w:rPr>
          <w:rFonts w:asciiTheme="majorEastAsia" w:eastAsiaTheme="majorEastAsia" w:hAnsiTheme="majorEastAsia" w:hint="eastAsia"/>
          <w:sz w:val="22"/>
          <w:szCs w:val="24"/>
        </w:rPr>
        <w:t>依頼する場合は、各医療機関へお問い合わせください</w:t>
      </w:r>
      <w:r w:rsidR="00DC6952" w:rsidRPr="00A14652">
        <w:rPr>
          <w:rFonts w:asciiTheme="majorEastAsia" w:eastAsiaTheme="majorEastAsia" w:hAnsiTheme="majorEastAsia" w:hint="eastAsia"/>
          <w:sz w:val="22"/>
          <w:szCs w:val="24"/>
        </w:rPr>
        <w:t>。」</w:t>
      </w:r>
      <w:r w:rsidR="001C61AC" w:rsidRPr="00A14652">
        <w:rPr>
          <w:rFonts w:asciiTheme="majorEastAsia" w:eastAsiaTheme="majorEastAsia" w:hAnsiTheme="majorEastAsia" w:hint="eastAsia"/>
          <w:sz w:val="22"/>
          <w:szCs w:val="24"/>
        </w:rPr>
        <w:t>と</w:t>
      </w:r>
      <w:r w:rsidR="00DC6952" w:rsidRPr="00A14652">
        <w:rPr>
          <w:rFonts w:asciiTheme="majorEastAsia" w:eastAsiaTheme="majorEastAsia" w:hAnsiTheme="majorEastAsia" w:hint="eastAsia"/>
          <w:sz w:val="22"/>
          <w:szCs w:val="24"/>
        </w:rPr>
        <w:t>いうような趣旨の文言を記載</w:t>
      </w:r>
      <w:r w:rsidR="001C61AC" w:rsidRPr="00A14652">
        <w:rPr>
          <w:rFonts w:asciiTheme="majorEastAsia" w:eastAsiaTheme="majorEastAsia" w:hAnsiTheme="majorEastAsia" w:hint="eastAsia"/>
          <w:sz w:val="22"/>
          <w:szCs w:val="24"/>
        </w:rPr>
        <w:t>し</w:t>
      </w:r>
      <w:r w:rsidR="002C0409" w:rsidRPr="00A14652">
        <w:rPr>
          <w:rFonts w:asciiTheme="majorEastAsia" w:eastAsiaTheme="majorEastAsia" w:hAnsiTheme="majorEastAsia" w:hint="eastAsia"/>
          <w:sz w:val="22"/>
          <w:szCs w:val="24"/>
        </w:rPr>
        <w:t>ます</w:t>
      </w:r>
      <w:r w:rsidR="00DC6952" w:rsidRPr="00A14652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p w:rsidR="00E47F4D" w:rsidRPr="002C0409" w:rsidRDefault="006908FA" w:rsidP="00E007D1">
      <w:pPr>
        <w:rPr>
          <w:rFonts w:asciiTheme="majorEastAsia" w:eastAsiaTheme="majorEastAsia" w:hAnsiTheme="majorEastAsia"/>
          <w:color w:val="FF0000"/>
          <w:sz w:val="22"/>
          <w:szCs w:val="24"/>
          <w:u w:val="single"/>
        </w:rPr>
      </w:pPr>
      <w:r w:rsidRPr="00A14652">
        <w:rPr>
          <w:rFonts w:asciiTheme="majorEastAsia" w:eastAsiaTheme="majorEastAsia" w:hAnsiTheme="majorEastAsia" w:hint="eastAsia"/>
          <w:sz w:val="22"/>
          <w:szCs w:val="24"/>
          <w:u w:val="single"/>
        </w:rPr>
        <w:t>不明または確認が困難な場合は、</w:t>
      </w:r>
      <w:r w:rsidR="005E4CD9" w:rsidRPr="00A14652">
        <w:rPr>
          <w:rFonts w:asciiTheme="majorEastAsia" w:eastAsiaTheme="majorEastAsia" w:hAnsiTheme="majorEastAsia" w:hint="eastAsia"/>
          <w:sz w:val="22"/>
          <w:szCs w:val="24"/>
          <w:u w:val="single"/>
        </w:rPr>
        <w:t>「</w:t>
      </w:r>
      <w:r w:rsidR="00D04EA8">
        <w:rPr>
          <w:rFonts w:asciiTheme="majorEastAsia" w:eastAsiaTheme="majorEastAsia" w:hAnsiTheme="majorEastAsia" w:hint="eastAsia"/>
          <w:sz w:val="22"/>
          <w:szCs w:val="24"/>
          <w:u w:val="single"/>
        </w:rPr>
        <w:t>医療機関外での活動の可否」について御</w:t>
      </w:r>
      <w:r w:rsidR="006B7D1E" w:rsidRPr="00A14652">
        <w:rPr>
          <w:rFonts w:asciiTheme="majorEastAsia" w:eastAsiaTheme="majorEastAsia" w:hAnsiTheme="majorEastAsia" w:hint="eastAsia"/>
          <w:sz w:val="22"/>
          <w:szCs w:val="24"/>
          <w:u w:val="single"/>
        </w:rPr>
        <w:t>回答いただかなくて構いません。</w:t>
      </w:r>
    </w:p>
    <w:p w:rsidR="00BA1F57" w:rsidRDefault="00F05D8C" w:rsidP="00F05D8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92A96"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F1F4" wp14:editId="1C97F828">
                <wp:simplePos x="0" y="0"/>
                <wp:positionH relativeFrom="margin">
                  <wp:posOffset>2356797</wp:posOffset>
                </wp:positionH>
                <wp:positionV relativeFrom="paragraph">
                  <wp:posOffset>469278</wp:posOffset>
                </wp:positionV>
                <wp:extent cx="3601720" cy="1949570"/>
                <wp:effectExtent l="0" t="0" r="1778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949570"/>
                        </a:xfrm>
                        <a:prstGeom prst="bracketPair">
                          <a:avLst>
                            <a:gd name="adj" fmla="val 10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01DF" w:rsidRPr="00F05D8C" w:rsidRDefault="00F05D8C" w:rsidP="00F05D8C">
                            <w:pPr>
                              <w:rPr>
                                <w:rFonts w:hAnsi="ＭＳ 明朝"/>
                                <w:b/>
                                <w:szCs w:val="20"/>
                              </w:rPr>
                            </w:pPr>
                            <w:r w:rsidRPr="00F05D8C">
                              <w:rPr>
                                <w:rFonts w:hAnsi="ＭＳ 明朝" w:hint="eastAsia"/>
                                <w:b/>
                                <w:szCs w:val="20"/>
                              </w:rPr>
                              <w:t>提出先</w:t>
                            </w:r>
                          </w:p>
                          <w:p w:rsidR="00F05D8C" w:rsidRPr="00F05D8C" w:rsidRDefault="00F05D8C" w:rsidP="00F05D8C">
                            <w:pPr>
                              <w:ind w:firstLineChars="100" w:firstLine="186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F05D8C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神奈川県健康医療局保健医療部がん・疾病対策課　中野</w:t>
                            </w:r>
                          </w:p>
                          <w:p w:rsidR="00F05D8C" w:rsidRPr="00F05D8C" w:rsidRDefault="00F05D8C" w:rsidP="00F05D8C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F05D8C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（郵送）</w:t>
                            </w:r>
                          </w:p>
                          <w:p w:rsidR="00F05D8C" w:rsidRPr="00F05D8C" w:rsidRDefault="00F05D8C" w:rsidP="00F05D8C">
                            <w:pPr>
                              <w:ind w:firstLineChars="200" w:firstLine="372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F05D8C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〒２３１－８５８８　横浜市中区日本大通１</w:t>
                            </w:r>
                          </w:p>
                          <w:p w:rsidR="00F05D8C" w:rsidRPr="00F05D8C" w:rsidRDefault="00F05D8C" w:rsidP="00F05D8C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F05D8C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（電子メール）</w:t>
                            </w:r>
                          </w:p>
                          <w:p w:rsidR="00F05D8C" w:rsidRDefault="00F05D8C" w:rsidP="001301DF">
                            <w:pPr>
                              <w:ind w:firstLineChars="200" w:firstLine="372"/>
                              <w:rPr>
                                <w:sz w:val="20"/>
                                <w:szCs w:val="20"/>
                              </w:rPr>
                            </w:pPr>
                            <w:r w:rsidRPr="00F05D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5D8C">
                              <w:rPr>
                                <w:sz w:val="20"/>
                                <w:szCs w:val="20"/>
                              </w:rPr>
                              <w:t>allergy_shippei.ca3g@pref.kanagawa.lg.jp</w:t>
                            </w:r>
                          </w:p>
                          <w:p w:rsidR="00F05D8C" w:rsidRPr="00F05D8C" w:rsidRDefault="00F05D8C" w:rsidP="00F05D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5D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（問合せ先）</w:t>
                            </w:r>
                          </w:p>
                          <w:p w:rsidR="00F05D8C" w:rsidRPr="00F05D8C" w:rsidRDefault="00F05D8C" w:rsidP="00F05D8C">
                            <w:pPr>
                              <w:ind w:firstLineChars="100" w:firstLine="186"/>
                              <w:rPr>
                                <w:sz w:val="20"/>
                                <w:szCs w:val="20"/>
                              </w:rPr>
                            </w:pPr>
                            <w:r w:rsidRPr="00F05D8C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　電話　</w:t>
                            </w:r>
                            <w:r w:rsidRPr="00F05D8C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045-210-1111</w:t>
                            </w:r>
                            <w:r w:rsidRPr="00F05D8C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（代表）　内線</w:t>
                            </w:r>
                            <w:r w:rsidRPr="00F05D8C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4738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DF1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185.55pt;margin-top:36.95pt;width:283.6pt;height:15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" adj="2280">
                <v:textbox inset="5.85pt,.7pt,5.85pt,.7pt">
                  <w:txbxContent>
                    <w:p w:rsidR="001301DF" w:rsidRPr="00F05D8C" w:rsidRDefault="00F05D8C" w:rsidP="00F05D8C">
                      <w:pPr>
                        <w:rPr>
                          <w:rFonts w:hAnsi="ＭＳ 明朝"/>
                          <w:b/>
                          <w:szCs w:val="20"/>
                        </w:rPr>
                      </w:pPr>
                      <w:r w:rsidRPr="00F05D8C">
                        <w:rPr>
                          <w:rFonts w:hAnsi="ＭＳ 明朝" w:hint="eastAsia"/>
                          <w:b/>
                          <w:szCs w:val="20"/>
                        </w:rPr>
                        <w:t>提出先</w:t>
                      </w:r>
                    </w:p>
                    <w:p w:rsidR="00F05D8C" w:rsidRPr="00F05D8C" w:rsidRDefault="00F05D8C" w:rsidP="00F05D8C">
                      <w:pPr>
                        <w:ind w:firstLineChars="100" w:firstLine="186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F05D8C">
                        <w:rPr>
                          <w:rFonts w:hAnsi="ＭＳ 明朝" w:hint="eastAsia"/>
                          <w:sz w:val="20"/>
                          <w:szCs w:val="20"/>
                        </w:rPr>
                        <w:t>神奈川県健康医療局保健医療部がん・疾病対策課　中野</w:t>
                      </w:r>
                    </w:p>
                    <w:p w:rsidR="00F05D8C" w:rsidRPr="00F05D8C" w:rsidRDefault="00F05D8C" w:rsidP="00F05D8C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F05D8C">
                        <w:rPr>
                          <w:rFonts w:hAnsi="ＭＳ 明朝" w:hint="eastAsia"/>
                          <w:sz w:val="20"/>
                          <w:szCs w:val="20"/>
                        </w:rPr>
                        <w:t>（郵送）</w:t>
                      </w:r>
                    </w:p>
                    <w:p w:rsidR="00F05D8C" w:rsidRPr="00F05D8C" w:rsidRDefault="00F05D8C" w:rsidP="00F05D8C">
                      <w:pPr>
                        <w:ind w:firstLineChars="200" w:firstLine="372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F05D8C">
                        <w:rPr>
                          <w:rFonts w:hAnsi="ＭＳ 明朝" w:hint="eastAsia"/>
                          <w:sz w:val="20"/>
                          <w:szCs w:val="20"/>
                        </w:rPr>
                        <w:t>〒２３１－８５８８　横浜市中区日本大通１</w:t>
                      </w:r>
                    </w:p>
                    <w:p w:rsidR="00F05D8C" w:rsidRPr="00F05D8C" w:rsidRDefault="00F05D8C" w:rsidP="00F05D8C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F05D8C">
                        <w:rPr>
                          <w:rFonts w:hAnsi="ＭＳ 明朝" w:hint="eastAsia"/>
                          <w:sz w:val="20"/>
                          <w:szCs w:val="20"/>
                        </w:rPr>
                        <w:t>（電子メール）</w:t>
                      </w:r>
                    </w:p>
                    <w:p w:rsidR="00F05D8C" w:rsidRDefault="00F05D8C" w:rsidP="001301DF">
                      <w:pPr>
                        <w:ind w:firstLineChars="200" w:firstLine="372"/>
                        <w:rPr>
                          <w:sz w:val="20"/>
                          <w:szCs w:val="20"/>
                        </w:rPr>
                      </w:pPr>
                      <w:r w:rsidRPr="00F05D8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05D8C">
                        <w:rPr>
                          <w:sz w:val="20"/>
                          <w:szCs w:val="20"/>
                        </w:rPr>
                        <w:t>allergy_shippei.ca3g@pref.kanagawa.lg.jp</w:t>
                      </w:r>
                    </w:p>
                    <w:p w:rsidR="00F05D8C" w:rsidRPr="00F05D8C" w:rsidRDefault="00F05D8C" w:rsidP="00F05D8C">
                      <w:pPr>
                        <w:rPr>
                          <w:sz w:val="20"/>
                          <w:szCs w:val="20"/>
                        </w:rPr>
                      </w:pPr>
                      <w:r w:rsidRPr="00F05D8C">
                        <w:rPr>
                          <w:rFonts w:hint="eastAsia"/>
                          <w:sz w:val="20"/>
                          <w:szCs w:val="20"/>
                        </w:rPr>
                        <w:t>（問合せ先）</w:t>
                      </w:r>
                    </w:p>
                    <w:p w:rsidR="00F05D8C" w:rsidRPr="00F05D8C" w:rsidRDefault="00F05D8C" w:rsidP="00F05D8C">
                      <w:pPr>
                        <w:ind w:firstLineChars="100" w:firstLine="186"/>
                        <w:rPr>
                          <w:sz w:val="20"/>
                          <w:szCs w:val="20"/>
                        </w:rPr>
                      </w:pPr>
                      <w:r w:rsidRPr="00F05D8C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　電話　</w:t>
                      </w:r>
                      <w:r w:rsidRPr="00F05D8C">
                        <w:rPr>
                          <w:rFonts w:hAnsi="ＭＳ 明朝" w:hint="eastAsia"/>
                          <w:sz w:val="20"/>
                          <w:szCs w:val="20"/>
                        </w:rPr>
                        <w:t>045-210-1111</w:t>
                      </w:r>
                      <w:r w:rsidRPr="00F05D8C">
                        <w:rPr>
                          <w:rFonts w:hAnsi="ＭＳ 明朝" w:hint="eastAsia"/>
                          <w:sz w:val="20"/>
                          <w:szCs w:val="20"/>
                        </w:rPr>
                        <w:t>（代表）　内線</w:t>
                      </w:r>
                      <w:r w:rsidRPr="00F05D8C">
                        <w:rPr>
                          <w:rFonts w:hAnsi="ＭＳ 明朝" w:hint="eastAsia"/>
                          <w:sz w:val="20"/>
                          <w:szCs w:val="20"/>
                        </w:rPr>
                        <w:t>4738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F9D">
        <w:rPr>
          <w:rFonts w:asciiTheme="majorEastAsia" w:eastAsiaTheme="majorEastAsia" w:hAnsiTheme="majorEastAsia" w:hint="eastAsia"/>
          <w:sz w:val="24"/>
          <w:szCs w:val="24"/>
        </w:rPr>
        <w:t xml:space="preserve">　御回答ありがとうございました。</w:t>
      </w:r>
    </w:p>
    <w:sectPr w:rsidR="00BA1F57" w:rsidSect="00C20594">
      <w:footerReference w:type="default" r:id="rId7"/>
      <w:pgSz w:w="11907" w:h="16839" w:code="9"/>
      <w:pgMar w:top="964" w:right="1247" w:bottom="851" w:left="1247" w:header="737" w:footer="284" w:gutter="0"/>
      <w:cols w:space="425"/>
      <w:docGrid w:type="linesAndChars" w:linePitch="340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04" w:rsidRDefault="00371104"/>
  </w:endnote>
  <w:endnote w:type="continuationSeparator" w:id="0">
    <w:p w:rsidR="00371104" w:rsidRDefault="00371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760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3A5A" w:rsidRDefault="00B33A5A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78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78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A5A" w:rsidRDefault="00B33A5A" w:rsidP="00B33A5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04" w:rsidRDefault="00371104"/>
  </w:footnote>
  <w:footnote w:type="continuationSeparator" w:id="0">
    <w:p w:rsidR="00371104" w:rsidRDefault="003711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8"/>
  <w:drawingGridVerticalSpacing w:val="17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5"/>
    <w:rsid w:val="00000EE7"/>
    <w:rsid w:val="000107B0"/>
    <w:rsid w:val="0007627A"/>
    <w:rsid w:val="00077701"/>
    <w:rsid w:val="000A385A"/>
    <w:rsid w:val="000C1018"/>
    <w:rsid w:val="000E35C5"/>
    <w:rsid w:val="00104F27"/>
    <w:rsid w:val="001301DF"/>
    <w:rsid w:val="001A585C"/>
    <w:rsid w:val="001C5C3C"/>
    <w:rsid w:val="001C61AC"/>
    <w:rsid w:val="001E0F0D"/>
    <w:rsid w:val="00211C25"/>
    <w:rsid w:val="002655A1"/>
    <w:rsid w:val="00274D13"/>
    <w:rsid w:val="00275C27"/>
    <w:rsid w:val="00286788"/>
    <w:rsid w:val="00292811"/>
    <w:rsid w:val="002B1028"/>
    <w:rsid w:val="002C0409"/>
    <w:rsid w:val="003041A6"/>
    <w:rsid w:val="00311019"/>
    <w:rsid w:val="003128CF"/>
    <w:rsid w:val="00331140"/>
    <w:rsid w:val="00353858"/>
    <w:rsid w:val="00371104"/>
    <w:rsid w:val="00375113"/>
    <w:rsid w:val="00376E41"/>
    <w:rsid w:val="00381839"/>
    <w:rsid w:val="00383F9D"/>
    <w:rsid w:val="003B04E1"/>
    <w:rsid w:val="003C4BB0"/>
    <w:rsid w:val="003D2DD0"/>
    <w:rsid w:val="003D4BA4"/>
    <w:rsid w:val="003D4F0B"/>
    <w:rsid w:val="004059BB"/>
    <w:rsid w:val="00411314"/>
    <w:rsid w:val="00451347"/>
    <w:rsid w:val="00461EDD"/>
    <w:rsid w:val="004C5451"/>
    <w:rsid w:val="00523AAF"/>
    <w:rsid w:val="005438C5"/>
    <w:rsid w:val="0055022F"/>
    <w:rsid w:val="005D6894"/>
    <w:rsid w:val="005E4CD9"/>
    <w:rsid w:val="005F0FC3"/>
    <w:rsid w:val="005F6C3E"/>
    <w:rsid w:val="00627003"/>
    <w:rsid w:val="00630142"/>
    <w:rsid w:val="006342AB"/>
    <w:rsid w:val="00635024"/>
    <w:rsid w:val="00675727"/>
    <w:rsid w:val="00687C6D"/>
    <w:rsid w:val="006908FA"/>
    <w:rsid w:val="006B7D1E"/>
    <w:rsid w:val="006E07C6"/>
    <w:rsid w:val="006F71BE"/>
    <w:rsid w:val="00711ED1"/>
    <w:rsid w:val="0072133B"/>
    <w:rsid w:val="00757F34"/>
    <w:rsid w:val="00774B51"/>
    <w:rsid w:val="00777999"/>
    <w:rsid w:val="007A3898"/>
    <w:rsid w:val="007D1C4B"/>
    <w:rsid w:val="007D2D2B"/>
    <w:rsid w:val="00812A5F"/>
    <w:rsid w:val="00822801"/>
    <w:rsid w:val="00831C2B"/>
    <w:rsid w:val="0087414C"/>
    <w:rsid w:val="00890AD2"/>
    <w:rsid w:val="008B1E8C"/>
    <w:rsid w:val="008C69D4"/>
    <w:rsid w:val="008E3360"/>
    <w:rsid w:val="00903052"/>
    <w:rsid w:val="0091721D"/>
    <w:rsid w:val="0099088D"/>
    <w:rsid w:val="00995075"/>
    <w:rsid w:val="009A5123"/>
    <w:rsid w:val="009C5E3A"/>
    <w:rsid w:val="009F548C"/>
    <w:rsid w:val="009F54A7"/>
    <w:rsid w:val="00A14652"/>
    <w:rsid w:val="00A605ED"/>
    <w:rsid w:val="00A61777"/>
    <w:rsid w:val="00A82C7C"/>
    <w:rsid w:val="00A94685"/>
    <w:rsid w:val="00AC0799"/>
    <w:rsid w:val="00AD1235"/>
    <w:rsid w:val="00AD2446"/>
    <w:rsid w:val="00AE42A4"/>
    <w:rsid w:val="00B25E88"/>
    <w:rsid w:val="00B33151"/>
    <w:rsid w:val="00B33A5A"/>
    <w:rsid w:val="00B44D87"/>
    <w:rsid w:val="00B74DFB"/>
    <w:rsid w:val="00B8717A"/>
    <w:rsid w:val="00BA1F57"/>
    <w:rsid w:val="00BA6B01"/>
    <w:rsid w:val="00BD4CAB"/>
    <w:rsid w:val="00BD75BE"/>
    <w:rsid w:val="00BE373D"/>
    <w:rsid w:val="00BE5ACD"/>
    <w:rsid w:val="00C129B5"/>
    <w:rsid w:val="00C20594"/>
    <w:rsid w:val="00C57828"/>
    <w:rsid w:val="00C80988"/>
    <w:rsid w:val="00C8477F"/>
    <w:rsid w:val="00C91EA1"/>
    <w:rsid w:val="00CA0F9D"/>
    <w:rsid w:val="00CB4580"/>
    <w:rsid w:val="00D03211"/>
    <w:rsid w:val="00D04EA8"/>
    <w:rsid w:val="00D4227D"/>
    <w:rsid w:val="00D46916"/>
    <w:rsid w:val="00D67AA8"/>
    <w:rsid w:val="00D71A3A"/>
    <w:rsid w:val="00D906EF"/>
    <w:rsid w:val="00DC2B05"/>
    <w:rsid w:val="00DC6952"/>
    <w:rsid w:val="00DE310D"/>
    <w:rsid w:val="00E007D1"/>
    <w:rsid w:val="00E07C4E"/>
    <w:rsid w:val="00E2450A"/>
    <w:rsid w:val="00E24B6F"/>
    <w:rsid w:val="00E47F4D"/>
    <w:rsid w:val="00E6081C"/>
    <w:rsid w:val="00E6142A"/>
    <w:rsid w:val="00E82DAE"/>
    <w:rsid w:val="00EA026D"/>
    <w:rsid w:val="00EB7831"/>
    <w:rsid w:val="00EF6D60"/>
    <w:rsid w:val="00F05D8C"/>
    <w:rsid w:val="00F5338A"/>
    <w:rsid w:val="00F71779"/>
    <w:rsid w:val="00FC63B5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714D06B"/>
  <w15:chartTrackingRefBased/>
  <w15:docId w15:val="{77714E55-AE20-46CB-B377-F52BC949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D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7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3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73D"/>
  </w:style>
  <w:style w:type="paragraph" w:styleId="a8">
    <w:name w:val="footer"/>
    <w:basedOn w:val="a"/>
    <w:link w:val="a9"/>
    <w:uiPriority w:val="99"/>
    <w:unhideWhenUsed/>
    <w:rsid w:val="00BE3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73D"/>
  </w:style>
  <w:style w:type="table" w:customStyle="1" w:styleId="1">
    <w:name w:val="表 (格子)1"/>
    <w:basedOn w:val="a1"/>
    <w:next w:val="a5"/>
    <w:uiPriority w:val="39"/>
    <w:rsid w:val="007D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3C98-27B8-4E60-87E8-F6E88113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52</cp:revision>
  <cp:lastPrinted>2020-03-24T06:02:00Z</cp:lastPrinted>
  <dcterms:created xsi:type="dcterms:W3CDTF">2022-01-18T00:44:00Z</dcterms:created>
  <dcterms:modified xsi:type="dcterms:W3CDTF">2025-06-18T00:05:00Z</dcterms:modified>
</cp:coreProperties>
</file>