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93FC9" w:rsidRPr="00261E91" w:rsidRDefault="007D23F1" w:rsidP="00261E91">
      <w:pPr>
        <w:jc w:val="center"/>
        <w:rPr>
          <w:rFonts w:ascii="HGS創英角ｺﾞｼｯｸUB" w:eastAsia="HGS創英角ｺﾞｼｯｸUB" w:hAnsi="HGS創英角ｺﾞｼｯｸUB"/>
          <w:sz w:val="44"/>
          <w:szCs w:val="44"/>
        </w:rPr>
      </w:pPr>
      <w:r>
        <w:rPr>
          <w:rFonts w:ascii="HG丸ｺﾞｼｯｸM-PRO" w:eastAsia="HG丸ｺﾞｼｯｸM-PRO" w:hAnsi="HG丸ｺﾞｼｯｸM-PRO" w:hint="eastAsia"/>
          <w:b/>
          <w:bCs/>
          <w:noProof/>
          <w:sz w:val="44"/>
          <w:szCs w:val="44"/>
        </w:rPr>
        <mc:AlternateContent>
          <mc:Choice Requires="wps">
            <w:drawing>
              <wp:anchor distT="0" distB="0" distL="114300" distR="114300" simplePos="0" relativeHeight="251662336" behindDoc="0" locked="0" layoutInCell="1" allowOverlap="1" wp14:anchorId="3BE4B31E" wp14:editId="4FB85E03">
                <wp:simplePos x="0" y="0"/>
                <wp:positionH relativeFrom="margin">
                  <wp:posOffset>4442460</wp:posOffset>
                </wp:positionH>
                <wp:positionV relativeFrom="paragraph">
                  <wp:posOffset>337185</wp:posOffset>
                </wp:positionV>
                <wp:extent cx="1933575" cy="334645"/>
                <wp:effectExtent l="0" t="0" r="9525" b="8255"/>
                <wp:wrapNone/>
                <wp:docPr id="6" name="正方形/長方形 6"/>
                <wp:cNvGraphicFramePr/>
                <a:graphic xmlns:a="http://schemas.openxmlformats.org/drawingml/2006/main">
                  <a:graphicData uri="http://schemas.microsoft.com/office/word/2010/wordprocessingShape">
                    <wps:wsp>
                      <wps:cNvSpPr/>
                      <wps:spPr>
                        <a:xfrm>
                          <a:off x="0" y="0"/>
                          <a:ext cx="1933575" cy="334645"/>
                        </a:xfrm>
                        <a:prstGeom prst="rect">
                          <a:avLst/>
                        </a:prstGeom>
                        <a:noFill/>
                        <a:ln w="12700" cap="flat" cmpd="sng" algn="ctr">
                          <a:noFill/>
                          <a:prstDash val="solid"/>
                          <a:miter lim="800000"/>
                        </a:ln>
                        <a:effectLst/>
                      </wps:spPr>
                      <wps:txbx>
                        <w:txbxContent>
                          <w:p w:rsidR="007D23F1" w:rsidRPr="007D23F1" w:rsidRDefault="00DE4685" w:rsidP="007D23F1">
                            <w:pPr>
                              <w:ind w:right="275"/>
                              <w:jc w:val="right"/>
                              <w:rPr>
                                <w:rFonts w:ascii="ＭＳ Ｐゴシック" w:eastAsia="ＭＳ Ｐゴシック" w:hAnsi="ＭＳ Ｐゴシック"/>
                                <w:color w:val="000000" w:themeColor="text1"/>
                                <w:szCs w:val="28"/>
                              </w:rPr>
                            </w:pPr>
                            <w:r>
                              <w:rPr>
                                <w:rFonts w:ascii="ＭＳ Ｐゴシック" w:eastAsia="ＭＳ Ｐゴシック" w:hAnsi="ＭＳ Ｐゴシック" w:hint="eastAsia"/>
                                <w:color w:val="000000" w:themeColor="text1"/>
                                <w:szCs w:val="28"/>
                              </w:rPr>
                              <w:t>令和</w:t>
                            </w:r>
                            <w:r>
                              <w:rPr>
                                <w:rFonts w:ascii="ＭＳ Ｐゴシック" w:eastAsia="ＭＳ Ｐゴシック" w:hAnsi="ＭＳ Ｐゴシック"/>
                                <w:color w:val="000000" w:themeColor="text1"/>
                                <w:szCs w:val="28"/>
                              </w:rPr>
                              <w:t>元年度</w:t>
                            </w:r>
                            <w:r w:rsidR="007D23F1" w:rsidRPr="007D23F1">
                              <w:rPr>
                                <w:rFonts w:ascii="ＭＳ Ｐゴシック" w:eastAsia="ＭＳ Ｐゴシック" w:hAnsi="ＭＳ Ｐゴシック" w:hint="eastAsia"/>
                                <w:color w:val="000000" w:themeColor="text1"/>
                                <w:szCs w:val="28"/>
                              </w:rPr>
                              <w:t xml:space="preserve"> 第</w:t>
                            </w:r>
                            <w:r w:rsidR="001A3AC7">
                              <w:rPr>
                                <w:rFonts w:ascii="ＭＳ Ｐゴシック" w:eastAsia="ＭＳ Ｐゴシック" w:hAnsi="ＭＳ Ｐゴシック" w:hint="eastAsia"/>
                                <w:color w:val="000000" w:themeColor="text1"/>
                                <w:szCs w:val="28"/>
                              </w:rPr>
                              <w:t>９</w:t>
                            </w:r>
                            <w:r w:rsidR="007D23F1" w:rsidRPr="007D23F1">
                              <w:rPr>
                                <w:rFonts w:ascii="ＭＳ Ｐゴシック" w:eastAsia="ＭＳ Ｐゴシック" w:hAnsi="ＭＳ Ｐゴシック" w:hint="eastAsia"/>
                                <w:color w:val="000000" w:themeColor="text1"/>
                                <w:szCs w:val="28"/>
                              </w:rPr>
                              <w:t>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4B31E" id="正方形/長方形 6" o:spid="_x0000_s1026" style="position:absolute;left:0;text-align:left;margin-left:349.8pt;margin-top:26.55pt;width:152.25pt;height:26.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" filled="f" stroked="f" strokeweight="1pt">
                <v:textbox inset="1mm,1mm,1mm,1mm">
                  <w:txbxContent>
                    <w:p w:rsidR="007D23F1" w:rsidRPr="007D23F1" w:rsidRDefault="00DE4685" w:rsidP="007D23F1">
                      <w:pPr>
                        <w:ind w:right="275"/>
                        <w:jc w:val="right"/>
                        <w:rPr>
                          <w:rFonts w:ascii="ＭＳ Ｐゴシック" w:eastAsia="ＭＳ Ｐゴシック" w:hAnsi="ＭＳ Ｐゴシック"/>
                          <w:color w:val="000000" w:themeColor="text1"/>
                          <w:szCs w:val="28"/>
                        </w:rPr>
                      </w:pPr>
                      <w:r>
                        <w:rPr>
                          <w:rFonts w:ascii="ＭＳ Ｐゴシック" w:eastAsia="ＭＳ Ｐゴシック" w:hAnsi="ＭＳ Ｐゴシック" w:hint="eastAsia"/>
                          <w:color w:val="000000" w:themeColor="text1"/>
                          <w:szCs w:val="28"/>
                        </w:rPr>
                        <w:t>令和</w:t>
                      </w:r>
                      <w:r>
                        <w:rPr>
                          <w:rFonts w:ascii="ＭＳ Ｐゴシック" w:eastAsia="ＭＳ Ｐゴシック" w:hAnsi="ＭＳ Ｐゴシック"/>
                          <w:color w:val="000000" w:themeColor="text1"/>
                          <w:szCs w:val="28"/>
                        </w:rPr>
                        <w:t>元年度</w:t>
                      </w:r>
                      <w:r w:rsidR="007D23F1" w:rsidRPr="007D23F1">
                        <w:rPr>
                          <w:rFonts w:ascii="ＭＳ Ｐゴシック" w:eastAsia="ＭＳ Ｐゴシック" w:hAnsi="ＭＳ Ｐゴシック" w:hint="eastAsia"/>
                          <w:color w:val="000000" w:themeColor="text1"/>
                          <w:szCs w:val="28"/>
                        </w:rPr>
                        <w:t xml:space="preserve"> 第</w:t>
                      </w:r>
                      <w:r w:rsidR="001A3AC7">
                        <w:rPr>
                          <w:rFonts w:ascii="ＭＳ Ｐゴシック" w:eastAsia="ＭＳ Ｐゴシック" w:hAnsi="ＭＳ Ｐゴシック" w:hint="eastAsia"/>
                          <w:color w:val="000000" w:themeColor="text1"/>
                          <w:szCs w:val="28"/>
                        </w:rPr>
                        <w:t>９</w:t>
                      </w:r>
                      <w:r w:rsidR="007D23F1" w:rsidRPr="007D23F1">
                        <w:rPr>
                          <w:rFonts w:ascii="ＭＳ Ｐゴシック" w:eastAsia="ＭＳ Ｐゴシック" w:hAnsi="ＭＳ Ｐゴシック" w:hint="eastAsia"/>
                          <w:color w:val="000000" w:themeColor="text1"/>
                          <w:szCs w:val="28"/>
                        </w:rPr>
                        <w:t>号</w:t>
                      </w:r>
                    </w:p>
                  </w:txbxContent>
                </v:textbox>
                <w10:wrap anchorx="margin"/>
              </v:rect>
            </w:pict>
          </mc:Fallback>
        </mc:AlternateContent>
      </w:r>
      <w:r w:rsidR="00261E91" w:rsidRPr="00261E91">
        <w:rPr>
          <w:rFonts w:ascii="HGS創英角ｺﾞｼｯｸUB" w:eastAsia="HGS創英角ｺﾞｼｯｸUB" w:hAnsi="HGS創英角ｺﾞｼｯｸUB" w:hint="eastAsia"/>
          <w:bCs/>
          <w:sz w:val="44"/>
          <w:szCs w:val="44"/>
        </w:rPr>
        <w:t>家畜保健衛生だより</w:t>
      </w:r>
    </w:p>
    <w:p w:rsidR="00261E91" w:rsidRDefault="00037DB7">
      <w:r>
        <w:rPr>
          <w:noProof/>
        </w:rPr>
        <mc:AlternateContent>
          <mc:Choice Requires="wps">
            <w:drawing>
              <wp:anchor distT="0" distB="0" distL="114300" distR="114300" simplePos="0" relativeHeight="251659264" behindDoc="0" locked="0" layoutInCell="1" allowOverlap="1">
                <wp:simplePos x="0" y="0"/>
                <wp:positionH relativeFrom="column">
                  <wp:posOffset>-224790</wp:posOffset>
                </wp:positionH>
                <wp:positionV relativeFrom="paragraph">
                  <wp:posOffset>147954</wp:posOffset>
                </wp:positionV>
                <wp:extent cx="6562725" cy="8086725"/>
                <wp:effectExtent l="19050" t="19050" r="47625" b="47625"/>
                <wp:wrapNone/>
                <wp:docPr id="1" name="正方形/長方形 1"/>
                <wp:cNvGraphicFramePr/>
                <a:graphic xmlns:a="http://schemas.openxmlformats.org/drawingml/2006/main">
                  <a:graphicData uri="http://schemas.microsoft.com/office/word/2010/wordprocessingShape">
                    <wps:wsp>
                      <wps:cNvSpPr/>
                      <wps:spPr>
                        <a:xfrm>
                          <a:off x="0" y="0"/>
                          <a:ext cx="6562725" cy="8086725"/>
                        </a:xfrm>
                        <a:prstGeom prst="rect">
                          <a:avLst/>
                        </a:prstGeom>
                        <a:noFill/>
                        <a:ln w="50800" cmpd="thickThin">
                          <a:solidFill>
                            <a:schemeClr val="dk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321D3" id="正方形/長方形 1" o:spid="_x0000_s1026" style="position:absolute;left:0;text-align:left;margin-left:-17.7pt;margin-top:11.65pt;width:516.75pt;height:6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" filled="f" strokecolor="black [3200]" strokeweight="4pt">
                <v:stroke linestyle="thickThin"/>
              </v:rect>
            </w:pict>
          </mc:Fallback>
        </mc:AlternateContent>
      </w:r>
    </w:p>
    <w:p w:rsidR="00261E91" w:rsidRDefault="001A3AC7" w:rsidP="00692546">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44450</wp:posOffset>
                </wp:positionV>
                <wp:extent cx="5591175" cy="942975"/>
                <wp:effectExtent l="0" t="38100" r="28575" b="24130"/>
                <wp:wrapNone/>
                <wp:docPr id="7" name="横巻き 7"/>
                <wp:cNvGraphicFramePr/>
                <a:graphic xmlns:a="http://schemas.openxmlformats.org/drawingml/2006/main">
                  <a:graphicData uri="http://schemas.microsoft.com/office/word/2010/wordprocessingShape">
                    <wps:wsp>
                      <wps:cNvSpPr/>
                      <wps:spPr>
                        <a:xfrm>
                          <a:off x="0" y="0"/>
                          <a:ext cx="5591175" cy="942975"/>
                        </a:xfrm>
                        <a:prstGeom prst="horizontalScroll">
                          <a:avLst>
                            <a:gd name="adj" fmla="val 9052"/>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BCD" w:rsidRDefault="0063641C" w:rsidP="001A3AC7">
                            <w:pPr>
                              <w:spacing w:line="500" w:lineRule="exact"/>
                              <w:jc w:val="center"/>
                              <w:rPr>
                                <w:rFonts w:ascii="HG丸ｺﾞｼｯｸM-PRO" w:eastAsia="HG丸ｺﾞｼｯｸM-PRO" w:hAnsi="HG丸ｺﾞｼｯｸM-PRO"/>
                                <w:b/>
                                <w:color w:val="000000" w:themeColor="text1"/>
                                <w:sz w:val="36"/>
                                <w:szCs w:val="36"/>
                              </w:rPr>
                            </w:pPr>
                            <w:r w:rsidRPr="00566BCD">
                              <w:rPr>
                                <w:rFonts w:ascii="HG丸ｺﾞｼｯｸM-PRO" w:eastAsia="HG丸ｺﾞｼｯｸM-PRO" w:hAnsi="HG丸ｺﾞｼｯｸM-PRO" w:hint="eastAsia"/>
                                <w:b/>
                                <w:color w:val="000000" w:themeColor="text1"/>
                                <w:sz w:val="36"/>
                                <w:szCs w:val="36"/>
                              </w:rPr>
                              <w:t>第</w:t>
                            </w:r>
                            <w:r w:rsidR="001A3AC7" w:rsidRPr="00566BCD">
                              <w:rPr>
                                <w:rFonts w:ascii="HG丸ｺﾞｼｯｸM-PRO" w:eastAsia="HG丸ｺﾞｼｯｸM-PRO" w:hAnsi="HG丸ｺﾞｼｯｸM-PRO" w:hint="eastAsia"/>
                                <w:b/>
                                <w:color w:val="000000" w:themeColor="text1"/>
                                <w:sz w:val="36"/>
                                <w:szCs w:val="36"/>
                              </w:rPr>
                              <w:t>８</w:t>
                            </w:r>
                            <w:r w:rsidRPr="00566BCD">
                              <w:rPr>
                                <w:rFonts w:ascii="HG丸ｺﾞｼｯｸM-PRO" w:eastAsia="HG丸ｺﾞｼｯｸM-PRO" w:hAnsi="HG丸ｺﾞｼｯｸM-PRO" w:hint="eastAsia"/>
                                <w:b/>
                                <w:color w:val="000000" w:themeColor="text1"/>
                                <w:sz w:val="36"/>
                                <w:szCs w:val="36"/>
                              </w:rPr>
                              <w:t>回</w:t>
                            </w:r>
                            <w:r w:rsidRPr="00566BCD">
                              <w:rPr>
                                <w:rFonts w:ascii="HG丸ｺﾞｼｯｸM-PRO" w:eastAsia="HG丸ｺﾞｼｯｸM-PRO" w:hAnsi="HG丸ｺﾞｼｯｸM-PRO"/>
                                <w:b/>
                                <w:color w:val="000000" w:themeColor="text1"/>
                                <w:sz w:val="36"/>
                                <w:szCs w:val="36"/>
                              </w:rPr>
                              <w:t>拡大豚コレラ疫学調査チーム検討会の</w:t>
                            </w:r>
                          </w:p>
                          <w:p w:rsidR="007E44C8" w:rsidRPr="00566BCD" w:rsidRDefault="001A3AC7" w:rsidP="001A3AC7">
                            <w:pPr>
                              <w:spacing w:line="500" w:lineRule="exact"/>
                              <w:jc w:val="center"/>
                              <w:rPr>
                                <w:sz w:val="36"/>
                                <w:szCs w:val="36"/>
                              </w:rPr>
                            </w:pPr>
                            <w:r w:rsidRPr="00566BCD">
                              <w:rPr>
                                <w:rFonts w:ascii="HG丸ｺﾞｼｯｸM-PRO" w:eastAsia="HG丸ｺﾞｼｯｸM-PRO" w:hAnsi="HG丸ｺﾞｼｯｸM-PRO" w:hint="eastAsia"/>
                                <w:b/>
                                <w:color w:val="000000" w:themeColor="text1"/>
                                <w:sz w:val="36"/>
                                <w:szCs w:val="36"/>
                              </w:rPr>
                              <w:t>検討</w:t>
                            </w:r>
                            <w:r w:rsidR="0063641C" w:rsidRPr="00566BCD">
                              <w:rPr>
                                <w:rFonts w:ascii="HG丸ｺﾞｼｯｸM-PRO" w:eastAsia="HG丸ｺﾞｼｯｸM-PRO" w:hAnsi="HG丸ｺﾞｼｯｸM-PRO"/>
                                <w:b/>
                                <w:color w:val="000000" w:themeColor="text1"/>
                                <w:sz w:val="36"/>
                                <w:szCs w:val="36"/>
                              </w:rPr>
                              <w:t>結果</w:t>
                            </w:r>
                            <w:r w:rsidR="0063641C" w:rsidRPr="00566BCD">
                              <w:rPr>
                                <w:rFonts w:ascii="HG丸ｺﾞｼｯｸM-PRO" w:eastAsia="HG丸ｺﾞｼｯｸM-PRO" w:hAnsi="HG丸ｺﾞｼｯｸM-PRO" w:hint="eastAsia"/>
                                <w:b/>
                                <w:color w:val="000000" w:themeColor="text1"/>
                                <w:sz w:val="36"/>
                                <w:szCs w:val="36"/>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7" o:spid="_x0000_s1027" type="#_x0000_t98" style="position:absolute;left:0;text-align:left;margin-left:0;margin-top:3.5pt;width:440.25pt;height:7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" adj="1955" fillcolor="#d8d8d8 [2732]" strokecolor="black [3213]" strokeweight="1pt">
                <v:stroke joinstyle="miter"/>
                <v:textbox style="mso-fit-shape-to-text:t">
                  <w:txbxContent>
                    <w:p w:rsidR="00566BCD" w:rsidRDefault="0063641C" w:rsidP="001A3AC7">
                      <w:pPr>
                        <w:spacing w:line="500" w:lineRule="exact"/>
                        <w:jc w:val="center"/>
                        <w:rPr>
                          <w:rFonts w:ascii="HG丸ｺﾞｼｯｸM-PRO" w:eastAsia="HG丸ｺﾞｼｯｸM-PRO" w:hAnsi="HG丸ｺﾞｼｯｸM-PRO"/>
                          <w:b/>
                          <w:color w:val="000000" w:themeColor="text1"/>
                          <w:sz w:val="36"/>
                          <w:szCs w:val="36"/>
                        </w:rPr>
                      </w:pPr>
                      <w:r w:rsidRPr="00566BCD">
                        <w:rPr>
                          <w:rFonts w:ascii="HG丸ｺﾞｼｯｸM-PRO" w:eastAsia="HG丸ｺﾞｼｯｸM-PRO" w:hAnsi="HG丸ｺﾞｼｯｸM-PRO" w:hint="eastAsia"/>
                          <w:b/>
                          <w:color w:val="000000" w:themeColor="text1"/>
                          <w:sz w:val="36"/>
                          <w:szCs w:val="36"/>
                        </w:rPr>
                        <w:t>第</w:t>
                      </w:r>
                      <w:r w:rsidR="001A3AC7" w:rsidRPr="00566BCD">
                        <w:rPr>
                          <w:rFonts w:ascii="HG丸ｺﾞｼｯｸM-PRO" w:eastAsia="HG丸ｺﾞｼｯｸM-PRO" w:hAnsi="HG丸ｺﾞｼｯｸM-PRO" w:hint="eastAsia"/>
                          <w:b/>
                          <w:color w:val="000000" w:themeColor="text1"/>
                          <w:sz w:val="36"/>
                          <w:szCs w:val="36"/>
                        </w:rPr>
                        <w:t>８</w:t>
                      </w:r>
                      <w:r w:rsidRPr="00566BCD">
                        <w:rPr>
                          <w:rFonts w:ascii="HG丸ｺﾞｼｯｸM-PRO" w:eastAsia="HG丸ｺﾞｼｯｸM-PRO" w:hAnsi="HG丸ｺﾞｼｯｸM-PRO" w:hint="eastAsia"/>
                          <w:b/>
                          <w:color w:val="000000" w:themeColor="text1"/>
                          <w:sz w:val="36"/>
                          <w:szCs w:val="36"/>
                        </w:rPr>
                        <w:t>回</w:t>
                      </w:r>
                      <w:r w:rsidRPr="00566BCD">
                        <w:rPr>
                          <w:rFonts w:ascii="HG丸ｺﾞｼｯｸM-PRO" w:eastAsia="HG丸ｺﾞｼｯｸM-PRO" w:hAnsi="HG丸ｺﾞｼｯｸM-PRO"/>
                          <w:b/>
                          <w:color w:val="000000" w:themeColor="text1"/>
                          <w:sz w:val="36"/>
                          <w:szCs w:val="36"/>
                        </w:rPr>
                        <w:t>拡大豚コレラ疫学調査チーム検討会の</w:t>
                      </w:r>
                    </w:p>
                    <w:p w:rsidR="007E44C8" w:rsidRPr="00566BCD" w:rsidRDefault="001A3AC7" w:rsidP="001A3AC7">
                      <w:pPr>
                        <w:spacing w:line="500" w:lineRule="exact"/>
                        <w:jc w:val="center"/>
                        <w:rPr>
                          <w:sz w:val="36"/>
                          <w:szCs w:val="36"/>
                        </w:rPr>
                      </w:pPr>
                      <w:r w:rsidRPr="00566BCD">
                        <w:rPr>
                          <w:rFonts w:ascii="HG丸ｺﾞｼｯｸM-PRO" w:eastAsia="HG丸ｺﾞｼｯｸM-PRO" w:hAnsi="HG丸ｺﾞｼｯｸM-PRO" w:hint="eastAsia"/>
                          <w:b/>
                          <w:color w:val="000000" w:themeColor="text1"/>
                          <w:sz w:val="36"/>
                          <w:szCs w:val="36"/>
                        </w:rPr>
                        <w:t>検討</w:t>
                      </w:r>
                      <w:r w:rsidR="0063641C" w:rsidRPr="00566BCD">
                        <w:rPr>
                          <w:rFonts w:ascii="HG丸ｺﾞｼｯｸM-PRO" w:eastAsia="HG丸ｺﾞｼｯｸM-PRO" w:hAnsi="HG丸ｺﾞｼｯｸM-PRO"/>
                          <w:b/>
                          <w:color w:val="000000" w:themeColor="text1"/>
                          <w:sz w:val="36"/>
                          <w:szCs w:val="36"/>
                        </w:rPr>
                        <w:t>結果</w:t>
                      </w:r>
                      <w:r w:rsidR="0063641C" w:rsidRPr="00566BCD">
                        <w:rPr>
                          <w:rFonts w:ascii="HG丸ｺﾞｼｯｸM-PRO" w:eastAsia="HG丸ｺﾞｼｯｸM-PRO" w:hAnsi="HG丸ｺﾞｼｯｸM-PRO" w:hint="eastAsia"/>
                          <w:b/>
                          <w:color w:val="000000" w:themeColor="text1"/>
                          <w:sz w:val="36"/>
                          <w:szCs w:val="36"/>
                        </w:rPr>
                        <w:t>について</w:t>
                      </w:r>
                    </w:p>
                  </w:txbxContent>
                </v:textbox>
                <w10:wrap anchorx="margin"/>
              </v:shape>
            </w:pict>
          </mc:Fallback>
        </mc:AlternateContent>
      </w:r>
    </w:p>
    <w:p w:rsidR="00261E91" w:rsidRDefault="00261E91" w:rsidP="00692546"/>
    <w:p w:rsidR="00261E91" w:rsidRDefault="00261E91" w:rsidP="00692546"/>
    <w:p w:rsidR="00566BCD" w:rsidRDefault="00566BCD" w:rsidP="00692546"/>
    <w:p w:rsidR="000575FC" w:rsidRDefault="0063641C" w:rsidP="00692546">
      <w:pPr>
        <w:ind w:firstLineChars="100" w:firstLine="275"/>
        <w:rPr>
          <w:rFonts w:asciiTheme="minorEastAsia" w:hAnsiTheme="minorEastAsia" w:cs="Segoe UI Symbol"/>
        </w:rPr>
      </w:pPr>
      <w:r>
        <w:rPr>
          <w:rFonts w:asciiTheme="minorEastAsia" w:hAnsiTheme="minorEastAsia" w:cs="Segoe UI Symbol" w:hint="eastAsia"/>
        </w:rPr>
        <w:t>岐阜県及び愛知県の豚コレラ発生に</w:t>
      </w:r>
      <w:r w:rsidR="00692546">
        <w:rPr>
          <w:rFonts w:asciiTheme="minorEastAsia" w:hAnsiTheme="minorEastAsia" w:cs="Segoe UI Symbol" w:hint="eastAsia"/>
        </w:rPr>
        <w:t>かかる</w:t>
      </w:r>
      <w:r>
        <w:rPr>
          <w:rFonts w:asciiTheme="minorEastAsia" w:hAnsiTheme="minorEastAsia" w:cs="Segoe UI Symbol" w:hint="eastAsia"/>
        </w:rPr>
        <w:t>「第</w:t>
      </w:r>
      <w:r w:rsidR="001A3AC7">
        <w:rPr>
          <w:rFonts w:asciiTheme="minorEastAsia" w:hAnsiTheme="minorEastAsia" w:cs="Segoe UI Symbol" w:hint="eastAsia"/>
        </w:rPr>
        <w:t>８</w:t>
      </w:r>
      <w:r>
        <w:rPr>
          <w:rFonts w:asciiTheme="minorEastAsia" w:hAnsiTheme="minorEastAsia" w:cs="Segoe UI Symbol" w:hint="eastAsia"/>
        </w:rPr>
        <w:t>回拡大豚コレラ疫学調査チーム検討会」</w:t>
      </w:r>
      <w:r w:rsidR="00692546">
        <w:rPr>
          <w:rFonts w:asciiTheme="minorEastAsia" w:hAnsiTheme="minorEastAsia" w:cs="Segoe UI Symbol" w:hint="eastAsia"/>
        </w:rPr>
        <w:t>において、</w:t>
      </w:r>
      <w:r w:rsidR="00037DB7">
        <w:rPr>
          <w:rFonts w:asciiTheme="minorEastAsia" w:hAnsiTheme="minorEastAsia" w:cs="Segoe UI Symbol" w:hint="eastAsia"/>
        </w:rPr>
        <w:t>主に</w:t>
      </w:r>
      <w:r w:rsidR="001A3AC7">
        <w:rPr>
          <w:rFonts w:asciiTheme="minorEastAsia" w:hAnsiTheme="minorEastAsia" w:cs="Segoe UI Symbol" w:hint="eastAsia"/>
        </w:rPr>
        <w:t>23</w:t>
      </w:r>
      <w:r w:rsidR="00037DB7">
        <w:rPr>
          <w:rFonts w:asciiTheme="minorEastAsia" w:hAnsiTheme="minorEastAsia" w:cs="Segoe UI Symbol" w:hint="eastAsia"/>
        </w:rPr>
        <w:t>例目から</w:t>
      </w:r>
      <w:r w:rsidR="001A3AC7">
        <w:rPr>
          <w:rFonts w:asciiTheme="minorEastAsia" w:hAnsiTheme="minorEastAsia" w:cs="Segoe UI Symbol" w:hint="eastAsia"/>
        </w:rPr>
        <w:t>28</w:t>
      </w:r>
      <w:r w:rsidR="00037DB7">
        <w:rPr>
          <w:rFonts w:asciiTheme="minorEastAsia" w:hAnsiTheme="minorEastAsia" w:cs="Segoe UI Symbol" w:hint="eastAsia"/>
        </w:rPr>
        <w:t>例目までの</w:t>
      </w:r>
      <w:r w:rsidR="00692546">
        <w:rPr>
          <w:rFonts w:asciiTheme="minorEastAsia" w:hAnsiTheme="minorEastAsia" w:cs="Segoe UI Symbol" w:hint="eastAsia"/>
        </w:rPr>
        <w:t>検討</w:t>
      </w:r>
      <w:r>
        <w:rPr>
          <w:rFonts w:asciiTheme="minorEastAsia" w:hAnsiTheme="minorEastAsia" w:cs="Segoe UI Symbol" w:hint="eastAsia"/>
        </w:rPr>
        <w:t>結果が報告されました</w:t>
      </w:r>
      <w:r w:rsidR="000575FC">
        <w:rPr>
          <w:rFonts w:asciiTheme="minorEastAsia" w:hAnsiTheme="minorEastAsia" w:cs="Segoe UI Symbol" w:hint="eastAsia"/>
        </w:rPr>
        <w:t>。</w:t>
      </w:r>
    </w:p>
    <w:p w:rsidR="007E34D3" w:rsidRDefault="002002AA" w:rsidP="00692546">
      <w:pPr>
        <w:ind w:firstLineChars="100" w:firstLine="235"/>
        <w:rPr>
          <w:rFonts w:ascii="ＭＳ Ｐゴシック" w:eastAsia="ＭＳ Ｐゴシック" w:hAnsi="ＭＳ Ｐゴシック" w:cs="Segoe UI Symbol"/>
          <w:sz w:val="24"/>
          <w:szCs w:val="24"/>
        </w:rPr>
      </w:pPr>
      <w:r w:rsidRPr="007A76A2">
        <w:rPr>
          <w:rFonts w:ascii="ＭＳ Ｐゴシック" w:eastAsia="ＭＳ Ｐゴシック" w:hAnsi="ＭＳ Ｐゴシック" w:cs="Segoe UI Symbol" w:hint="eastAsia"/>
          <w:sz w:val="24"/>
          <w:szCs w:val="24"/>
        </w:rPr>
        <w:t>農林水産省ＨＰ</w:t>
      </w:r>
      <w:r w:rsidR="007A76A2">
        <w:rPr>
          <w:rFonts w:ascii="ＭＳ Ｐゴシック" w:eastAsia="ＭＳ Ｐゴシック" w:hAnsi="ＭＳ Ｐゴシック" w:cs="Segoe UI Symbol" w:hint="eastAsia"/>
          <w:sz w:val="24"/>
          <w:szCs w:val="24"/>
        </w:rPr>
        <w:t xml:space="preserve"> </w:t>
      </w:r>
      <w:r w:rsidR="000575FC" w:rsidRPr="007A76A2">
        <w:rPr>
          <w:rFonts w:ascii="ＭＳ Ｐゴシック" w:eastAsia="ＭＳ Ｐゴシック" w:hAnsi="ＭＳ Ｐゴシック" w:cs="Segoe UI Symbol" w:hint="eastAsia"/>
          <w:sz w:val="24"/>
          <w:szCs w:val="24"/>
        </w:rPr>
        <w:t>☛</w:t>
      </w:r>
      <w:r w:rsidR="007A76A2">
        <w:rPr>
          <w:rFonts w:ascii="ＭＳ Ｐゴシック" w:eastAsia="ＭＳ Ｐゴシック" w:hAnsi="ＭＳ Ｐゴシック" w:cs="Segoe UI Symbol" w:hint="eastAsia"/>
          <w:sz w:val="24"/>
          <w:szCs w:val="24"/>
        </w:rPr>
        <w:t xml:space="preserve"> </w:t>
      </w:r>
      <w:hyperlink r:id="rId7" w:history="1">
        <w:r w:rsidR="00024D33" w:rsidRPr="00EA7CE1">
          <w:rPr>
            <w:rStyle w:val="a8"/>
            <w:rFonts w:ascii="ＭＳ Ｐゴシック" w:eastAsia="ＭＳ Ｐゴシック" w:hAnsi="ＭＳ Ｐゴシック" w:cs="Segoe UI Symbol"/>
            <w:sz w:val="24"/>
            <w:szCs w:val="24"/>
          </w:rPr>
          <w:t>http://www.maff.go.jp/j/syouan/douei/csf/attach/pdf/index-253.pdf</w:t>
        </w:r>
      </w:hyperlink>
    </w:p>
    <w:p w:rsidR="0063641C" w:rsidRDefault="00692546" w:rsidP="00692546">
      <w:pPr>
        <w:ind w:firstLineChars="100" w:firstLine="275"/>
        <w:rPr>
          <w:rFonts w:asciiTheme="minorEastAsia" w:hAnsiTheme="minorEastAsia" w:cs="Segoe UI Symbol"/>
        </w:rPr>
      </w:pPr>
      <w:r>
        <w:rPr>
          <w:rFonts w:asciiTheme="minorEastAsia" w:hAnsiTheme="minorEastAsia" w:cs="Segoe UI Symbol"/>
          <w:noProof/>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91440</wp:posOffset>
                </wp:positionV>
                <wp:extent cx="6096000" cy="3009900"/>
                <wp:effectExtent l="0" t="0" r="19050" b="21590"/>
                <wp:wrapNone/>
                <wp:docPr id="2" name="大かっこ 2"/>
                <wp:cNvGraphicFramePr/>
                <a:graphic xmlns:a="http://schemas.openxmlformats.org/drawingml/2006/main">
                  <a:graphicData uri="http://schemas.microsoft.com/office/word/2010/wordprocessingShape">
                    <wps:wsp>
                      <wps:cNvSpPr/>
                      <wps:spPr>
                        <a:xfrm>
                          <a:off x="0" y="0"/>
                          <a:ext cx="6096000" cy="3009900"/>
                        </a:xfrm>
                        <a:prstGeom prst="bracketPair">
                          <a:avLst>
                            <a:gd name="adj" fmla="val 6918"/>
                          </a:avLst>
                        </a:prstGeom>
                        <a:solidFill>
                          <a:schemeClr val="bg1"/>
                        </a:solidFill>
                      </wps:spPr>
                      <wps:style>
                        <a:lnRef idx="1">
                          <a:schemeClr val="dk1"/>
                        </a:lnRef>
                        <a:fillRef idx="0">
                          <a:schemeClr val="dk1"/>
                        </a:fillRef>
                        <a:effectRef idx="0">
                          <a:schemeClr val="dk1"/>
                        </a:effectRef>
                        <a:fontRef idx="minor">
                          <a:schemeClr val="tx1"/>
                        </a:fontRef>
                      </wps:style>
                      <wps:txbx>
                        <w:txbxContent>
                          <w:p w:rsidR="00B4376F" w:rsidRPr="00F30068" w:rsidRDefault="00B4376F" w:rsidP="00F30068">
                            <w:pPr>
                              <w:spacing w:line="360" w:lineRule="exact"/>
                              <w:rPr>
                                <w:rFonts w:ascii="ＭＳ ゴシック" w:eastAsia="ＭＳ ゴシック" w:hAnsi="ＭＳ ゴシック"/>
                                <w:b/>
                                <w:i/>
                                <w:sz w:val="24"/>
                                <w:szCs w:val="24"/>
                              </w:rPr>
                            </w:pPr>
                            <w:r>
                              <w:rPr>
                                <w:rFonts w:hint="eastAsia"/>
                                <w:sz w:val="24"/>
                                <w:szCs w:val="24"/>
                              </w:rPr>
                              <w:t xml:space="preserve"> </w:t>
                            </w:r>
                            <w:r w:rsidRPr="00F30068">
                              <w:rPr>
                                <w:rFonts w:ascii="ＭＳ ゴシック" w:eastAsia="ＭＳ ゴシック" w:hAnsi="ＭＳ ゴシック"/>
                                <w:b/>
                                <w:sz w:val="24"/>
                                <w:szCs w:val="24"/>
                                <w:bdr w:val="single" w:sz="4" w:space="0" w:color="auto"/>
                              </w:rPr>
                              <w:t xml:space="preserve"> </w:t>
                            </w:r>
                            <w:r w:rsidRPr="00F30068">
                              <w:rPr>
                                <w:rFonts w:ascii="ＭＳ ゴシック" w:eastAsia="ＭＳ ゴシック" w:hAnsi="ＭＳ ゴシック" w:hint="eastAsia"/>
                                <w:b/>
                                <w:i/>
                                <w:sz w:val="24"/>
                                <w:szCs w:val="24"/>
                                <w:bdr w:val="single" w:sz="4" w:space="0" w:color="auto"/>
                              </w:rPr>
                              <w:t>検討会からの提言内容</w:t>
                            </w:r>
                            <w:r w:rsidRPr="00F30068">
                              <w:rPr>
                                <w:rFonts w:ascii="ＭＳ ゴシック" w:eastAsia="ＭＳ ゴシック" w:hAnsi="ＭＳ ゴシック"/>
                                <w:b/>
                                <w:i/>
                                <w:sz w:val="24"/>
                                <w:szCs w:val="24"/>
                                <w:bdr w:val="single" w:sz="4" w:space="0" w:color="auto"/>
                              </w:rPr>
                              <w:t xml:space="preserve"> </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農場の境界にワイヤーメッシュ柵や電柵が設置されていなかった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豚舎に防鳥ネットが適切に設置されていなかった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豚舎内外に多数のネズミが確認された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農場出入口において、工事関係車両の車両消毒を実施していなかった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豚舎ごとの長靴の履き替えや作業着や手袋は使用されていなかった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母豚を移動する際、豚舎外を歩かせていた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給餌車は、石灰帯を通過するのみで、車輪の消毒等は実施せず豚舎に出入りしていた</w:t>
                            </w:r>
                            <w:r w:rsidR="00692546" w:rsidRPr="00F30068">
                              <w:rPr>
                                <w:rFonts w:ascii="ＭＳ ゴシック" w:eastAsia="ＭＳ ゴシック" w:hAnsi="ＭＳ ゴシック" w:hint="eastAsia"/>
                                <w:sz w:val="24"/>
                                <w:szCs w:val="24"/>
                              </w:rPr>
                              <w:t>。</w:t>
                            </w:r>
                          </w:p>
                          <w:p w:rsidR="00692546" w:rsidRPr="00F30068" w:rsidRDefault="00692546" w:rsidP="00F30068">
                            <w:pPr>
                              <w:spacing w:line="100" w:lineRule="exact"/>
                              <w:rPr>
                                <w:rFonts w:ascii="ＭＳ ゴシック" w:eastAsia="ＭＳ ゴシック" w:hAnsi="ＭＳ ゴシック"/>
                                <w:sz w:val="24"/>
                                <w:szCs w:val="24"/>
                              </w:rPr>
                            </w:pPr>
                          </w:p>
                          <w:p w:rsidR="00024D33" w:rsidRPr="00F30068" w:rsidRDefault="00707CC8" w:rsidP="00F30068">
                            <w:pPr>
                              <w:spacing w:line="360" w:lineRule="exact"/>
                              <w:ind w:firstLineChars="100" w:firstLine="235"/>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これらのことから、</w:t>
                            </w:r>
                            <w:r w:rsidR="00024D33" w:rsidRPr="00F30068">
                              <w:rPr>
                                <w:rFonts w:ascii="ＭＳ ゴシック" w:eastAsia="ＭＳ ゴシック" w:hAnsi="ＭＳ ゴシック" w:hint="eastAsia"/>
                                <w:sz w:val="24"/>
                                <w:szCs w:val="24"/>
                              </w:rPr>
                              <w:t>近隣の発生農場</w:t>
                            </w:r>
                            <w:r w:rsidRPr="00F30068">
                              <w:rPr>
                                <w:rFonts w:ascii="ＭＳ ゴシック" w:eastAsia="ＭＳ ゴシック" w:hAnsi="ＭＳ ゴシック" w:hint="eastAsia"/>
                                <w:sz w:val="24"/>
                                <w:szCs w:val="24"/>
                              </w:rPr>
                              <w:t>や</w:t>
                            </w:r>
                            <w:r w:rsidR="00024D33" w:rsidRPr="00F30068">
                              <w:rPr>
                                <w:rFonts w:ascii="ＭＳ ゴシック" w:eastAsia="ＭＳ ゴシック" w:hAnsi="ＭＳ ゴシック" w:hint="eastAsia"/>
                                <w:sz w:val="24"/>
                                <w:szCs w:val="24"/>
                              </w:rPr>
                              <w:t>感染野生イノシシ</w:t>
                            </w:r>
                            <w:r w:rsidRPr="00F30068">
                              <w:rPr>
                                <w:rFonts w:ascii="ＭＳ ゴシック" w:eastAsia="ＭＳ ゴシック" w:hAnsi="ＭＳ ゴシック" w:hint="eastAsia"/>
                                <w:sz w:val="24"/>
                                <w:szCs w:val="24"/>
                              </w:rPr>
                              <w:t>からの豚コレラ</w:t>
                            </w:r>
                            <w:r w:rsidR="00024D33" w:rsidRPr="00F30068">
                              <w:rPr>
                                <w:rFonts w:ascii="ＭＳ ゴシック" w:eastAsia="ＭＳ ゴシック" w:hAnsi="ＭＳ ゴシック" w:hint="eastAsia"/>
                                <w:sz w:val="24"/>
                                <w:szCs w:val="24"/>
                              </w:rPr>
                              <w:t>ウイルスが、</w:t>
                            </w:r>
                            <w:r w:rsidR="00024D33" w:rsidRPr="00F30068">
                              <w:rPr>
                                <w:rFonts w:ascii="ＭＳ ゴシック" w:eastAsia="ＭＳ ゴシック" w:hAnsi="ＭＳ ゴシック" w:hint="eastAsia"/>
                                <w:b/>
                                <w:sz w:val="24"/>
                                <w:szCs w:val="24"/>
                                <w:u w:val="single"/>
                              </w:rPr>
                              <w:t>人</w:t>
                            </w:r>
                            <w:r w:rsidRPr="00F30068">
                              <w:rPr>
                                <w:rFonts w:ascii="ＭＳ ゴシック" w:eastAsia="ＭＳ ゴシック" w:hAnsi="ＭＳ ゴシック" w:hint="eastAsia"/>
                                <w:b/>
                                <w:sz w:val="24"/>
                                <w:szCs w:val="24"/>
                                <w:u w:val="single"/>
                              </w:rPr>
                              <w:t>や</w:t>
                            </w:r>
                            <w:r w:rsidR="00024D33" w:rsidRPr="00F30068">
                              <w:rPr>
                                <w:rFonts w:ascii="ＭＳ ゴシック" w:eastAsia="ＭＳ ゴシック" w:hAnsi="ＭＳ ゴシック" w:hint="eastAsia"/>
                                <w:b/>
                                <w:sz w:val="24"/>
                                <w:szCs w:val="24"/>
                                <w:u w:val="single"/>
                              </w:rPr>
                              <w:t>車両</w:t>
                            </w:r>
                            <w:r w:rsidRPr="00F30068">
                              <w:rPr>
                                <w:rFonts w:ascii="ＭＳ ゴシック" w:eastAsia="ＭＳ ゴシック" w:hAnsi="ＭＳ ゴシック" w:hint="eastAsia"/>
                                <w:b/>
                                <w:sz w:val="24"/>
                                <w:szCs w:val="24"/>
                                <w:u w:val="single"/>
                              </w:rPr>
                              <w:t>、</w:t>
                            </w:r>
                            <w:r w:rsidR="00024D33" w:rsidRPr="00F30068">
                              <w:rPr>
                                <w:rFonts w:ascii="ＭＳ ゴシック" w:eastAsia="ＭＳ ゴシック" w:hAnsi="ＭＳ ゴシック" w:hint="eastAsia"/>
                                <w:b/>
                                <w:sz w:val="24"/>
                                <w:szCs w:val="24"/>
                                <w:u w:val="single"/>
                              </w:rPr>
                              <w:t>ネズミ等の野生動物</w:t>
                            </w:r>
                            <w:r w:rsidRPr="00F30068">
                              <w:rPr>
                                <w:rFonts w:ascii="ＭＳ ゴシック" w:eastAsia="ＭＳ ゴシック" w:hAnsi="ＭＳ ゴシック" w:hint="eastAsia"/>
                                <w:b/>
                                <w:sz w:val="24"/>
                                <w:szCs w:val="24"/>
                                <w:u w:val="single"/>
                              </w:rPr>
                              <w:t>を</w:t>
                            </w:r>
                            <w:r w:rsidR="00024D33" w:rsidRPr="00F30068">
                              <w:rPr>
                                <w:rFonts w:ascii="ＭＳ ゴシック" w:eastAsia="ＭＳ ゴシック" w:hAnsi="ＭＳ ゴシック" w:hint="eastAsia"/>
                                <w:b/>
                                <w:sz w:val="24"/>
                                <w:szCs w:val="24"/>
                                <w:u w:val="single"/>
                              </w:rPr>
                              <w:t>介して農場内に侵入</w:t>
                            </w:r>
                            <w:r w:rsidR="00024D33" w:rsidRPr="00F30068">
                              <w:rPr>
                                <w:rFonts w:ascii="ＭＳ ゴシック" w:eastAsia="ＭＳ ゴシック" w:hAnsi="ＭＳ ゴシック" w:hint="eastAsia"/>
                                <w:sz w:val="24"/>
                                <w:szCs w:val="24"/>
                              </w:rPr>
                              <w:t>し、農場内が汚染</w:t>
                            </w:r>
                            <w:r w:rsidRPr="00F30068">
                              <w:rPr>
                                <w:rFonts w:ascii="ＭＳ ゴシック" w:eastAsia="ＭＳ ゴシック" w:hAnsi="ＭＳ ゴシック" w:hint="eastAsia"/>
                                <w:sz w:val="24"/>
                                <w:szCs w:val="24"/>
                              </w:rPr>
                              <w:t>された</w:t>
                            </w:r>
                            <w:r w:rsidR="00024D33" w:rsidRPr="00F30068">
                              <w:rPr>
                                <w:rFonts w:ascii="ＭＳ ゴシック" w:eastAsia="ＭＳ ゴシック" w:hAnsi="ＭＳ ゴシック" w:hint="eastAsia"/>
                                <w:sz w:val="24"/>
                                <w:szCs w:val="24"/>
                              </w:rPr>
                              <w:t>場合</w:t>
                            </w:r>
                            <w:r w:rsidRPr="00F30068">
                              <w:rPr>
                                <w:rFonts w:ascii="ＭＳ ゴシック" w:eastAsia="ＭＳ ゴシック" w:hAnsi="ＭＳ ゴシック" w:hint="eastAsia"/>
                                <w:sz w:val="24"/>
                                <w:szCs w:val="24"/>
                              </w:rPr>
                              <w:t>に</w:t>
                            </w:r>
                            <w:r w:rsidR="00024D33" w:rsidRPr="00F30068">
                              <w:rPr>
                                <w:rFonts w:ascii="ＭＳ ゴシック" w:eastAsia="ＭＳ ゴシック" w:hAnsi="ＭＳ ゴシック" w:hint="eastAsia"/>
                                <w:sz w:val="24"/>
                                <w:szCs w:val="24"/>
                              </w:rPr>
                              <w:t>、</w:t>
                            </w:r>
                            <w:r w:rsidR="00024D33" w:rsidRPr="00F30068">
                              <w:rPr>
                                <w:rFonts w:ascii="ＭＳ ゴシック" w:eastAsia="ＭＳ ゴシック" w:hAnsi="ＭＳ ゴシック" w:hint="eastAsia"/>
                                <w:b/>
                                <w:sz w:val="24"/>
                                <w:szCs w:val="24"/>
                                <w:u w:val="single"/>
                              </w:rPr>
                              <w:t>豚の移動やネズミ等の野生動物、人や給餌車の出入り</w:t>
                            </w:r>
                            <w:r w:rsidRPr="00F30068">
                              <w:rPr>
                                <w:rFonts w:ascii="ＭＳ ゴシック" w:eastAsia="ＭＳ ゴシック" w:hAnsi="ＭＳ ゴシック" w:hint="eastAsia"/>
                                <w:b/>
                                <w:sz w:val="24"/>
                                <w:szCs w:val="24"/>
                                <w:u w:val="single"/>
                              </w:rPr>
                              <w:t>によって</w:t>
                            </w:r>
                            <w:r w:rsidR="00024D33" w:rsidRPr="00F30068">
                              <w:rPr>
                                <w:rFonts w:ascii="ＭＳ ゴシック" w:eastAsia="ＭＳ ゴシック" w:hAnsi="ＭＳ ゴシック" w:hint="eastAsia"/>
                                <w:b/>
                                <w:sz w:val="24"/>
                                <w:szCs w:val="24"/>
                                <w:u w:val="single"/>
                              </w:rPr>
                              <w:t>豚舎内に侵入した可能性</w:t>
                            </w:r>
                            <w:r w:rsidR="00024D33" w:rsidRPr="00F30068">
                              <w:rPr>
                                <w:rFonts w:ascii="ＭＳ ゴシック" w:eastAsia="ＭＳ ゴシック" w:hAnsi="ＭＳ ゴシック" w:hint="eastAsia"/>
                                <w:sz w:val="24"/>
                                <w:szCs w:val="24"/>
                              </w:rPr>
                              <w:t>がある</w:t>
                            </w:r>
                            <w:r w:rsidRPr="00F30068">
                              <w:rPr>
                                <w:rFonts w:ascii="ＭＳ ゴシック" w:eastAsia="ＭＳ ゴシック" w:hAnsi="ＭＳ ゴシック" w:hint="eastAsia"/>
                                <w:sz w:val="24"/>
                                <w:szCs w:val="24"/>
                              </w:rPr>
                              <w:t>と</w:t>
                            </w:r>
                            <w:r w:rsidR="00024D33" w:rsidRPr="00F30068">
                              <w:rPr>
                                <w:rFonts w:ascii="ＭＳ ゴシック" w:eastAsia="ＭＳ ゴシック" w:hAnsi="ＭＳ ゴシック" w:hint="eastAsia"/>
                                <w:sz w:val="24"/>
                                <w:szCs w:val="24"/>
                              </w:rPr>
                              <w:t>報告され</w:t>
                            </w:r>
                            <w:r w:rsidRPr="00F30068">
                              <w:rPr>
                                <w:rFonts w:ascii="ＭＳ ゴシック" w:eastAsia="ＭＳ ゴシック" w:hAnsi="ＭＳ ゴシック" w:hint="eastAsia"/>
                                <w:sz w:val="24"/>
                                <w:szCs w:val="24"/>
                              </w:rPr>
                              <w:t>ました。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428.8pt;margin-top:7.2pt;width:480pt;height:237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" adj="1494" filled="t" fillcolor="white [3212]" strokecolor="black [3200]" strokeweight=".5pt">
                <v:stroke joinstyle="miter"/>
                <v:textbox style="mso-fit-shape-to-text:t" inset="1mm,1mm,1mm,1mm">
                  <w:txbxContent>
                    <w:p w:rsidR="00B4376F" w:rsidRPr="00F30068" w:rsidRDefault="00B4376F" w:rsidP="00F30068">
                      <w:pPr>
                        <w:spacing w:line="360" w:lineRule="exact"/>
                        <w:rPr>
                          <w:rFonts w:ascii="ＭＳ ゴシック" w:eastAsia="ＭＳ ゴシック" w:hAnsi="ＭＳ ゴシック"/>
                          <w:b/>
                          <w:i/>
                          <w:sz w:val="24"/>
                          <w:szCs w:val="24"/>
                        </w:rPr>
                      </w:pPr>
                      <w:r>
                        <w:rPr>
                          <w:rFonts w:hint="eastAsia"/>
                          <w:sz w:val="24"/>
                          <w:szCs w:val="24"/>
                        </w:rPr>
                        <w:t xml:space="preserve"> </w:t>
                      </w:r>
                      <w:r w:rsidRPr="00F30068">
                        <w:rPr>
                          <w:rFonts w:ascii="ＭＳ ゴシック" w:eastAsia="ＭＳ ゴシック" w:hAnsi="ＭＳ ゴシック"/>
                          <w:b/>
                          <w:sz w:val="24"/>
                          <w:szCs w:val="24"/>
                          <w:bdr w:val="single" w:sz="4" w:space="0" w:color="auto"/>
                        </w:rPr>
                        <w:t xml:space="preserve"> </w:t>
                      </w:r>
                      <w:r w:rsidRPr="00F30068">
                        <w:rPr>
                          <w:rFonts w:ascii="ＭＳ ゴシック" w:eastAsia="ＭＳ ゴシック" w:hAnsi="ＭＳ ゴシック" w:hint="eastAsia"/>
                          <w:b/>
                          <w:i/>
                          <w:sz w:val="24"/>
                          <w:szCs w:val="24"/>
                          <w:bdr w:val="single" w:sz="4" w:space="0" w:color="auto"/>
                        </w:rPr>
                        <w:t>検討会からの提言内容</w:t>
                      </w:r>
                      <w:r w:rsidRPr="00F30068">
                        <w:rPr>
                          <w:rFonts w:ascii="ＭＳ ゴシック" w:eastAsia="ＭＳ ゴシック" w:hAnsi="ＭＳ ゴシック"/>
                          <w:b/>
                          <w:i/>
                          <w:sz w:val="24"/>
                          <w:szCs w:val="24"/>
                          <w:bdr w:val="single" w:sz="4" w:space="0" w:color="auto"/>
                        </w:rPr>
                        <w:t xml:space="preserve"> </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農場の境界にワイヤーメッシュ柵や電柵が設置されていなかった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豚舎に防鳥ネットが適切に設置されていなかった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豚舎内外に多数のネズミが確認された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農場出入口において、工事関係車両の車両消毒を実施していなかった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豚舎ごとの長靴の履き替えや作業着や手袋は使用されていなかった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母豚を移動する際、豚舎外を歩かせていた</w:t>
                      </w:r>
                      <w:r w:rsidR="00692546" w:rsidRPr="00F30068">
                        <w:rPr>
                          <w:rFonts w:ascii="ＭＳ ゴシック" w:eastAsia="ＭＳ ゴシック" w:hAnsi="ＭＳ ゴシック" w:hint="eastAsia"/>
                          <w:sz w:val="24"/>
                          <w:szCs w:val="24"/>
                        </w:rPr>
                        <w:t>。</w:t>
                      </w:r>
                    </w:p>
                    <w:p w:rsidR="00024D33" w:rsidRPr="00F30068" w:rsidRDefault="00024D33" w:rsidP="00F30068">
                      <w:pPr>
                        <w:pStyle w:val="a3"/>
                        <w:numPr>
                          <w:ilvl w:val="0"/>
                          <w:numId w:val="4"/>
                        </w:numPr>
                        <w:spacing w:line="360" w:lineRule="exact"/>
                        <w:ind w:leftChars="0"/>
                        <w:rPr>
                          <w:rFonts w:ascii="ＭＳ ゴシック" w:eastAsia="ＭＳ ゴシック" w:hAnsi="ＭＳ ゴシック"/>
                          <w:sz w:val="24"/>
                          <w:szCs w:val="24"/>
                        </w:rPr>
                      </w:pPr>
                      <w:r w:rsidRPr="00F30068">
                        <w:rPr>
                          <w:rFonts w:ascii="ＭＳ ゴシック" w:eastAsia="ＭＳ ゴシック" w:hAnsi="ＭＳ ゴシック" w:hint="eastAsia"/>
                          <w:sz w:val="24"/>
                          <w:szCs w:val="24"/>
                        </w:rPr>
                        <w:t>給餌車は、石灰帯を通過するのみで、車輪の消毒等は実施せず豚舎に出入りしていた</w:t>
                      </w:r>
                      <w:r w:rsidR="00692546" w:rsidRPr="00F30068">
                        <w:rPr>
                          <w:rFonts w:ascii="ＭＳ ゴシック" w:eastAsia="ＭＳ ゴシック" w:hAnsi="ＭＳ ゴシック" w:hint="eastAsia"/>
                          <w:sz w:val="24"/>
                          <w:szCs w:val="24"/>
                        </w:rPr>
                        <w:t>。</w:t>
                      </w:r>
                    </w:p>
                    <w:p w:rsidR="00692546" w:rsidRPr="00F30068" w:rsidRDefault="00692546" w:rsidP="00F30068">
                      <w:pPr>
                        <w:spacing w:line="100" w:lineRule="exact"/>
                        <w:rPr>
                          <w:rFonts w:ascii="ＭＳ ゴシック" w:eastAsia="ＭＳ ゴシック" w:hAnsi="ＭＳ ゴシック" w:hint="eastAsia"/>
                          <w:sz w:val="24"/>
                          <w:szCs w:val="24"/>
                        </w:rPr>
                      </w:pPr>
                    </w:p>
                    <w:p w:rsidR="00024D33" w:rsidRPr="00F30068" w:rsidRDefault="00707CC8" w:rsidP="00F30068">
                      <w:pPr>
                        <w:spacing w:line="360" w:lineRule="exact"/>
                        <w:ind w:firstLineChars="100" w:firstLine="235"/>
                        <w:rPr>
                          <w:rFonts w:ascii="ＭＳ ゴシック" w:eastAsia="ＭＳ ゴシック" w:hAnsi="ＭＳ ゴシック" w:hint="eastAsia"/>
                          <w:sz w:val="24"/>
                          <w:szCs w:val="24"/>
                        </w:rPr>
                      </w:pPr>
                      <w:r w:rsidRPr="00F30068">
                        <w:rPr>
                          <w:rFonts w:ascii="ＭＳ ゴシック" w:eastAsia="ＭＳ ゴシック" w:hAnsi="ＭＳ ゴシック" w:hint="eastAsia"/>
                          <w:sz w:val="24"/>
                          <w:szCs w:val="24"/>
                        </w:rPr>
                        <w:t>これらのことから、</w:t>
                      </w:r>
                      <w:r w:rsidR="00024D33" w:rsidRPr="00F30068">
                        <w:rPr>
                          <w:rFonts w:ascii="ＭＳ ゴシック" w:eastAsia="ＭＳ ゴシック" w:hAnsi="ＭＳ ゴシック" w:hint="eastAsia"/>
                          <w:sz w:val="24"/>
                          <w:szCs w:val="24"/>
                        </w:rPr>
                        <w:t>近隣の発生農場</w:t>
                      </w:r>
                      <w:r w:rsidRPr="00F30068">
                        <w:rPr>
                          <w:rFonts w:ascii="ＭＳ ゴシック" w:eastAsia="ＭＳ ゴシック" w:hAnsi="ＭＳ ゴシック" w:hint="eastAsia"/>
                          <w:sz w:val="24"/>
                          <w:szCs w:val="24"/>
                        </w:rPr>
                        <w:t>や</w:t>
                      </w:r>
                      <w:r w:rsidR="00024D33" w:rsidRPr="00F30068">
                        <w:rPr>
                          <w:rFonts w:ascii="ＭＳ ゴシック" w:eastAsia="ＭＳ ゴシック" w:hAnsi="ＭＳ ゴシック" w:hint="eastAsia"/>
                          <w:sz w:val="24"/>
                          <w:szCs w:val="24"/>
                        </w:rPr>
                        <w:t>感染野生イノシシ</w:t>
                      </w:r>
                      <w:r w:rsidRPr="00F30068">
                        <w:rPr>
                          <w:rFonts w:ascii="ＭＳ ゴシック" w:eastAsia="ＭＳ ゴシック" w:hAnsi="ＭＳ ゴシック" w:hint="eastAsia"/>
                          <w:sz w:val="24"/>
                          <w:szCs w:val="24"/>
                        </w:rPr>
                        <w:t>からの豚コレラ</w:t>
                      </w:r>
                      <w:r w:rsidR="00024D33" w:rsidRPr="00F30068">
                        <w:rPr>
                          <w:rFonts w:ascii="ＭＳ ゴシック" w:eastAsia="ＭＳ ゴシック" w:hAnsi="ＭＳ ゴシック" w:hint="eastAsia"/>
                          <w:sz w:val="24"/>
                          <w:szCs w:val="24"/>
                        </w:rPr>
                        <w:t>ウイルスが、</w:t>
                      </w:r>
                      <w:r w:rsidR="00024D33" w:rsidRPr="00F30068">
                        <w:rPr>
                          <w:rFonts w:ascii="ＭＳ ゴシック" w:eastAsia="ＭＳ ゴシック" w:hAnsi="ＭＳ ゴシック" w:hint="eastAsia"/>
                          <w:b/>
                          <w:sz w:val="24"/>
                          <w:szCs w:val="24"/>
                          <w:u w:val="single"/>
                        </w:rPr>
                        <w:t>人</w:t>
                      </w:r>
                      <w:r w:rsidRPr="00F30068">
                        <w:rPr>
                          <w:rFonts w:ascii="ＭＳ ゴシック" w:eastAsia="ＭＳ ゴシック" w:hAnsi="ＭＳ ゴシック" w:hint="eastAsia"/>
                          <w:b/>
                          <w:sz w:val="24"/>
                          <w:szCs w:val="24"/>
                          <w:u w:val="single"/>
                        </w:rPr>
                        <w:t>や</w:t>
                      </w:r>
                      <w:r w:rsidR="00024D33" w:rsidRPr="00F30068">
                        <w:rPr>
                          <w:rFonts w:ascii="ＭＳ ゴシック" w:eastAsia="ＭＳ ゴシック" w:hAnsi="ＭＳ ゴシック" w:hint="eastAsia"/>
                          <w:b/>
                          <w:sz w:val="24"/>
                          <w:szCs w:val="24"/>
                          <w:u w:val="single"/>
                        </w:rPr>
                        <w:t>車両</w:t>
                      </w:r>
                      <w:r w:rsidRPr="00F30068">
                        <w:rPr>
                          <w:rFonts w:ascii="ＭＳ ゴシック" w:eastAsia="ＭＳ ゴシック" w:hAnsi="ＭＳ ゴシック" w:hint="eastAsia"/>
                          <w:b/>
                          <w:sz w:val="24"/>
                          <w:szCs w:val="24"/>
                          <w:u w:val="single"/>
                        </w:rPr>
                        <w:t>、</w:t>
                      </w:r>
                      <w:r w:rsidR="00024D33" w:rsidRPr="00F30068">
                        <w:rPr>
                          <w:rFonts w:ascii="ＭＳ ゴシック" w:eastAsia="ＭＳ ゴシック" w:hAnsi="ＭＳ ゴシック" w:hint="eastAsia"/>
                          <w:b/>
                          <w:sz w:val="24"/>
                          <w:szCs w:val="24"/>
                          <w:u w:val="single"/>
                        </w:rPr>
                        <w:t>ネズミ等の野生動物</w:t>
                      </w:r>
                      <w:r w:rsidRPr="00F30068">
                        <w:rPr>
                          <w:rFonts w:ascii="ＭＳ ゴシック" w:eastAsia="ＭＳ ゴシック" w:hAnsi="ＭＳ ゴシック" w:hint="eastAsia"/>
                          <w:b/>
                          <w:sz w:val="24"/>
                          <w:szCs w:val="24"/>
                          <w:u w:val="single"/>
                        </w:rPr>
                        <w:t>を</w:t>
                      </w:r>
                      <w:r w:rsidR="00024D33" w:rsidRPr="00F30068">
                        <w:rPr>
                          <w:rFonts w:ascii="ＭＳ ゴシック" w:eastAsia="ＭＳ ゴシック" w:hAnsi="ＭＳ ゴシック" w:hint="eastAsia"/>
                          <w:b/>
                          <w:sz w:val="24"/>
                          <w:szCs w:val="24"/>
                          <w:u w:val="single"/>
                        </w:rPr>
                        <w:t>介して農場内に侵入</w:t>
                      </w:r>
                      <w:r w:rsidR="00024D33" w:rsidRPr="00F30068">
                        <w:rPr>
                          <w:rFonts w:ascii="ＭＳ ゴシック" w:eastAsia="ＭＳ ゴシック" w:hAnsi="ＭＳ ゴシック" w:hint="eastAsia"/>
                          <w:sz w:val="24"/>
                          <w:szCs w:val="24"/>
                        </w:rPr>
                        <w:t>し、農場内が汚染</w:t>
                      </w:r>
                      <w:r w:rsidRPr="00F30068">
                        <w:rPr>
                          <w:rFonts w:ascii="ＭＳ ゴシック" w:eastAsia="ＭＳ ゴシック" w:hAnsi="ＭＳ ゴシック" w:hint="eastAsia"/>
                          <w:sz w:val="24"/>
                          <w:szCs w:val="24"/>
                        </w:rPr>
                        <w:t>された</w:t>
                      </w:r>
                      <w:r w:rsidR="00024D33" w:rsidRPr="00F30068">
                        <w:rPr>
                          <w:rFonts w:ascii="ＭＳ ゴシック" w:eastAsia="ＭＳ ゴシック" w:hAnsi="ＭＳ ゴシック" w:hint="eastAsia"/>
                          <w:sz w:val="24"/>
                          <w:szCs w:val="24"/>
                        </w:rPr>
                        <w:t>場合</w:t>
                      </w:r>
                      <w:r w:rsidRPr="00F30068">
                        <w:rPr>
                          <w:rFonts w:ascii="ＭＳ ゴシック" w:eastAsia="ＭＳ ゴシック" w:hAnsi="ＭＳ ゴシック" w:hint="eastAsia"/>
                          <w:sz w:val="24"/>
                          <w:szCs w:val="24"/>
                        </w:rPr>
                        <w:t>に</w:t>
                      </w:r>
                      <w:r w:rsidR="00024D33" w:rsidRPr="00F30068">
                        <w:rPr>
                          <w:rFonts w:ascii="ＭＳ ゴシック" w:eastAsia="ＭＳ ゴシック" w:hAnsi="ＭＳ ゴシック" w:hint="eastAsia"/>
                          <w:sz w:val="24"/>
                          <w:szCs w:val="24"/>
                        </w:rPr>
                        <w:t>、</w:t>
                      </w:r>
                      <w:r w:rsidR="00024D33" w:rsidRPr="00F30068">
                        <w:rPr>
                          <w:rFonts w:ascii="ＭＳ ゴシック" w:eastAsia="ＭＳ ゴシック" w:hAnsi="ＭＳ ゴシック" w:hint="eastAsia"/>
                          <w:b/>
                          <w:sz w:val="24"/>
                          <w:szCs w:val="24"/>
                          <w:u w:val="single"/>
                        </w:rPr>
                        <w:t>豚の移動やネズミ等の野生動物、人や給餌車の出入り</w:t>
                      </w:r>
                      <w:r w:rsidRPr="00F30068">
                        <w:rPr>
                          <w:rFonts w:ascii="ＭＳ ゴシック" w:eastAsia="ＭＳ ゴシック" w:hAnsi="ＭＳ ゴシック" w:hint="eastAsia"/>
                          <w:b/>
                          <w:sz w:val="24"/>
                          <w:szCs w:val="24"/>
                          <w:u w:val="single"/>
                        </w:rPr>
                        <w:t>によって</w:t>
                      </w:r>
                      <w:r w:rsidR="00024D33" w:rsidRPr="00F30068">
                        <w:rPr>
                          <w:rFonts w:ascii="ＭＳ ゴシック" w:eastAsia="ＭＳ ゴシック" w:hAnsi="ＭＳ ゴシック" w:hint="eastAsia"/>
                          <w:b/>
                          <w:sz w:val="24"/>
                          <w:szCs w:val="24"/>
                          <w:u w:val="single"/>
                        </w:rPr>
                        <w:t>豚舎内に侵入した可能性</w:t>
                      </w:r>
                      <w:r w:rsidR="00024D33" w:rsidRPr="00F30068">
                        <w:rPr>
                          <w:rFonts w:ascii="ＭＳ ゴシック" w:eastAsia="ＭＳ ゴシック" w:hAnsi="ＭＳ ゴシック" w:hint="eastAsia"/>
                          <w:sz w:val="24"/>
                          <w:szCs w:val="24"/>
                        </w:rPr>
                        <w:t>がある</w:t>
                      </w:r>
                      <w:r w:rsidRPr="00F30068">
                        <w:rPr>
                          <w:rFonts w:ascii="ＭＳ ゴシック" w:eastAsia="ＭＳ ゴシック" w:hAnsi="ＭＳ ゴシック" w:hint="eastAsia"/>
                          <w:sz w:val="24"/>
                          <w:szCs w:val="24"/>
                        </w:rPr>
                        <w:t>と</w:t>
                      </w:r>
                      <w:r w:rsidR="00024D33" w:rsidRPr="00F30068">
                        <w:rPr>
                          <w:rFonts w:ascii="ＭＳ ゴシック" w:eastAsia="ＭＳ ゴシック" w:hAnsi="ＭＳ ゴシック" w:hint="eastAsia"/>
                          <w:sz w:val="24"/>
                          <w:szCs w:val="24"/>
                        </w:rPr>
                        <w:t>報告され</w:t>
                      </w:r>
                      <w:r w:rsidRPr="00F30068">
                        <w:rPr>
                          <w:rFonts w:ascii="ＭＳ ゴシック" w:eastAsia="ＭＳ ゴシック" w:hAnsi="ＭＳ ゴシック" w:hint="eastAsia"/>
                          <w:sz w:val="24"/>
                          <w:szCs w:val="24"/>
                        </w:rPr>
                        <w:t>ました。</w:t>
                      </w:r>
                    </w:p>
                  </w:txbxContent>
                </v:textbox>
                <w10:wrap anchorx="margin"/>
              </v:shape>
            </w:pict>
          </mc:Fallback>
        </mc:AlternateContent>
      </w:r>
    </w:p>
    <w:p w:rsidR="00B4376F" w:rsidRDefault="00B4376F" w:rsidP="00692546">
      <w:pPr>
        <w:ind w:firstLineChars="100" w:firstLine="275"/>
        <w:rPr>
          <w:rFonts w:asciiTheme="minorEastAsia" w:hAnsiTheme="minorEastAsia" w:cs="Segoe UI Symbol"/>
        </w:rPr>
      </w:pPr>
    </w:p>
    <w:p w:rsidR="00B4376F" w:rsidRDefault="00B4376F" w:rsidP="00692546">
      <w:pPr>
        <w:ind w:firstLineChars="100" w:firstLine="275"/>
        <w:rPr>
          <w:rFonts w:asciiTheme="minorEastAsia" w:hAnsiTheme="minorEastAsia" w:cs="Segoe UI Symbol"/>
        </w:rPr>
      </w:pPr>
    </w:p>
    <w:p w:rsidR="00B4376F" w:rsidRDefault="00B4376F" w:rsidP="00692546">
      <w:pPr>
        <w:ind w:firstLineChars="100" w:firstLine="275"/>
        <w:rPr>
          <w:rFonts w:asciiTheme="minorEastAsia" w:hAnsiTheme="minorEastAsia" w:cs="Segoe UI Symbol"/>
        </w:rPr>
      </w:pPr>
    </w:p>
    <w:p w:rsidR="00B4376F" w:rsidRDefault="00B4376F" w:rsidP="00692546">
      <w:pPr>
        <w:ind w:firstLineChars="100" w:firstLine="275"/>
        <w:rPr>
          <w:rFonts w:asciiTheme="minorEastAsia" w:hAnsiTheme="minorEastAsia" w:cs="Segoe UI Symbol"/>
        </w:rPr>
      </w:pPr>
    </w:p>
    <w:p w:rsidR="00B4376F" w:rsidRDefault="00B4376F" w:rsidP="00692546">
      <w:pPr>
        <w:ind w:firstLineChars="100" w:firstLine="275"/>
        <w:rPr>
          <w:rFonts w:asciiTheme="minorEastAsia" w:hAnsiTheme="minorEastAsia" w:cs="Segoe UI Symbol"/>
        </w:rPr>
      </w:pPr>
    </w:p>
    <w:p w:rsidR="00B4376F" w:rsidRDefault="00B4376F" w:rsidP="00692546">
      <w:pPr>
        <w:ind w:firstLineChars="100" w:firstLine="275"/>
        <w:rPr>
          <w:rFonts w:asciiTheme="minorEastAsia" w:hAnsiTheme="minorEastAsia" w:cs="Segoe UI Symbol"/>
        </w:rPr>
      </w:pPr>
    </w:p>
    <w:p w:rsidR="00B4376F" w:rsidRDefault="00B4376F" w:rsidP="00692546">
      <w:pPr>
        <w:ind w:firstLineChars="100" w:firstLine="275"/>
        <w:rPr>
          <w:rFonts w:asciiTheme="minorEastAsia" w:hAnsiTheme="minorEastAsia" w:cs="Segoe UI Symbol"/>
        </w:rPr>
      </w:pPr>
    </w:p>
    <w:p w:rsidR="00B4376F" w:rsidRDefault="00B4376F" w:rsidP="00692546">
      <w:pPr>
        <w:ind w:firstLineChars="100" w:firstLine="275"/>
        <w:rPr>
          <w:rFonts w:asciiTheme="minorEastAsia" w:hAnsiTheme="minorEastAsia" w:cs="Segoe UI Symbol"/>
        </w:rPr>
      </w:pPr>
    </w:p>
    <w:p w:rsidR="0063641C" w:rsidRDefault="0063641C" w:rsidP="00692546">
      <w:pPr>
        <w:ind w:firstLineChars="100" w:firstLine="275"/>
        <w:rPr>
          <w:rFonts w:asciiTheme="minorEastAsia" w:hAnsiTheme="minorEastAsia" w:cs="Segoe UI Symbol"/>
        </w:rPr>
      </w:pPr>
    </w:p>
    <w:p w:rsidR="0094165F" w:rsidRDefault="0094165F" w:rsidP="00692546">
      <w:pPr>
        <w:ind w:firstLineChars="100" w:firstLine="275"/>
        <w:rPr>
          <w:rFonts w:asciiTheme="minorEastAsia" w:hAnsiTheme="minorEastAsia" w:cs="Segoe UI Symbol"/>
        </w:rPr>
      </w:pPr>
    </w:p>
    <w:p w:rsidR="00024D33" w:rsidRDefault="00024D33" w:rsidP="00692546">
      <w:pPr>
        <w:ind w:firstLineChars="100" w:firstLine="275"/>
        <w:rPr>
          <w:rFonts w:asciiTheme="minorEastAsia" w:hAnsiTheme="minorEastAsia" w:cs="Segoe UI Symbol"/>
        </w:rPr>
      </w:pPr>
    </w:p>
    <w:p w:rsidR="00692546" w:rsidRDefault="00692546" w:rsidP="00692546">
      <w:pPr>
        <w:ind w:firstLineChars="100" w:firstLine="275"/>
        <w:rPr>
          <w:rFonts w:asciiTheme="minorEastAsia" w:hAnsiTheme="minorEastAsia" w:cs="Segoe UI Symbol"/>
        </w:rPr>
      </w:pPr>
    </w:p>
    <w:p w:rsidR="0063641C" w:rsidRDefault="002002AA" w:rsidP="00692546">
      <w:pPr>
        <w:ind w:firstLineChars="100" w:firstLine="275"/>
        <w:rPr>
          <w:rFonts w:asciiTheme="minorEastAsia" w:hAnsiTheme="minorEastAsia" w:cs="Segoe UI Symbol"/>
        </w:rPr>
      </w:pPr>
      <w:r>
        <w:rPr>
          <w:rFonts w:asciiTheme="minorEastAsia" w:hAnsiTheme="minorEastAsia" w:cs="Segoe UI Symbol" w:hint="eastAsia"/>
        </w:rPr>
        <w:t>こ</w:t>
      </w:r>
      <w:r w:rsidR="00125B6A">
        <w:rPr>
          <w:rFonts w:asciiTheme="minorEastAsia" w:hAnsiTheme="minorEastAsia" w:cs="Segoe UI Symbol" w:hint="eastAsia"/>
        </w:rPr>
        <w:t>れらの</w:t>
      </w:r>
      <w:r>
        <w:rPr>
          <w:rFonts w:asciiTheme="minorEastAsia" w:hAnsiTheme="minorEastAsia" w:cs="Segoe UI Symbol" w:hint="eastAsia"/>
        </w:rPr>
        <w:t>提言を踏まえ、</w:t>
      </w:r>
      <w:r w:rsidR="00566BCD">
        <w:rPr>
          <w:rFonts w:asciiTheme="minorEastAsia" w:hAnsiTheme="minorEastAsia" w:cs="Segoe UI Symbol" w:hint="eastAsia"/>
        </w:rPr>
        <w:t>豚飼養農場にお</w:t>
      </w:r>
      <w:r w:rsidR="00125B6A">
        <w:rPr>
          <w:rFonts w:asciiTheme="minorEastAsia" w:hAnsiTheme="minorEastAsia" w:cs="Segoe UI Symbol" w:hint="eastAsia"/>
        </w:rPr>
        <w:t>かれまして</w:t>
      </w:r>
      <w:r w:rsidR="00566BCD">
        <w:rPr>
          <w:rFonts w:asciiTheme="minorEastAsia" w:hAnsiTheme="minorEastAsia" w:cs="Segoe UI Symbol" w:hint="eastAsia"/>
        </w:rPr>
        <w:t>は、</w:t>
      </w:r>
      <w:r w:rsidR="009C1401">
        <w:rPr>
          <w:rFonts w:asciiTheme="minorEastAsia" w:hAnsiTheme="minorEastAsia" w:cs="Segoe UI Symbol" w:hint="eastAsia"/>
        </w:rPr>
        <w:t>次</w:t>
      </w:r>
      <w:r w:rsidR="00B94874">
        <w:rPr>
          <w:rFonts w:asciiTheme="minorEastAsia" w:hAnsiTheme="minorEastAsia" w:cs="Segoe UI Symbol" w:hint="eastAsia"/>
        </w:rPr>
        <w:t>のような</w:t>
      </w:r>
      <w:r w:rsidR="00566BCD">
        <w:rPr>
          <w:rFonts w:asciiTheme="minorEastAsia" w:hAnsiTheme="minorEastAsia" w:cs="Segoe UI Symbol" w:hint="eastAsia"/>
        </w:rPr>
        <w:t>対応</w:t>
      </w:r>
      <w:r w:rsidR="00B94874">
        <w:rPr>
          <w:rFonts w:asciiTheme="minorEastAsia" w:hAnsiTheme="minorEastAsia" w:cs="Segoe UI Symbol" w:hint="eastAsia"/>
        </w:rPr>
        <w:t>を実施し、豚コレラウイルス等の侵入防止の徹底を</w:t>
      </w:r>
      <w:r w:rsidR="00566BCD">
        <w:rPr>
          <w:rFonts w:asciiTheme="minorEastAsia" w:hAnsiTheme="minorEastAsia" w:cs="Segoe UI Symbol" w:hint="eastAsia"/>
        </w:rPr>
        <w:t>お願いします。</w:t>
      </w:r>
    </w:p>
    <w:p w:rsidR="00566BCD" w:rsidRPr="00B94874" w:rsidRDefault="00566BCD" w:rsidP="00692546"/>
    <w:p w:rsidR="00F30068" w:rsidRPr="007818F4" w:rsidRDefault="00BF7E95" w:rsidP="00F30068">
      <w:pPr>
        <w:rPr>
          <w:rFonts w:ascii="HGS創英角ｺﾞｼｯｸUB" w:eastAsia="HGS創英角ｺﾞｼｯｸUB" w:hAnsi="HGS創英角ｺﾞｼｯｸUB"/>
          <w:i/>
        </w:rPr>
      </w:pPr>
      <w:r>
        <w:rPr>
          <w:rFonts w:ascii="HGS創英角ｺﾞｼｯｸUB" w:eastAsia="HGS創英角ｺﾞｼｯｸUB" w:hAnsi="HGS創英角ｺﾞｼｯｸUB" w:hint="eastAsia"/>
          <w:i/>
        </w:rPr>
        <w:t xml:space="preserve">１ </w:t>
      </w:r>
      <w:r w:rsidR="00F30068" w:rsidRPr="007818F4">
        <w:rPr>
          <w:rFonts w:ascii="HGS創英角ｺﾞｼｯｸUB" w:eastAsia="HGS創英角ｺﾞｼｯｸUB" w:hAnsi="HGS創英角ｺﾞｼｯｸUB" w:hint="eastAsia"/>
          <w:i/>
        </w:rPr>
        <w:t>全ての地域の豚飼養農場が対応すること</w:t>
      </w:r>
    </w:p>
    <w:p w:rsidR="00F30068" w:rsidRDefault="00F30068" w:rsidP="00F30068">
      <w:pPr>
        <w:pStyle w:val="a3"/>
        <w:numPr>
          <w:ilvl w:val="0"/>
          <w:numId w:val="6"/>
        </w:numPr>
        <w:ind w:leftChars="0"/>
        <w:rPr>
          <w:rFonts w:ascii="HG丸ｺﾞｼｯｸM-PRO" w:eastAsia="HG丸ｺﾞｼｯｸM-PRO" w:hAnsi="HG丸ｺﾞｼｯｸM-PRO"/>
        </w:rPr>
      </w:pPr>
      <w:r w:rsidRPr="00125B6A">
        <w:rPr>
          <w:rFonts w:ascii="HG丸ｺﾞｼｯｸM-PRO" w:eastAsia="HG丸ｺﾞｼｯｸM-PRO" w:hAnsi="HG丸ｺﾞｼｯｸM-PRO" w:hint="eastAsia"/>
        </w:rPr>
        <w:t>豚舎周囲の除草や木の伐採によ</w:t>
      </w:r>
      <w:r>
        <w:rPr>
          <w:rFonts w:ascii="HG丸ｺﾞｼｯｸM-PRO" w:eastAsia="HG丸ｺﾞｼｯｸM-PRO" w:hAnsi="HG丸ｺﾞｼｯｸM-PRO" w:hint="eastAsia"/>
        </w:rPr>
        <w:t>り</w:t>
      </w:r>
      <w:r w:rsidRPr="00125B6A">
        <w:rPr>
          <w:rFonts w:ascii="HG丸ｺﾞｼｯｸM-PRO" w:eastAsia="HG丸ｺﾞｼｯｸM-PRO" w:hAnsi="HG丸ｺﾞｼｯｸM-PRO" w:hint="eastAsia"/>
        </w:rPr>
        <w:t>緩衝帯の設置、豚舎内外の整理・整頓・清掃等により</w:t>
      </w:r>
      <w:r>
        <w:rPr>
          <w:rFonts w:ascii="HG丸ｺﾞｼｯｸM-PRO" w:eastAsia="HG丸ｺﾞｼｯｸM-PRO" w:hAnsi="HG丸ｺﾞｼｯｸM-PRO" w:hint="eastAsia"/>
        </w:rPr>
        <w:t>、</w:t>
      </w:r>
      <w:r w:rsidRPr="00787BBB">
        <w:rPr>
          <w:rFonts w:ascii="HG丸ｺﾞｼｯｸM-PRO" w:eastAsia="HG丸ｺﾞｼｯｸM-PRO" w:hAnsi="HG丸ｺﾞｼｯｸM-PRO" w:hint="eastAsia"/>
          <w:b/>
          <w:u w:val="thick"/>
        </w:rPr>
        <w:t>ネズミ等の野生動物が接近しにくい環境にする</w:t>
      </w:r>
      <w:r>
        <w:rPr>
          <w:rFonts w:ascii="HG丸ｺﾞｼｯｸM-PRO" w:eastAsia="HG丸ｺﾞｼｯｸM-PRO" w:hAnsi="HG丸ｺﾞｼｯｸM-PRO" w:hint="eastAsia"/>
        </w:rPr>
        <w:t>。</w:t>
      </w:r>
    </w:p>
    <w:p w:rsidR="00F30068" w:rsidRDefault="00F30068" w:rsidP="00F30068">
      <w:pPr>
        <w:pStyle w:val="a3"/>
        <w:numPr>
          <w:ilvl w:val="0"/>
          <w:numId w:val="6"/>
        </w:numPr>
        <w:ind w:leftChars="0"/>
        <w:rPr>
          <w:rFonts w:ascii="HG丸ｺﾞｼｯｸM-PRO" w:eastAsia="HG丸ｺﾞｼｯｸM-PRO" w:hAnsi="HG丸ｺﾞｼｯｸM-PRO"/>
        </w:rPr>
      </w:pPr>
      <w:r w:rsidRPr="00125B6A">
        <w:rPr>
          <w:rFonts w:ascii="HG丸ｺﾞｼｯｸM-PRO" w:eastAsia="HG丸ｺﾞｼｯｸM-PRO" w:hAnsi="HG丸ｺﾞｼｯｸM-PRO" w:hint="eastAsia"/>
        </w:rPr>
        <w:t>飼料タンク下や飼料輸送中の餌こぼし防止のための清掃消毒、</w:t>
      </w:r>
      <w:r>
        <w:rPr>
          <w:rFonts w:ascii="HG丸ｺﾞｼｯｸM-PRO" w:eastAsia="HG丸ｺﾞｼｯｸM-PRO" w:hAnsi="HG丸ｺﾞｼｯｸM-PRO" w:hint="eastAsia"/>
        </w:rPr>
        <w:t>死亡豚や家畜</w:t>
      </w:r>
      <w:r w:rsidRPr="00125B6A">
        <w:rPr>
          <w:rFonts w:ascii="HG丸ｺﾞｼｯｸM-PRO" w:eastAsia="HG丸ｺﾞｼｯｸM-PRO" w:hAnsi="HG丸ｺﾞｼｯｸM-PRO" w:hint="eastAsia"/>
        </w:rPr>
        <w:t>排</w:t>
      </w:r>
      <w:r>
        <w:rPr>
          <w:rFonts w:ascii="HG丸ｺﾞｼｯｸM-PRO" w:eastAsia="HG丸ｺﾞｼｯｸM-PRO" w:hAnsi="HG丸ｺﾞｼｯｸM-PRO" w:hint="eastAsia"/>
        </w:rPr>
        <w:t>せつ</w:t>
      </w:r>
      <w:r w:rsidRPr="00125B6A">
        <w:rPr>
          <w:rFonts w:ascii="HG丸ｺﾞｼｯｸM-PRO" w:eastAsia="HG丸ｺﾞｼｯｸM-PRO" w:hAnsi="HG丸ｺﾞｼｯｸM-PRO" w:hint="eastAsia"/>
        </w:rPr>
        <w:t>物</w:t>
      </w:r>
      <w:r>
        <w:rPr>
          <w:rFonts w:ascii="HG丸ｺﾞｼｯｸM-PRO" w:eastAsia="HG丸ｺﾞｼｯｸM-PRO" w:hAnsi="HG丸ｺﾞｼｯｸM-PRO" w:hint="eastAsia"/>
        </w:rPr>
        <w:t>、</w:t>
      </w:r>
      <w:r w:rsidRPr="00125B6A">
        <w:rPr>
          <w:rFonts w:ascii="HG丸ｺﾞｼｯｸM-PRO" w:eastAsia="HG丸ｺﾞｼｯｸM-PRO" w:hAnsi="HG丸ｺﾞｼｯｸM-PRO" w:hint="eastAsia"/>
        </w:rPr>
        <w:t>資材保管場所</w:t>
      </w:r>
      <w:r>
        <w:rPr>
          <w:rFonts w:ascii="HG丸ｺﾞｼｯｸM-PRO" w:eastAsia="HG丸ｺﾞｼｯｸM-PRO" w:hAnsi="HG丸ｺﾞｼｯｸM-PRO" w:hint="eastAsia"/>
        </w:rPr>
        <w:t>へ</w:t>
      </w:r>
      <w:r w:rsidRPr="00125B6A">
        <w:rPr>
          <w:rFonts w:ascii="HG丸ｺﾞｼｯｸM-PRO" w:eastAsia="HG丸ｺﾞｼｯｸM-PRO" w:hAnsi="HG丸ｺﾞｼｯｸM-PRO" w:hint="eastAsia"/>
        </w:rPr>
        <w:t>の野生動物侵入防止対策により、</w:t>
      </w:r>
      <w:r w:rsidRPr="00787BBB">
        <w:rPr>
          <w:rFonts w:ascii="HG丸ｺﾞｼｯｸM-PRO" w:eastAsia="HG丸ｺﾞｼｯｸM-PRO" w:hAnsi="HG丸ｺﾞｼｯｸM-PRO" w:hint="eastAsia"/>
          <w:b/>
          <w:u w:val="thick"/>
        </w:rPr>
        <w:t>野生動物を農場内に誘引しないようにする</w:t>
      </w:r>
      <w:r>
        <w:rPr>
          <w:rFonts w:ascii="HG丸ｺﾞｼｯｸM-PRO" w:eastAsia="HG丸ｺﾞｼｯｸM-PRO" w:hAnsi="HG丸ｺﾞｼｯｸM-PRO" w:hint="eastAsia"/>
        </w:rPr>
        <w:t>。</w:t>
      </w:r>
    </w:p>
    <w:p w:rsidR="00F30068" w:rsidRDefault="00F30068" w:rsidP="00F30068">
      <w:pPr>
        <w:pStyle w:val="a3"/>
        <w:numPr>
          <w:ilvl w:val="0"/>
          <w:numId w:val="6"/>
        </w:numPr>
        <w:ind w:leftChars="0"/>
        <w:rPr>
          <w:rFonts w:ascii="HG丸ｺﾞｼｯｸM-PRO" w:eastAsia="HG丸ｺﾞｼｯｸM-PRO" w:hAnsi="HG丸ｺﾞｼｯｸM-PRO"/>
        </w:rPr>
      </w:pPr>
      <w:r w:rsidRPr="00F30068">
        <w:rPr>
          <w:rFonts w:ascii="HG丸ｺﾞｼｯｸM-PRO" w:eastAsia="HG丸ｺﾞｼｯｸM-PRO" w:hAnsi="HG丸ｺﾞｼｯｸM-PRO" w:hint="eastAsia"/>
          <w:b/>
          <w:bCs/>
          <w:noProof/>
          <w:sz w:val="44"/>
          <w:szCs w:val="44"/>
        </w:rPr>
        <mc:AlternateContent>
          <mc:Choice Requires="wps">
            <w:drawing>
              <wp:anchor distT="0" distB="0" distL="114300" distR="114300" simplePos="0" relativeHeight="251677696" behindDoc="0" locked="0" layoutInCell="1" allowOverlap="1" wp14:anchorId="19F13075" wp14:editId="54DCC036">
                <wp:simplePos x="0" y="0"/>
                <wp:positionH relativeFrom="margin">
                  <wp:posOffset>5261610</wp:posOffset>
                </wp:positionH>
                <wp:positionV relativeFrom="paragraph">
                  <wp:posOffset>415925</wp:posOffset>
                </wp:positionV>
                <wp:extent cx="942975" cy="334645"/>
                <wp:effectExtent l="0" t="0" r="28575" b="27305"/>
                <wp:wrapNone/>
                <wp:docPr id="8" name="正方形/長方形 8"/>
                <wp:cNvGraphicFramePr/>
                <a:graphic xmlns:a="http://schemas.openxmlformats.org/drawingml/2006/main">
                  <a:graphicData uri="http://schemas.microsoft.com/office/word/2010/wordprocessingShape">
                    <wps:wsp>
                      <wps:cNvSpPr/>
                      <wps:spPr>
                        <a:xfrm>
                          <a:off x="0" y="0"/>
                          <a:ext cx="942975" cy="334645"/>
                        </a:xfrm>
                        <a:prstGeom prst="rect">
                          <a:avLst/>
                        </a:prstGeom>
                        <a:solidFill>
                          <a:schemeClr val="bg1"/>
                        </a:solidFill>
                        <a:ln w="12700" cap="flat" cmpd="sng" algn="ctr">
                          <a:solidFill>
                            <a:schemeClr val="dk1"/>
                          </a:solidFill>
                          <a:prstDash val="solid"/>
                          <a:miter lim="800000"/>
                        </a:ln>
                        <a:effectLst/>
                      </wps:spPr>
                      <wps:txbx>
                        <w:txbxContent>
                          <w:p w:rsidR="00F30068" w:rsidRPr="007D23F1" w:rsidRDefault="00F30068" w:rsidP="00F30068">
                            <w:pPr>
                              <w:ind w:right="275"/>
                              <w:jc w:val="right"/>
                              <w:rPr>
                                <w:rFonts w:ascii="ＭＳ Ｐゴシック" w:eastAsia="ＭＳ Ｐゴシック" w:hAnsi="ＭＳ Ｐゴシック"/>
                                <w:color w:val="000000" w:themeColor="text1"/>
                                <w:szCs w:val="28"/>
                              </w:rPr>
                            </w:pPr>
                            <w:r>
                              <w:rPr>
                                <w:rFonts w:ascii="ＭＳ Ｐゴシック" w:eastAsia="ＭＳ Ｐゴシック" w:hAnsi="ＭＳ Ｐゴシック" w:hint="eastAsia"/>
                                <w:color w:val="000000" w:themeColor="text1"/>
                                <w:szCs w:val="28"/>
                              </w:rPr>
                              <w:t>裏面へ</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13075" id="正方形/長方形 8" o:spid="_x0000_s1029" style="position:absolute;left:0;text-align:left;margin-left:414.3pt;margin-top:32.75pt;width:74.25pt;height:26.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" fillcolor="white [3212]" strokecolor="black [3200]" strokeweight="1pt">
                <v:textbox inset="1mm,1mm,1mm,1mm">
                  <w:txbxContent>
                    <w:p w:rsidR="00F30068" w:rsidRPr="007D23F1" w:rsidRDefault="00F30068" w:rsidP="00F30068">
                      <w:pPr>
                        <w:ind w:right="275"/>
                        <w:jc w:val="right"/>
                        <w:rPr>
                          <w:rFonts w:ascii="ＭＳ Ｐゴシック" w:eastAsia="ＭＳ Ｐゴシック" w:hAnsi="ＭＳ Ｐゴシック"/>
                          <w:color w:val="000000" w:themeColor="text1"/>
                          <w:szCs w:val="28"/>
                        </w:rPr>
                      </w:pPr>
                      <w:r>
                        <w:rPr>
                          <w:rFonts w:ascii="ＭＳ Ｐゴシック" w:eastAsia="ＭＳ Ｐゴシック" w:hAnsi="ＭＳ Ｐゴシック" w:hint="eastAsia"/>
                          <w:color w:val="000000" w:themeColor="text1"/>
                          <w:szCs w:val="28"/>
                        </w:rPr>
                        <w:t>裏面へ</w:t>
                      </w:r>
                    </w:p>
                  </w:txbxContent>
                </v:textbox>
                <w10:wrap anchorx="margin"/>
              </v:rect>
            </w:pict>
          </mc:Fallback>
        </mc:AlternateContent>
      </w:r>
      <w:r w:rsidRPr="00125B6A">
        <w:rPr>
          <w:rFonts w:ascii="HG丸ｺﾞｼｯｸM-PRO" w:eastAsia="HG丸ｺﾞｼｯｸM-PRO" w:hAnsi="HG丸ｺﾞｼｯｸM-PRO" w:hint="eastAsia"/>
        </w:rPr>
        <w:t>豚舎内のネズミの駆除や豚舎開口部への防鳥ネットの設置等</w:t>
      </w:r>
      <w:r>
        <w:rPr>
          <w:rFonts w:ascii="HG丸ｺﾞｼｯｸM-PRO" w:eastAsia="HG丸ｺﾞｼｯｸM-PRO" w:hAnsi="HG丸ｺﾞｼｯｸM-PRO" w:hint="eastAsia"/>
        </w:rPr>
        <w:t>により、</w:t>
      </w:r>
      <w:r w:rsidRPr="00787BBB">
        <w:rPr>
          <w:rFonts w:ascii="HG丸ｺﾞｼｯｸM-PRO" w:eastAsia="HG丸ｺﾞｼｯｸM-PRO" w:hAnsi="HG丸ｺﾞｼｯｸM-PRO" w:hint="eastAsia"/>
          <w:b/>
          <w:u w:val="thick"/>
        </w:rPr>
        <w:t>豚舎内への野生動物の侵入防止対策を行う</w:t>
      </w:r>
      <w:r w:rsidRPr="00125B6A">
        <w:rPr>
          <w:rFonts w:ascii="HG丸ｺﾞｼｯｸM-PRO" w:eastAsia="HG丸ｺﾞｼｯｸM-PRO" w:hAnsi="HG丸ｺﾞｼｯｸM-PRO" w:hint="eastAsia"/>
        </w:rPr>
        <w:t>。</w:t>
      </w:r>
    </w:p>
    <w:p w:rsidR="00566BCD" w:rsidRDefault="00125B6A">
      <w:r w:rsidRPr="00DE53AF">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0B9456D3" wp14:editId="54D38FC1">
                <wp:simplePos x="0" y="0"/>
                <wp:positionH relativeFrom="margin">
                  <wp:posOffset>707390</wp:posOffset>
                </wp:positionH>
                <wp:positionV relativeFrom="paragraph">
                  <wp:posOffset>210185</wp:posOffset>
                </wp:positionV>
                <wp:extent cx="4705350" cy="8477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705350" cy="847725"/>
                        </a:xfrm>
                        <a:prstGeom prst="rect">
                          <a:avLst/>
                        </a:prstGeom>
                        <a:noFill/>
                        <a:ln w="12700" cap="flat" cmpd="sng" algn="ctr">
                          <a:noFill/>
                          <a:prstDash val="solid"/>
                          <a:miter lim="800000"/>
                        </a:ln>
                        <a:effectLst/>
                      </wps:spPr>
                      <wps:txbx>
                        <w:txbxContent>
                          <w:p w:rsidR="00DE53AF" w:rsidRPr="00DE53AF" w:rsidRDefault="00DE53AF" w:rsidP="00DE53AF">
                            <w:pPr>
                              <w:spacing w:line="400" w:lineRule="exact"/>
                              <w:ind w:firstLineChars="100" w:firstLine="357"/>
                              <w:jc w:val="center"/>
                              <w:rPr>
                                <w:rFonts w:ascii="ＭＳ Ｐゴシック" w:eastAsia="ＭＳ Ｐゴシック" w:hAnsi="ＭＳ Ｐゴシック"/>
                                <w:b/>
                                <w:sz w:val="36"/>
                                <w:szCs w:val="36"/>
                              </w:rPr>
                            </w:pPr>
                            <w:r w:rsidRPr="00DE53AF">
                              <w:rPr>
                                <w:rFonts w:ascii="ＭＳ Ｐゴシック" w:eastAsia="ＭＳ Ｐゴシック" w:hAnsi="ＭＳ Ｐゴシック" w:hint="eastAsia"/>
                                <w:b/>
                                <w:sz w:val="36"/>
                                <w:szCs w:val="36"/>
                              </w:rPr>
                              <w:t>神奈川県湘南家畜保健衛生所</w:t>
                            </w:r>
                          </w:p>
                          <w:p w:rsidR="00DE53AF" w:rsidRPr="00DE53AF" w:rsidRDefault="00DE53AF" w:rsidP="00DE53AF">
                            <w:pPr>
                              <w:spacing w:line="400" w:lineRule="exact"/>
                              <w:jc w:val="center"/>
                              <w:rPr>
                                <w:rFonts w:ascii="ＭＳ Ｐゴシック" w:eastAsia="ＭＳ Ｐゴシック" w:hAnsi="ＭＳ Ｐゴシック"/>
                                <w:b/>
                                <w:szCs w:val="28"/>
                              </w:rPr>
                            </w:pPr>
                            <w:r w:rsidRPr="00DE53AF">
                              <w:rPr>
                                <w:rFonts w:ascii="ＭＳ Ｐゴシック" w:eastAsia="ＭＳ Ｐゴシック" w:hAnsi="ＭＳ Ｐゴシック" w:hint="eastAsia"/>
                                <w:b/>
                                <w:szCs w:val="28"/>
                              </w:rPr>
                              <w:t>〒259-1215  平塚市寺田縄345</w:t>
                            </w:r>
                          </w:p>
                          <w:p w:rsidR="00DE53AF" w:rsidRPr="00DE53AF" w:rsidRDefault="00DE53AF" w:rsidP="00DE53AF">
                            <w:pPr>
                              <w:spacing w:line="400" w:lineRule="exact"/>
                              <w:jc w:val="center"/>
                              <w:rPr>
                                <w:b/>
                              </w:rPr>
                            </w:pPr>
                            <w:r w:rsidRPr="00DE53AF">
                              <w:rPr>
                                <w:rFonts w:ascii="ＭＳ Ｐゴシック" w:eastAsia="ＭＳ Ｐゴシック" w:hAnsi="ＭＳ Ｐゴシック" w:hint="eastAsia"/>
                                <w:b/>
                                <w:szCs w:val="28"/>
                              </w:rPr>
                              <w:t>TEL　０４６３－５８－０１５２　　FAX　０４６３－５８－５６７９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56D3" id="正方形/長方形 10" o:spid="_x0000_s1030" style="position:absolute;left:0;text-align:left;margin-left:55.7pt;margin-top:16.55pt;width:370.5pt;height:6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" filled="f" stroked="f" strokeweight="1pt">
                <v:textbox>
                  <w:txbxContent>
                    <w:p w:rsidR="00DE53AF" w:rsidRPr="00DE53AF" w:rsidRDefault="00DE53AF" w:rsidP="00DE53AF">
                      <w:pPr>
                        <w:spacing w:line="400" w:lineRule="exact"/>
                        <w:ind w:firstLineChars="100" w:firstLine="357"/>
                        <w:jc w:val="center"/>
                        <w:rPr>
                          <w:rFonts w:ascii="ＭＳ Ｐゴシック" w:eastAsia="ＭＳ Ｐゴシック" w:hAnsi="ＭＳ Ｐゴシック"/>
                          <w:b/>
                          <w:sz w:val="36"/>
                          <w:szCs w:val="36"/>
                        </w:rPr>
                      </w:pPr>
                      <w:r w:rsidRPr="00DE53AF">
                        <w:rPr>
                          <w:rFonts w:ascii="ＭＳ Ｐゴシック" w:eastAsia="ＭＳ Ｐゴシック" w:hAnsi="ＭＳ Ｐゴシック" w:hint="eastAsia"/>
                          <w:b/>
                          <w:sz w:val="36"/>
                          <w:szCs w:val="36"/>
                        </w:rPr>
                        <w:t>神奈川県湘南家畜保健衛生所</w:t>
                      </w:r>
                    </w:p>
                    <w:p w:rsidR="00DE53AF" w:rsidRPr="00DE53AF" w:rsidRDefault="00DE53AF" w:rsidP="00DE53AF">
                      <w:pPr>
                        <w:spacing w:line="400" w:lineRule="exact"/>
                        <w:jc w:val="center"/>
                        <w:rPr>
                          <w:rFonts w:ascii="ＭＳ Ｐゴシック" w:eastAsia="ＭＳ Ｐゴシック" w:hAnsi="ＭＳ Ｐゴシック"/>
                          <w:b/>
                          <w:szCs w:val="28"/>
                        </w:rPr>
                      </w:pPr>
                      <w:r w:rsidRPr="00DE53AF">
                        <w:rPr>
                          <w:rFonts w:ascii="ＭＳ Ｐゴシック" w:eastAsia="ＭＳ Ｐゴシック" w:hAnsi="ＭＳ Ｐゴシック" w:hint="eastAsia"/>
                          <w:b/>
                          <w:szCs w:val="28"/>
                        </w:rPr>
                        <w:t>〒259-1215  平塚市寺田縄345</w:t>
                      </w:r>
                    </w:p>
                    <w:p w:rsidR="00DE53AF" w:rsidRPr="00DE53AF" w:rsidRDefault="00DE53AF" w:rsidP="00DE53AF">
                      <w:pPr>
                        <w:spacing w:line="400" w:lineRule="exact"/>
                        <w:jc w:val="center"/>
                        <w:rPr>
                          <w:b/>
                        </w:rPr>
                      </w:pPr>
                      <w:r w:rsidRPr="00DE53AF">
                        <w:rPr>
                          <w:rFonts w:ascii="ＭＳ Ｐゴシック" w:eastAsia="ＭＳ Ｐゴシック" w:hAnsi="ＭＳ Ｐゴシック" w:hint="eastAsia"/>
                          <w:b/>
                          <w:szCs w:val="28"/>
                        </w:rPr>
                        <w:t>TEL　０４６３－５８－０１５２　　FAX　０４６３－５８－５６７９</w:t>
                      </w:r>
                    </w:p>
                  </w:txbxContent>
                </v:textbox>
                <w10:wrap anchorx="margin"/>
              </v:rect>
            </w:pict>
          </mc:Fallback>
        </mc:AlternateContent>
      </w:r>
    </w:p>
    <w:p w:rsidR="00566BCD" w:rsidRDefault="00566BCD"/>
    <w:p w:rsidR="00566BCD" w:rsidRDefault="00566BCD"/>
    <w:p w:rsidR="00566BCD" w:rsidRPr="00566BCD" w:rsidRDefault="00566BCD">
      <w:r>
        <w:rPr>
          <w:rFonts w:ascii="ＭＳ Ｐゴシック" w:eastAsia="ＭＳ Ｐゴシック" w:hAnsi="ＭＳ Ｐゴシック" w:cs="Segoe UI Symbol"/>
          <w:noProof/>
        </w:rPr>
        <mc:AlternateContent>
          <mc:Choice Requires="wps">
            <w:drawing>
              <wp:anchor distT="0" distB="0" distL="114300" distR="114300" simplePos="0" relativeHeight="251673600" behindDoc="0" locked="0" layoutInCell="1" allowOverlap="1" wp14:anchorId="02B08E40" wp14:editId="4A4DF0C3">
                <wp:simplePos x="0" y="0"/>
                <wp:positionH relativeFrom="margin">
                  <wp:posOffset>0</wp:posOffset>
                </wp:positionH>
                <wp:positionV relativeFrom="paragraph">
                  <wp:posOffset>5105400</wp:posOffset>
                </wp:positionV>
                <wp:extent cx="6134100" cy="2647950"/>
                <wp:effectExtent l="0" t="0" r="19050" b="19050"/>
                <wp:wrapNone/>
                <wp:docPr id="3" name="フローチャート: 処理 3"/>
                <wp:cNvGraphicFramePr/>
                <a:graphic xmlns:a="http://schemas.openxmlformats.org/drawingml/2006/main">
                  <a:graphicData uri="http://schemas.microsoft.com/office/word/2010/wordprocessingShape">
                    <wps:wsp>
                      <wps:cNvSpPr/>
                      <wps:spPr>
                        <a:xfrm>
                          <a:off x="0" y="0"/>
                          <a:ext cx="6134100" cy="2647950"/>
                        </a:xfrm>
                        <a:prstGeom prst="flowChartProcess">
                          <a:avLst/>
                        </a:prstGeom>
                        <a:solidFill>
                          <a:sysClr val="window" lastClr="FFFFFF">
                            <a:lumMod val="95000"/>
                          </a:sysClr>
                        </a:solidFill>
                        <a:ln w="19050" cap="flat" cmpd="sng" algn="ctr">
                          <a:solidFill>
                            <a:sysClr val="windowText" lastClr="000000"/>
                          </a:solidFill>
                          <a:prstDash val="solid"/>
                          <a:miter lim="800000"/>
                        </a:ln>
                        <a:effectLst/>
                      </wps:spPr>
                      <wps:txbx>
                        <w:txbxContent>
                          <w:p w:rsidR="00566BCD" w:rsidRDefault="00566BCD" w:rsidP="00566BCD">
                            <w:pPr>
                              <w:pStyle w:val="a3"/>
                              <w:numPr>
                                <w:ilvl w:val="0"/>
                                <w:numId w:val="2"/>
                              </w:numPr>
                              <w:spacing w:line="400" w:lineRule="exact"/>
                              <w:ind w:leftChars="0"/>
                              <w:jc w:val="left"/>
                              <w:rPr>
                                <w:rFonts w:ascii="HG丸ｺﾞｼｯｸM-PRO" w:eastAsia="HG丸ｺﾞｼｯｸM-PRO" w:hAnsi="HG丸ｺﾞｼｯｸM-PRO"/>
                                <w:b/>
                                <w:color w:val="000000" w:themeColor="text1"/>
                                <w:szCs w:val="28"/>
                              </w:rPr>
                            </w:pPr>
                            <w:r w:rsidRPr="0040389A">
                              <w:rPr>
                                <w:rFonts w:ascii="HG丸ｺﾞｼｯｸM-PRO" w:eastAsia="HG丸ｺﾞｼｯｸM-PRO" w:hAnsi="HG丸ｺﾞｼｯｸM-PRO" w:hint="eastAsia"/>
                                <w:b/>
                                <w:color w:val="000000" w:themeColor="text1"/>
                                <w:szCs w:val="28"/>
                              </w:rPr>
                              <w:t>平時から丁寧な臨床観察を徹底し、異状が認められた場合には、早期通報を</w:t>
                            </w:r>
                            <w:r w:rsidRPr="0040389A">
                              <w:rPr>
                                <w:rFonts w:ascii="HG丸ｺﾞｼｯｸM-PRO" w:eastAsia="HG丸ｺﾞｼｯｸM-PRO" w:hAnsi="HG丸ｺﾞｼｯｸM-PRO"/>
                                <w:b/>
                                <w:color w:val="000000" w:themeColor="text1"/>
                                <w:szCs w:val="28"/>
                              </w:rPr>
                              <w:t>お願いします</w:t>
                            </w:r>
                            <w:r>
                              <w:rPr>
                                <w:rFonts w:ascii="HG丸ｺﾞｼｯｸM-PRO" w:eastAsia="HG丸ｺﾞｼｯｸM-PRO" w:hAnsi="HG丸ｺﾞｼｯｸM-PRO" w:hint="eastAsia"/>
                                <w:b/>
                                <w:color w:val="000000" w:themeColor="text1"/>
                                <w:szCs w:val="28"/>
                              </w:rPr>
                              <w:t>（豚コレラ</w:t>
                            </w:r>
                            <w:r>
                              <w:rPr>
                                <w:rFonts w:ascii="HG丸ｺﾞｼｯｸM-PRO" w:eastAsia="HG丸ｺﾞｼｯｸM-PRO" w:hAnsi="HG丸ｺﾞｼｯｸM-PRO"/>
                                <w:b/>
                                <w:color w:val="000000" w:themeColor="text1"/>
                                <w:szCs w:val="28"/>
                              </w:rPr>
                              <w:t>の特定症状は</w:t>
                            </w:r>
                            <w:r>
                              <w:rPr>
                                <w:rFonts w:ascii="HG丸ｺﾞｼｯｸM-PRO" w:eastAsia="HG丸ｺﾞｼｯｸM-PRO" w:hAnsi="HG丸ｺﾞｼｯｸM-PRO" w:hint="eastAsia"/>
                                <w:b/>
                                <w:color w:val="000000" w:themeColor="text1"/>
                                <w:szCs w:val="28"/>
                              </w:rPr>
                              <w:t>裏面をご覧ください）</w:t>
                            </w:r>
                            <w:r w:rsidRPr="0040389A">
                              <w:rPr>
                                <w:rFonts w:ascii="HG丸ｺﾞｼｯｸM-PRO" w:eastAsia="HG丸ｺﾞｼｯｸM-PRO" w:hAnsi="HG丸ｺﾞｼｯｸM-PRO"/>
                                <w:b/>
                                <w:color w:val="000000" w:themeColor="text1"/>
                                <w:szCs w:val="28"/>
                              </w:rPr>
                              <w:t>。</w:t>
                            </w:r>
                          </w:p>
                          <w:p w:rsidR="00566BCD" w:rsidRPr="000575FC" w:rsidRDefault="00566BCD" w:rsidP="00566BCD">
                            <w:pPr>
                              <w:spacing w:line="100" w:lineRule="exact"/>
                              <w:jc w:val="left"/>
                              <w:rPr>
                                <w:rFonts w:ascii="HG丸ｺﾞｼｯｸM-PRO" w:eastAsia="HG丸ｺﾞｼｯｸM-PRO" w:hAnsi="HG丸ｺﾞｼｯｸM-PRO"/>
                                <w:b/>
                                <w:color w:val="000000" w:themeColor="text1"/>
                                <w:szCs w:val="28"/>
                              </w:rPr>
                            </w:pPr>
                          </w:p>
                          <w:p w:rsidR="00566BCD" w:rsidRDefault="00566BCD" w:rsidP="00566BCD">
                            <w:pPr>
                              <w:pStyle w:val="a3"/>
                              <w:numPr>
                                <w:ilvl w:val="0"/>
                                <w:numId w:val="2"/>
                              </w:numPr>
                              <w:spacing w:line="400" w:lineRule="exact"/>
                              <w:ind w:leftChars="0"/>
                              <w:jc w:val="left"/>
                              <w:rPr>
                                <w:rFonts w:ascii="HG丸ｺﾞｼｯｸM-PRO" w:eastAsia="HG丸ｺﾞｼｯｸM-PRO" w:hAnsi="HG丸ｺﾞｼｯｸM-PRO"/>
                                <w:b/>
                                <w:color w:val="000000" w:themeColor="text1"/>
                                <w:szCs w:val="28"/>
                              </w:rPr>
                            </w:pPr>
                            <w:r w:rsidRPr="0040389A">
                              <w:rPr>
                                <w:rFonts w:ascii="HG丸ｺﾞｼｯｸM-PRO" w:eastAsia="HG丸ｺﾞｼｯｸM-PRO" w:hAnsi="HG丸ｺﾞｼｯｸM-PRO" w:hint="eastAsia"/>
                                <w:b/>
                                <w:color w:val="000000" w:themeColor="text1"/>
                                <w:szCs w:val="28"/>
                              </w:rPr>
                              <w:t>飼養者が立入る頻度が高い分娩舎等においては、清掃・消毒・手洗い等を徹底するとともに、専用長靴を使用しましょう。</w:t>
                            </w:r>
                          </w:p>
                          <w:p w:rsidR="00566BCD" w:rsidRPr="000575FC" w:rsidRDefault="00566BCD" w:rsidP="00566BCD">
                            <w:pPr>
                              <w:spacing w:line="100" w:lineRule="exact"/>
                              <w:jc w:val="left"/>
                              <w:rPr>
                                <w:rFonts w:ascii="HG丸ｺﾞｼｯｸM-PRO" w:eastAsia="HG丸ｺﾞｼｯｸM-PRO" w:hAnsi="HG丸ｺﾞｼｯｸM-PRO"/>
                                <w:b/>
                                <w:color w:val="000000" w:themeColor="text1"/>
                                <w:szCs w:val="28"/>
                              </w:rPr>
                            </w:pPr>
                          </w:p>
                          <w:p w:rsidR="00566BCD" w:rsidRPr="0040389A" w:rsidRDefault="00566BCD" w:rsidP="00566BCD">
                            <w:pPr>
                              <w:pStyle w:val="a3"/>
                              <w:numPr>
                                <w:ilvl w:val="0"/>
                                <w:numId w:val="2"/>
                              </w:numPr>
                              <w:spacing w:line="400" w:lineRule="exact"/>
                              <w:ind w:leftChars="0"/>
                              <w:jc w:val="left"/>
                              <w:rPr>
                                <w:rFonts w:ascii="HG丸ｺﾞｼｯｸM-PRO" w:eastAsia="HG丸ｺﾞｼｯｸM-PRO" w:hAnsi="HG丸ｺﾞｼｯｸM-PRO"/>
                                <w:b/>
                                <w:color w:val="000000" w:themeColor="text1"/>
                                <w:szCs w:val="28"/>
                              </w:rPr>
                            </w:pPr>
                            <w:r w:rsidRPr="0040389A">
                              <w:rPr>
                                <w:rFonts w:ascii="HG丸ｺﾞｼｯｸM-PRO" w:eastAsia="HG丸ｺﾞｼｯｸM-PRO" w:hAnsi="HG丸ｺﾞｼｯｸM-PRO" w:hint="eastAsia"/>
                                <w:b/>
                                <w:color w:val="000000" w:themeColor="text1"/>
                                <w:szCs w:val="28"/>
                              </w:rPr>
                              <w:t>ネズミ等の野生動物対策に万全を期すため、日頃から殺鼠剤の散布や、消毒効果</w:t>
                            </w:r>
                            <w:r>
                              <w:rPr>
                                <w:rFonts w:ascii="HG丸ｺﾞｼｯｸM-PRO" w:eastAsia="HG丸ｺﾞｼｯｸM-PRO" w:hAnsi="HG丸ｺﾞｼｯｸM-PRO" w:hint="eastAsia"/>
                                <w:b/>
                                <w:color w:val="000000" w:themeColor="text1"/>
                                <w:szCs w:val="28"/>
                              </w:rPr>
                              <w:t>を考慮して</w:t>
                            </w:r>
                            <w:r w:rsidRPr="0040389A">
                              <w:rPr>
                                <w:rFonts w:ascii="HG丸ｺﾞｼｯｸM-PRO" w:eastAsia="HG丸ｺﾞｼｯｸM-PRO" w:hAnsi="HG丸ｺﾞｼｯｸM-PRO" w:hint="eastAsia"/>
                                <w:b/>
                                <w:color w:val="000000" w:themeColor="text1"/>
                                <w:szCs w:val="28"/>
                              </w:rPr>
                              <w:t>、</w:t>
                            </w:r>
                            <w:r>
                              <w:rPr>
                                <w:rFonts w:ascii="HG丸ｺﾞｼｯｸM-PRO" w:eastAsia="HG丸ｺﾞｼｯｸM-PRO" w:hAnsi="HG丸ｺﾞｼｯｸM-PRO" w:hint="eastAsia"/>
                                <w:b/>
                                <w:color w:val="000000" w:themeColor="text1"/>
                                <w:szCs w:val="28"/>
                              </w:rPr>
                              <w:t>豚舎</w:t>
                            </w:r>
                            <w:r>
                              <w:rPr>
                                <w:rFonts w:ascii="HG丸ｺﾞｼｯｸM-PRO" w:eastAsia="HG丸ｺﾞｼｯｸM-PRO" w:hAnsi="HG丸ｺﾞｼｯｸM-PRO"/>
                                <w:b/>
                                <w:color w:val="000000" w:themeColor="text1"/>
                                <w:szCs w:val="28"/>
                              </w:rPr>
                              <w:t>周囲を含め、</w:t>
                            </w:r>
                            <w:r>
                              <w:rPr>
                                <w:rFonts w:ascii="HG丸ｺﾞｼｯｸM-PRO" w:eastAsia="HG丸ｺﾞｼｯｸM-PRO" w:hAnsi="HG丸ｺﾞｼｯｸM-PRO" w:hint="eastAsia"/>
                                <w:b/>
                                <w:color w:val="000000" w:themeColor="text1"/>
                                <w:szCs w:val="28"/>
                              </w:rPr>
                              <w:t>農場</w:t>
                            </w:r>
                            <w:r>
                              <w:rPr>
                                <w:rFonts w:ascii="HG丸ｺﾞｼｯｸM-PRO" w:eastAsia="HG丸ｺﾞｼｯｸM-PRO" w:hAnsi="HG丸ｺﾞｼｯｸM-PRO"/>
                                <w:b/>
                                <w:color w:val="000000" w:themeColor="text1"/>
                                <w:szCs w:val="28"/>
                              </w:rPr>
                              <w:t>敷地内</w:t>
                            </w:r>
                            <w:r>
                              <w:rPr>
                                <w:rFonts w:ascii="HG丸ｺﾞｼｯｸM-PRO" w:eastAsia="HG丸ｺﾞｼｯｸM-PRO" w:hAnsi="HG丸ｺﾞｼｯｸM-PRO" w:hint="eastAsia"/>
                                <w:b/>
                                <w:color w:val="000000" w:themeColor="text1"/>
                                <w:szCs w:val="28"/>
                              </w:rPr>
                              <w:t>に</w:t>
                            </w:r>
                            <w:r w:rsidRPr="0040389A">
                              <w:rPr>
                                <w:rFonts w:ascii="HG丸ｺﾞｼｯｸM-PRO" w:eastAsia="HG丸ｺﾞｼｯｸM-PRO" w:hAnsi="HG丸ｺﾞｼｯｸM-PRO" w:hint="eastAsia"/>
                                <w:b/>
                                <w:color w:val="000000" w:themeColor="text1"/>
                                <w:szCs w:val="28"/>
                              </w:rPr>
                              <w:t>消石灰の散布を行いましょう（</w:t>
                            </w:r>
                            <w:r>
                              <w:rPr>
                                <w:rFonts w:ascii="HG丸ｺﾞｼｯｸM-PRO" w:eastAsia="HG丸ｺﾞｼｯｸM-PRO" w:hAnsi="HG丸ｺﾞｼｯｸM-PRO" w:hint="eastAsia"/>
                                <w:b/>
                                <w:color w:val="000000" w:themeColor="text1"/>
                                <w:szCs w:val="28"/>
                              </w:rPr>
                              <w:t>また、</w:t>
                            </w:r>
                            <w:r w:rsidRPr="0040389A">
                              <w:rPr>
                                <w:rFonts w:ascii="HG丸ｺﾞｼｯｸM-PRO" w:eastAsia="HG丸ｺﾞｼｯｸM-PRO" w:hAnsi="HG丸ｺﾞｼｯｸM-PRO" w:hint="eastAsia"/>
                                <w:b/>
                                <w:color w:val="000000" w:themeColor="text1"/>
                                <w:szCs w:val="28"/>
                              </w:rPr>
                              <w:t>ネズミ</w:t>
                            </w:r>
                            <w:r w:rsidRPr="0040389A">
                              <w:rPr>
                                <w:rFonts w:ascii="HG丸ｺﾞｼｯｸM-PRO" w:eastAsia="HG丸ｺﾞｼｯｸM-PRO" w:hAnsi="HG丸ｺﾞｼｯｸM-PRO"/>
                                <w:b/>
                                <w:color w:val="000000" w:themeColor="text1"/>
                                <w:szCs w:val="28"/>
                              </w:rPr>
                              <w:t>を</w:t>
                            </w:r>
                            <w:r w:rsidRPr="0040389A">
                              <w:rPr>
                                <w:rFonts w:ascii="HG丸ｺﾞｼｯｸM-PRO" w:eastAsia="HG丸ｺﾞｼｯｸM-PRO" w:hAnsi="HG丸ｺﾞｼｯｸM-PRO" w:hint="eastAsia"/>
                                <w:b/>
                                <w:color w:val="000000" w:themeColor="text1"/>
                                <w:szCs w:val="28"/>
                              </w:rPr>
                              <w:t>狙</w:t>
                            </w:r>
                            <w:r>
                              <w:rPr>
                                <w:rFonts w:ascii="HG丸ｺﾞｼｯｸM-PRO" w:eastAsia="HG丸ｺﾞｼｯｸM-PRO" w:hAnsi="HG丸ｺﾞｼｯｸM-PRO" w:hint="eastAsia"/>
                                <w:b/>
                                <w:color w:val="000000" w:themeColor="text1"/>
                                <w:szCs w:val="28"/>
                              </w:rPr>
                              <w:t>って</w:t>
                            </w:r>
                            <w:r w:rsidRPr="0040389A">
                              <w:rPr>
                                <w:rFonts w:ascii="HG丸ｺﾞｼｯｸM-PRO" w:eastAsia="HG丸ｺﾞｼｯｸM-PRO" w:hAnsi="HG丸ｺﾞｼｯｸM-PRO" w:hint="eastAsia"/>
                                <w:b/>
                                <w:color w:val="000000" w:themeColor="text1"/>
                                <w:szCs w:val="28"/>
                              </w:rPr>
                              <w:t>やってくる</w:t>
                            </w:r>
                            <w:r w:rsidRPr="0040389A">
                              <w:rPr>
                                <w:rFonts w:ascii="HG丸ｺﾞｼｯｸM-PRO" w:eastAsia="HG丸ｺﾞｼｯｸM-PRO" w:hAnsi="HG丸ｺﾞｼｯｸM-PRO"/>
                                <w:b/>
                                <w:color w:val="000000" w:themeColor="text1"/>
                                <w:szCs w:val="28"/>
                              </w:rPr>
                              <w:t>野生動物</w:t>
                            </w:r>
                            <w:r>
                              <w:rPr>
                                <w:rFonts w:ascii="HG丸ｺﾞｼｯｸM-PRO" w:eastAsia="HG丸ｺﾞｼｯｸM-PRO" w:hAnsi="HG丸ｺﾞｼｯｸM-PRO" w:hint="eastAsia"/>
                                <w:b/>
                                <w:color w:val="000000" w:themeColor="text1"/>
                                <w:szCs w:val="28"/>
                              </w:rPr>
                              <w:t>等に対して</w:t>
                            </w:r>
                            <w:r>
                              <w:rPr>
                                <w:rFonts w:ascii="HG丸ｺﾞｼｯｸM-PRO" w:eastAsia="HG丸ｺﾞｼｯｸM-PRO" w:hAnsi="HG丸ｺﾞｼｯｸM-PRO"/>
                                <w:b/>
                                <w:color w:val="000000" w:themeColor="text1"/>
                                <w:szCs w:val="28"/>
                              </w:rPr>
                              <w:t>、</w:t>
                            </w:r>
                            <w:r w:rsidRPr="0040389A">
                              <w:rPr>
                                <w:rFonts w:ascii="HG丸ｺﾞｼｯｸM-PRO" w:eastAsia="HG丸ｺﾞｼｯｸM-PRO" w:hAnsi="HG丸ｺﾞｼｯｸM-PRO" w:hint="eastAsia"/>
                                <w:b/>
                                <w:color w:val="000000" w:themeColor="text1"/>
                                <w:szCs w:val="28"/>
                              </w:rPr>
                              <w:t>隠れ家</w:t>
                            </w:r>
                            <w:r>
                              <w:rPr>
                                <w:rFonts w:ascii="HG丸ｺﾞｼｯｸM-PRO" w:eastAsia="HG丸ｺﾞｼｯｸM-PRO" w:hAnsi="HG丸ｺﾞｼｯｸM-PRO" w:hint="eastAsia"/>
                                <w:b/>
                                <w:color w:val="000000" w:themeColor="text1"/>
                                <w:szCs w:val="28"/>
                              </w:rPr>
                              <w:t>を与えて</w:t>
                            </w:r>
                            <w:r w:rsidRPr="0040389A">
                              <w:rPr>
                                <w:rFonts w:ascii="HG丸ｺﾞｼｯｸM-PRO" w:eastAsia="HG丸ｺﾞｼｯｸM-PRO" w:hAnsi="HG丸ｺﾞｼｯｸM-PRO"/>
                                <w:b/>
                                <w:color w:val="000000" w:themeColor="text1"/>
                                <w:szCs w:val="28"/>
                              </w:rPr>
                              <w:t>しまわない</w:t>
                            </w:r>
                            <w:r w:rsidRPr="0040389A">
                              <w:rPr>
                                <w:rFonts w:ascii="HG丸ｺﾞｼｯｸM-PRO" w:eastAsia="HG丸ｺﾞｼｯｸM-PRO" w:hAnsi="HG丸ｺﾞｼｯｸM-PRO" w:hint="eastAsia"/>
                                <w:b/>
                                <w:color w:val="000000" w:themeColor="text1"/>
                                <w:szCs w:val="28"/>
                              </w:rPr>
                              <w:t>ためにも</w:t>
                            </w:r>
                            <w:r w:rsidRPr="0040389A">
                              <w:rPr>
                                <w:rFonts w:ascii="HG丸ｺﾞｼｯｸM-PRO" w:eastAsia="HG丸ｺﾞｼｯｸM-PRO" w:hAnsi="HG丸ｺﾞｼｯｸM-PRO"/>
                                <w:b/>
                                <w:color w:val="000000" w:themeColor="text1"/>
                                <w:szCs w:val="28"/>
                              </w:rPr>
                              <w:t>、</w:t>
                            </w:r>
                            <w:r w:rsidRPr="0040389A">
                              <w:rPr>
                                <w:rFonts w:ascii="HG丸ｺﾞｼｯｸM-PRO" w:eastAsia="HG丸ｺﾞｼｯｸM-PRO" w:hAnsi="HG丸ｺﾞｼｯｸM-PRO" w:hint="eastAsia"/>
                                <w:b/>
                                <w:color w:val="000000" w:themeColor="text1"/>
                                <w:szCs w:val="28"/>
                              </w:rPr>
                              <w:t>豚舎周囲</w:t>
                            </w:r>
                            <w:r>
                              <w:rPr>
                                <w:rFonts w:ascii="HG丸ｺﾞｼｯｸM-PRO" w:eastAsia="HG丸ｺﾞｼｯｸM-PRO" w:hAnsi="HG丸ｺﾞｼｯｸM-PRO" w:hint="eastAsia"/>
                                <w:b/>
                                <w:color w:val="000000" w:themeColor="text1"/>
                                <w:szCs w:val="28"/>
                              </w:rPr>
                              <w:t>の片づけ</w:t>
                            </w:r>
                            <w:r w:rsidRPr="0040389A">
                              <w:rPr>
                                <w:rFonts w:ascii="HG丸ｺﾞｼｯｸM-PRO" w:eastAsia="HG丸ｺﾞｼｯｸM-PRO" w:hAnsi="HG丸ｺﾞｼｯｸM-PRO" w:hint="eastAsia"/>
                                <w:b/>
                                <w:color w:val="000000" w:themeColor="text1"/>
                                <w:szCs w:val="28"/>
                              </w:rPr>
                              <w:t>や除草</w:t>
                            </w:r>
                            <w:r w:rsidRPr="0040389A">
                              <w:rPr>
                                <w:rFonts w:ascii="HG丸ｺﾞｼｯｸM-PRO" w:eastAsia="HG丸ｺﾞｼｯｸM-PRO" w:hAnsi="HG丸ｺﾞｼｯｸM-PRO"/>
                                <w:b/>
                                <w:color w:val="000000" w:themeColor="text1"/>
                                <w:szCs w:val="28"/>
                              </w:rPr>
                              <w:t>を</w:t>
                            </w:r>
                            <w:r w:rsidRPr="0040389A">
                              <w:rPr>
                                <w:rFonts w:ascii="HG丸ｺﾞｼｯｸM-PRO" w:eastAsia="HG丸ｺﾞｼｯｸM-PRO" w:hAnsi="HG丸ｺﾞｼｯｸM-PRO" w:hint="eastAsia"/>
                                <w:b/>
                                <w:color w:val="000000" w:themeColor="text1"/>
                                <w:szCs w:val="28"/>
                              </w:rPr>
                              <w:t>実施し</w:t>
                            </w:r>
                            <w:r w:rsidRPr="0040389A">
                              <w:rPr>
                                <w:rFonts w:ascii="HG丸ｺﾞｼｯｸM-PRO" w:eastAsia="HG丸ｺﾞｼｯｸM-PRO" w:hAnsi="HG丸ｺﾞｼｯｸM-PRO"/>
                                <w:b/>
                                <w:color w:val="000000" w:themeColor="text1"/>
                                <w:szCs w:val="28"/>
                              </w:rPr>
                              <w:t>、</w:t>
                            </w:r>
                            <w:r w:rsidRPr="0040389A">
                              <w:rPr>
                                <w:rFonts w:ascii="HG丸ｺﾞｼｯｸM-PRO" w:eastAsia="HG丸ｺﾞｼｯｸM-PRO" w:hAnsi="HG丸ｺﾞｼｯｸM-PRO" w:hint="eastAsia"/>
                                <w:b/>
                                <w:color w:val="000000" w:themeColor="text1"/>
                                <w:szCs w:val="28"/>
                              </w:rPr>
                              <w:t>不要なものは</w:t>
                            </w:r>
                            <w:r w:rsidRPr="0040389A">
                              <w:rPr>
                                <w:rFonts w:ascii="HG丸ｺﾞｼｯｸM-PRO" w:eastAsia="HG丸ｺﾞｼｯｸM-PRO" w:hAnsi="HG丸ｺﾞｼｯｸM-PRO"/>
                                <w:b/>
                                <w:color w:val="000000" w:themeColor="text1"/>
                                <w:szCs w:val="28"/>
                              </w:rPr>
                              <w:t>廃棄しましょう）</w:t>
                            </w:r>
                            <w:r>
                              <w:rPr>
                                <w:rFonts w:ascii="HG丸ｺﾞｼｯｸM-PRO" w:eastAsia="HG丸ｺﾞｼｯｸM-PRO" w:hAnsi="HG丸ｺﾞｼｯｸM-PRO" w:hint="eastAsia"/>
                                <w:b/>
                                <w:color w:val="000000" w:themeColor="text1"/>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08E40" id="_x0000_t109" coordsize="21600,21600" o:spt="109" path="m,l,21600r21600,l21600,xe">
                <v:stroke joinstyle="miter"/>
                <v:path gradientshapeok="t" o:connecttype="rect"/>
              </v:shapetype>
              <v:shape id="フローチャート: 処理 3" o:spid="_x0000_s1031" type="#_x0000_t109" style="position:absolute;left:0;text-align:left;margin-left:0;margin-top:402pt;width:483pt;height:20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" fillcolor="#f2f2f2" strokecolor="windowText" strokeweight="1.5pt">
                <v:textbox>
                  <w:txbxContent>
                    <w:p w:rsidR="00566BCD" w:rsidRDefault="00566BCD" w:rsidP="00566BCD">
                      <w:pPr>
                        <w:pStyle w:val="a3"/>
                        <w:numPr>
                          <w:ilvl w:val="0"/>
                          <w:numId w:val="2"/>
                        </w:numPr>
                        <w:spacing w:line="400" w:lineRule="exact"/>
                        <w:ind w:leftChars="0"/>
                        <w:jc w:val="left"/>
                        <w:rPr>
                          <w:rFonts w:ascii="HG丸ｺﾞｼｯｸM-PRO" w:eastAsia="HG丸ｺﾞｼｯｸM-PRO" w:hAnsi="HG丸ｺﾞｼｯｸM-PRO"/>
                          <w:b/>
                          <w:color w:val="000000" w:themeColor="text1"/>
                          <w:szCs w:val="28"/>
                        </w:rPr>
                      </w:pPr>
                      <w:r w:rsidRPr="0040389A">
                        <w:rPr>
                          <w:rFonts w:ascii="HG丸ｺﾞｼｯｸM-PRO" w:eastAsia="HG丸ｺﾞｼｯｸM-PRO" w:hAnsi="HG丸ｺﾞｼｯｸM-PRO" w:hint="eastAsia"/>
                          <w:b/>
                          <w:color w:val="000000" w:themeColor="text1"/>
                          <w:szCs w:val="28"/>
                        </w:rPr>
                        <w:t>平時から丁寧な臨床観察を徹底し、異状が認められた場合には、早期通報を</w:t>
                      </w:r>
                      <w:r w:rsidRPr="0040389A">
                        <w:rPr>
                          <w:rFonts w:ascii="HG丸ｺﾞｼｯｸM-PRO" w:eastAsia="HG丸ｺﾞｼｯｸM-PRO" w:hAnsi="HG丸ｺﾞｼｯｸM-PRO"/>
                          <w:b/>
                          <w:color w:val="000000" w:themeColor="text1"/>
                          <w:szCs w:val="28"/>
                        </w:rPr>
                        <w:t>お願いします</w:t>
                      </w:r>
                      <w:r>
                        <w:rPr>
                          <w:rFonts w:ascii="HG丸ｺﾞｼｯｸM-PRO" w:eastAsia="HG丸ｺﾞｼｯｸM-PRO" w:hAnsi="HG丸ｺﾞｼｯｸM-PRO" w:hint="eastAsia"/>
                          <w:b/>
                          <w:color w:val="000000" w:themeColor="text1"/>
                          <w:szCs w:val="28"/>
                        </w:rPr>
                        <w:t>（豚コレラ</w:t>
                      </w:r>
                      <w:r>
                        <w:rPr>
                          <w:rFonts w:ascii="HG丸ｺﾞｼｯｸM-PRO" w:eastAsia="HG丸ｺﾞｼｯｸM-PRO" w:hAnsi="HG丸ｺﾞｼｯｸM-PRO"/>
                          <w:b/>
                          <w:color w:val="000000" w:themeColor="text1"/>
                          <w:szCs w:val="28"/>
                        </w:rPr>
                        <w:t>の特定症状は</w:t>
                      </w:r>
                      <w:r>
                        <w:rPr>
                          <w:rFonts w:ascii="HG丸ｺﾞｼｯｸM-PRO" w:eastAsia="HG丸ｺﾞｼｯｸM-PRO" w:hAnsi="HG丸ｺﾞｼｯｸM-PRO" w:hint="eastAsia"/>
                          <w:b/>
                          <w:color w:val="000000" w:themeColor="text1"/>
                          <w:szCs w:val="28"/>
                        </w:rPr>
                        <w:t>裏面をご覧ください）</w:t>
                      </w:r>
                      <w:r w:rsidRPr="0040389A">
                        <w:rPr>
                          <w:rFonts w:ascii="HG丸ｺﾞｼｯｸM-PRO" w:eastAsia="HG丸ｺﾞｼｯｸM-PRO" w:hAnsi="HG丸ｺﾞｼｯｸM-PRO"/>
                          <w:b/>
                          <w:color w:val="000000" w:themeColor="text1"/>
                          <w:szCs w:val="28"/>
                        </w:rPr>
                        <w:t>。</w:t>
                      </w:r>
                    </w:p>
                    <w:p w:rsidR="00566BCD" w:rsidRPr="000575FC" w:rsidRDefault="00566BCD" w:rsidP="00566BCD">
                      <w:pPr>
                        <w:spacing w:line="100" w:lineRule="exact"/>
                        <w:jc w:val="left"/>
                        <w:rPr>
                          <w:rFonts w:ascii="HG丸ｺﾞｼｯｸM-PRO" w:eastAsia="HG丸ｺﾞｼｯｸM-PRO" w:hAnsi="HG丸ｺﾞｼｯｸM-PRO"/>
                          <w:b/>
                          <w:color w:val="000000" w:themeColor="text1"/>
                          <w:szCs w:val="28"/>
                        </w:rPr>
                      </w:pPr>
                    </w:p>
                    <w:p w:rsidR="00566BCD" w:rsidRDefault="00566BCD" w:rsidP="00566BCD">
                      <w:pPr>
                        <w:pStyle w:val="a3"/>
                        <w:numPr>
                          <w:ilvl w:val="0"/>
                          <w:numId w:val="2"/>
                        </w:numPr>
                        <w:spacing w:line="400" w:lineRule="exact"/>
                        <w:ind w:leftChars="0"/>
                        <w:jc w:val="left"/>
                        <w:rPr>
                          <w:rFonts w:ascii="HG丸ｺﾞｼｯｸM-PRO" w:eastAsia="HG丸ｺﾞｼｯｸM-PRO" w:hAnsi="HG丸ｺﾞｼｯｸM-PRO"/>
                          <w:b/>
                          <w:color w:val="000000" w:themeColor="text1"/>
                          <w:szCs w:val="28"/>
                        </w:rPr>
                      </w:pPr>
                      <w:r w:rsidRPr="0040389A">
                        <w:rPr>
                          <w:rFonts w:ascii="HG丸ｺﾞｼｯｸM-PRO" w:eastAsia="HG丸ｺﾞｼｯｸM-PRO" w:hAnsi="HG丸ｺﾞｼｯｸM-PRO" w:hint="eastAsia"/>
                          <w:b/>
                          <w:color w:val="000000" w:themeColor="text1"/>
                          <w:szCs w:val="28"/>
                        </w:rPr>
                        <w:t>飼養者が立入る頻度が高い分娩舎等においては、清掃・消毒・手洗い等を徹底するとともに、専用長靴を使用しましょう。</w:t>
                      </w:r>
                    </w:p>
                    <w:p w:rsidR="00566BCD" w:rsidRPr="000575FC" w:rsidRDefault="00566BCD" w:rsidP="00566BCD">
                      <w:pPr>
                        <w:spacing w:line="100" w:lineRule="exact"/>
                        <w:jc w:val="left"/>
                        <w:rPr>
                          <w:rFonts w:ascii="HG丸ｺﾞｼｯｸM-PRO" w:eastAsia="HG丸ｺﾞｼｯｸM-PRO" w:hAnsi="HG丸ｺﾞｼｯｸM-PRO"/>
                          <w:b/>
                          <w:color w:val="000000" w:themeColor="text1"/>
                          <w:szCs w:val="28"/>
                        </w:rPr>
                      </w:pPr>
                    </w:p>
                    <w:p w:rsidR="00566BCD" w:rsidRPr="0040389A" w:rsidRDefault="00566BCD" w:rsidP="00566BCD">
                      <w:pPr>
                        <w:pStyle w:val="a3"/>
                        <w:numPr>
                          <w:ilvl w:val="0"/>
                          <w:numId w:val="2"/>
                        </w:numPr>
                        <w:spacing w:line="400" w:lineRule="exact"/>
                        <w:ind w:leftChars="0"/>
                        <w:jc w:val="left"/>
                        <w:rPr>
                          <w:rFonts w:ascii="HG丸ｺﾞｼｯｸM-PRO" w:eastAsia="HG丸ｺﾞｼｯｸM-PRO" w:hAnsi="HG丸ｺﾞｼｯｸM-PRO"/>
                          <w:b/>
                          <w:color w:val="000000" w:themeColor="text1"/>
                          <w:szCs w:val="28"/>
                        </w:rPr>
                      </w:pPr>
                      <w:r w:rsidRPr="0040389A">
                        <w:rPr>
                          <w:rFonts w:ascii="HG丸ｺﾞｼｯｸM-PRO" w:eastAsia="HG丸ｺﾞｼｯｸM-PRO" w:hAnsi="HG丸ｺﾞｼｯｸM-PRO" w:hint="eastAsia"/>
                          <w:b/>
                          <w:color w:val="000000" w:themeColor="text1"/>
                          <w:szCs w:val="28"/>
                        </w:rPr>
                        <w:t>ネズミ等の野生動物対策に万全を期すため、日頃から殺鼠剤の散布や、消毒効果</w:t>
                      </w:r>
                      <w:r>
                        <w:rPr>
                          <w:rFonts w:ascii="HG丸ｺﾞｼｯｸM-PRO" w:eastAsia="HG丸ｺﾞｼｯｸM-PRO" w:hAnsi="HG丸ｺﾞｼｯｸM-PRO" w:hint="eastAsia"/>
                          <w:b/>
                          <w:color w:val="000000" w:themeColor="text1"/>
                          <w:szCs w:val="28"/>
                        </w:rPr>
                        <w:t>を考慮して</w:t>
                      </w:r>
                      <w:r w:rsidRPr="0040389A">
                        <w:rPr>
                          <w:rFonts w:ascii="HG丸ｺﾞｼｯｸM-PRO" w:eastAsia="HG丸ｺﾞｼｯｸM-PRO" w:hAnsi="HG丸ｺﾞｼｯｸM-PRO" w:hint="eastAsia"/>
                          <w:b/>
                          <w:color w:val="000000" w:themeColor="text1"/>
                          <w:szCs w:val="28"/>
                        </w:rPr>
                        <w:t>、</w:t>
                      </w:r>
                      <w:r>
                        <w:rPr>
                          <w:rFonts w:ascii="HG丸ｺﾞｼｯｸM-PRO" w:eastAsia="HG丸ｺﾞｼｯｸM-PRO" w:hAnsi="HG丸ｺﾞｼｯｸM-PRO" w:hint="eastAsia"/>
                          <w:b/>
                          <w:color w:val="000000" w:themeColor="text1"/>
                          <w:szCs w:val="28"/>
                        </w:rPr>
                        <w:t>豚舎</w:t>
                      </w:r>
                      <w:r>
                        <w:rPr>
                          <w:rFonts w:ascii="HG丸ｺﾞｼｯｸM-PRO" w:eastAsia="HG丸ｺﾞｼｯｸM-PRO" w:hAnsi="HG丸ｺﾞｼｯｸM-PRO"/>
                          <w:b/>
                          <w:color w:val="000000" w:themeColor="text1"/>
                          <w:szCs w:val="28"/>
                        </w:rPr>
                        <w:t>周囲を含め、</w:t>
                      </w:r>
                      <w:r>
                        <w:rPr>
                          <w:rFonts w:ascii="HG丸ｺﾞｼｯｸM-PRO" w:eastAsia="HG丸ｺﾞｼｯｸM-PRO" w:hAnsi="HG丸ｺﾞｼｯｸM-PRO" w:hint="eastAsia"/>
                          <w:b/>
                          <w:color w:val="000000" w:themeColor="text1"/>
                          <w:szCs w:val="28"/>
                        </w:rPr>
                        <w:t>農場</w:t>
                      </w:r>
                      <w:r>
                        <w:rPr>
                          <w:rFonts w:ascii="HG丸ｺﾞｼｯｸM-PRO" w:eastAsia="HG丸ｺﾞｼｯｸM-PRO" w:hAnsi="HG丸ｺﾞｼｯｸM-PRO"/>
                          <w:b/>
                          <w:color w:val="000000" w:themeColor="text1"/>
                          <w:szCs w:val="28"/>
                        </w:rPr>
                        <w:t>敷地内</w:t>
                      </w:r>
                      <w:r>
                        <w:rPr>
                          <w:rFonts w:ascii="HG丸ｺﾞｼｯｸM-PRO" w:eastAsia="HG丸ｺﾞｼｯｸM-PRO" w:hAnsi="HG丸ｺﾞｼｯｸM-PRO" w:hint="eastAsia"/>
                          <w:b/>
                          <w:color w:val="000000" w:themeColor="text1"/>
                          <w:szCs w:val="28"/>
                        </w:rPr>
                        <w:t>に</w:t>
                      </w:r>
                      <w:r w:rsidRPr="0040389A">
                        <w:rPr>
                          <w:rFonts w:ascii="HG丸ｺﾞｼｯｸM-PRO" w:eastAsia="HG丸ｺﾞｼｯｸM-PRO" w:hAnsi="HG丸ｺﾞｼｯｸM-PRO" w:hint="eastAsia"/>
                          <w:b/>
                          <w:color w:val="000000" w:themeColor="text1"/>
                          <w:szCs w:val="28"/>
                        </w:rPr>
                        <w:t>消石灰の散布を行いましょう（</w:t>
                      </w:r>
                      <w:r>
                        <w:rPr>
                          <w:rFonts w:ascii="HG丸ｺﾞｼｯｸM-PRO" w:eastAsia="HG丸ｺﾞｼｯｸM-PRO" w:hAnsi="HG丸ｺﾞｼｯｸM-PRO" w:hint="eastAsia"/>
                          <w:b/>
                          <w:color w:val="000000" w:themeColor="text1"/>
                          <w:szCs w:val="28"/>
                        </w:rPr>
                        <w:t>また、</w:t>
                      </w:r>
                      <w:r w:rsidRPr="0040389A">
                        <w:rPr>
                          <w:rFonts w:ascii="HG丸ｺﾞｼｯｸM-PRO" w:eastAsia="HG丸ｺﾞｼｯｸM-PRO" w:hAnsi="HG丸ｺﾞｼｯｸM-PRO" w:hint="eastAsia"/>
                          <w:b/>
                          <w:color w:val="000000" w:themeColor="text1"/>
                          <w:szCs w:val="28"/>
                        </w:rPr>
                        <w:t>ネズミ</w:t>
                      </w:r>
                      <w:r w:rsidRPr="0040389A">
                        <w:rPr>
                          <w:rFonts w:ascii="HG丸ｺﾞｼｯｸM-PRO" w:eastAsia="HG丸ｺﾞｼｯｸM-PRO" w:hAnsi="HG丸ｺﾞｼｯｸM-PRO"/>
                          <w:b/>
                          <w:color w:val="000000" w:themeColor="text1"/>
                          <w:szCs w:val="28"/>
                        </w:rPr>
                        <w:t>を</w:t>
                      </w:r>
                      <w:r w:rsidRPr="0040389A">
                        <w:rPr>
                          <w:rFonts w:ascii="HG丸ｺﾞｼｯｸM-PRO" w:eastAsia="HG丸ｺﾞｼｯｸM-PRO" w:hAnsi="HG丸ｺﾞｼｯｸM-PRO" w:hint="eastAsia"/>
                          <w:b/>
                          <w:color w:val="000000" w:themeColor="text1"/>
                          <w:szCs w:val="28"/>
                        </w:rPr>
                        <w:t>狙</w:t>
                      </w:r>
                      <w:r>
                        <w:rPr>
                          <w:rFonts w:ascii="HG丸ｺﾞｼｯｸM-PRO" w:eastAsia="HG丸ｺﾞｼｯｸM-PRO" w:hAnsi="HG丸ｺﾞｼｯｸM-PRO" w:hint="eastAsia"/>
                          <w:b/>
                          <w:color w:val="000000" w:themeColor="text1"/>
                          <w:szCs w:val="28"/>
                        </w:rPr>
                        <w:t>って</w:t>
                      </w:r>
                      <w:r w:rsidRPr="0040389A">
                        <w:rPr>
                          <w:rFonts w:ascii="HG丸ｺﾞｼｯｸM-PRO" w:eastAsia="HG丸ｺﾞｼｯｸM-PRO" w:hAnsi="HG丸ｺﾞｼｯｸM-PRO" w:hint="eastAsia"/>
                          <w:b/>
                          <w:color w:val="000000" w:themeColor="text1"/>
                          <w:szCs w:val="28"/>
                        </w:rPr>
                        <w:t>やってくる</w:t>
                      </w:r>
                      <w:r w:rsidRPr="0040389A">
                        <w:rPr>
                          <w:rFonts w:ascii="HG丸ｺﾞｼｯｸM-PRO" w:eastAsia="HG丸ｺﾞｼｯｸM-PRO" w:hAnsi="HG丸ｺﾞｼｯｸM-PRO"/>
                          <w:b/>
                          <w:color w:val="000000" w:themeColor="text1"/>
                          <w:szCs w:val="28"/>
                        </w:rPr>
                        <w:t>野生動物</w:t>
                      </w:r>
                      <w:r>
                        <w:rPr>
                          <w:rFonts w:ascii="HG丸ｺﾞｼｯｸM-PRO" w:eastAsia="HG丸ｺﾞｼｯｸM-PRO" w:hAnsi="HG丸ｺﾞｼｯｸM-PRO" w:hint="eastAsia"/>
                          <w:b/>
                          <w:color w:val="000000" w:themeColor="text1"/>
                          <w:szCs w:val="28"/>
                        </w:rPr>
                        <w:t>等に対して</w:t>
                      </w:r>
                      <w:r>
                        <w:rPr>
                          <w:rFonts w:ascii="HG丸ｺﾞｼｯｸM-PRO" w:eastAsia="HG丸ｺﾞｼｯｸM-PRO" w:hAnsi="HG丸ｺﾞｼｯｸM-PRO"/>
                          <w:b/>
                          <w:color w:val="000000" w:themeColor="text1"/>
                          <w:szCs w:val="28"/>
                        </w:rPr>
                        <w:t>、</w:t>
                      </w:r>
                      <w:r w:rsidRPr="0040389A">
                        <w:rPr>
                          <w:rFonts w:ascii="HG丸ｺﾞｼｯｸM-PRO" w:eastAsia="HG丸ｺﾞｼｯｸM-PRO" w:hAnsi="HG丸ｺﾞｼｯｸM-PRO" w:hint="eastAsia"/>
                          <w:b/>
                          <w:color w:val="000000" w:themeColor="text1"/>
                          <w:szCs w:val="28"/>
                        </w:rPr>
                        <w:t>隠れ家</w:t>
                      </w:r>
                      <w:r>
                        <w:rPr>
                          <w:rFonts w:ascii="HG丸ｺﾞｼｯｸM-PRO" w:eastAsia="HG丸ｺﾞｼｯｸM-PRO" w:hAnsi="HG丸ｺﾞｼｯｸM-PRO" w:hint="eastAsia"/>
                          <w:b/>
                          <w:color w:val="000000" w:themeColor="text1"/>
                          <w:szCs w:val="28"/>
                        </w:rPr>
                        <w:t>を与えて</w:t>
                      </w:r>
                      <w:r w:rsidRPr="0040389A">
                        <w:rPr>
                          <w:rFonts w:ascii="HG丸ｺﾞｼｯｸM-PRO" w:eastAsia="HG丸ｺﾞｼｯｸM-PRO" w:hAnsi="HG丸ｺﾞｼｯｸM-PRO"/>
                          <w:b/>
                          <w:color w:val="000000" w:themeColor="text1"/>
                          <w:szCs w:val="28"/>
                        </w:rPr>
                        <w:t>しまわない</w:t>
                      </w:r>
                      <w:r w:rsidRPr="0040389A">
                        <w:rPr>
                          <w:rFonts w:ascii="HG丸ｺﾞｼｯｸM-PRO" w:eastAsia="HG丸ｺﾞｼｯｸM-PRO" w:hAnsi="HG丸ｺﾞｼｯｸM-PRO" w:hint="eastAsia"/>
                          <w:b/>
                          <w:color w:val="000000" w:themeColor="text1"/>
                          <w:szCs w:val="28"/>
                        </w:rPr>
                        <w:t>ためにも</w:t>
                      </w:r>
                      <w:r w:rsidRPr="0040389A">
                        <w:rPr>
                          <w:rFonts w:ascii="HG丸ｺﾞｼｯｸM-PRO" w:eastAsia="HG丸ｺﾞｼｯｸM-PRO" w:hAnsi="HG丸ｺﾞｼｯｸM-PRO"/>
                          <w:b/>
                          <w:color w:val="000000" w:themeColor="text1"/>
                          <w:szCs w:val="28"/>
                        </w:rPr>
                        <w:t>、</w:t>
                      </w:r>
                      <w:r w:rsidRPr="0040389A">
                        <w:rPr>
                          <w:rFonts w:ascii="HG丸ｺﾞｼｯｸM-PRO" w:eastAsia="HG丸ｺﾞｼｯｸM-PRO" w:hAnsi="HG丸ｺﾞｼｯｸM-PRO" w:hint="eastAsia"/>
                          <w:b/>
                          <w:color w:val="000000" w:themeColor="text1"/>
                          <w:szCs w:val="28"/>
                        </w:rPr>
                        <w:t>豚舎周囲</w:t>
                      </w:r>
                      <w:r>
                        <w:rPr>
                          <w:rFonts w:ascii="HG丸ｺﾞｼｯｸM-PRO" w:eastAsia="HG丸ｺﾞｼｯｸM-PRO" w:hAnsi="HG丸ｺﾞｼｯｸM-PRO" w:hint="eastAsia"/>
                          <w:b/>
                          <w:color w:val="000000" w:themeColor="text1"/>
                          <w:szCs w:val="28"/>
                        </w:rPr>
                        <w:t>の片づけ</w:t>
                      </w:r>
                      <w:r w:rsidRPr="0040389A">
                        <w:rPr>
                          <w:rFonts w:ascii="HG丸ｺﾞｼｯｸM-PRO" w:eastAsia="HG丸ｺﾞｼｯｸM-PRO" w:hAnsi="HG丸ｺﾞｼｯｸM-PRO" w:hint="eastAsia"/>
                          <w:b/>
                          <w:color w:val="000000" w:themeColor="text1"/>
                          <w:szCs w:val="28"/>
                        </w:rPr>
                        <w:t>や除草</w:t>
                      </w:r>
                      <w:r w:rsidRPr="0040389A">
                        <w:rPr>
                          <w:rFonts w:ascii="HG丸ｺﾞｼｯｸM-PRO" w:eastAsia="HG丸ｺﾞｼｯｸM-PRO" w:hAnsi="HG丸ｺﾞｼｯｸM-PRO"/>
                          <w:b/>
                          <w:color w:val="000000" w:themeColor="text1"/>
                          <w:szCs w:val="28"/>
                        </w:rPr>
                        <w:t>を</w:t>
                      </w:r>
                      <w:r w:rsidRPr="0040389A">
                        <w:rPr>
                          <w:rFonts w:ascii="HG丸ｺﾞｼｯｸM-PRO" w:eastAsia="HG丸ｺﾞｼｯｸM-PRO" w:hAnsi="HG丸ｺﾞｼｯｸM-PRO" w:hint="eastAsia"/>
                          <w:b/>
                          <w:color w:val="000000" w:themeColor="text1"/>
                          <w:szCs w:val="28"/>
                        </w:rPr>
                        <w:t>実施し</w:t>
                      </w:r>
                      <w:r w:rsidRPr="0040389A">
                        <w:rPr>
                          <w:rFonts w:ascii="HG丸ｺﾞｼｯｸM-PRO" w:eastAsia="HG丸ｺﾞｼｯｸM-PRO" w:hAnsi="HG丸ｺﾞｼｯｸM-PRO"/>
                          <w:b/>
                          <w:color w:val="000000" w:themeColor="text1"/>
                          <w:szCs w:val="28"/>
                        </w:rPr>
                        <w:t>、</w:t>
                      </w:r>
                      <w:r w:rsidRPr="0040389A">
                        <w:rPr>
                          <w:rFonts w:ascii="HG丸ｺﾞｼｯｸM-PRO" w:eastAsia="HG丸ｺﾞｼｯｸM-PRO" w:hAnsi="HG丸ｺﾞｼｯｸM-PRO" w:hint="eastAsia"/>
                          <w:b/>
                          <w:color w:val="000000" w:themeColor="text1"/>
                          <w:szCs w:val="28"/>
                        </w:rPr>
                        <w:t>不要なものは</w:t>
                      </w:r>
                      <w:r w:rsidRPr="0040389A">
                        <w:rPr>
                          <w:rFonts w:ascii="HG丸ｺﾞｼｯｸM-PRO" w:eastAsia="HG丸ｺﾞｼｯｸM-PRO" w:hAnsi="HG丸ｺﾞｼｯｸM-PRO"/>
                          <w:b/>
                          <w:color w:val="000000" w:themeColor="text1"/>
                          <w:szCs w:val="28"/>
                        </w:rPr>
                        <w:t>廃棄しましょう）</w:t>
                      </w:r>
                      <w:r>
                        <w:rPr>
                          <w:rFonts w:ascii="HG丸ｺﾞｼｯｸM-PRO" w:eastAsia="HG丸ｺﾞｼｯｸM-PRO" w:hAnsi="HG丸ｺﾞｼｯｸM-PRO" w:hint="eastAsia"/>
                          <w:b/>
                          <w:color w:val="000000" w:themeColor="text1"/>
                          <w:szCs w:val="28"/>
                        </w:rPr>
                        <w:t>。</w:t>
                      </w:r>
                    </w:p>
                  </w:txbxContent>
                </v:textbox>
                <w10:wrap anchorx="margin"/>
              </v:shape>
            </w:pict>
          </mc:Fallback>
        </mc:AlternateContent>
      </w:r>
    </w:p>
    <w:p w:rsidR="007818F4" w:rsidRDefault="007818F4">
      <w:r>
        <w:rPr>
          <w:noProof/>
        </w:rPr>
        <w:lastRenderedPageBreak/>
        <mc:AlternateContent>
          <mc:Choice Requires="wps">
            <w:drawing>
              <wp:anchor distT="0" distB="0" distL="114300" distR="114300" simplePos="0" relativeHeight="251675648" behindDoc="0" locked="0" layoutInCell="1" allowOverlap="1" wp14:anchorId="2B0F6CF5" wp14:editId="09D3B339">
                <wp:simplePos x="0" y="0"/>
                <wp:positionH relativeFrom="column">
                  <wp:posOffset>-196215</wp:posOffset>
                </wp:positionH>
                <wp:positionV relativeFrom="paragraph">
                  <wp:posOffset>12065</wp:posOffset>
                </wp:positionV>
                <wp:extent cx="6524625" cy="9639300"/>
                <wp:effectExtent l="19050" t="19050" r="47625" b="38100"/>
                <wp:wrapNone/>
                <wp:docPr id="5" name="正方形/長方形 5"/>
                <wp:cNvGraphicFramePr/>
                <a:graphic xmlns:a="http://schemas.openxmlformats.org/drawingml/2006/main">
                  <a:graphicData uri="http://schemas.microsoft.com/office/word/2010/wordprocessingShape">
                    <wps:wsp>
                      <wps:cNvSpPr/>
                      <wps:spPr>
                        <a:xfrm>
                          <a:off x="0" y="0"/>
                          <a:ext cx="6524625" cy="9639300"/>
                        </a:xfrm>
                        <a:prstGeom prst="rect">
                          <a:avLst/>
                        </a:prstGeom>
                        <a:noFill/>
                        <a:ln w="50800" cap="flat" cmpd="thickThin"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CE456" id="正方形/長方形 5" o:spid="_x0000_s1026" style="position:absolute;left:0;text-align:left;margin-left:-15.45pt;margin-top:.95pt;width:513.75pt;height:7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" filled="f" strokecolor="windowText" strokeweight="4pt">
                <v:stroke linestyle="thickThin"/>
              </v:rect>
            </w:pict>
          </mc:Fallback>
        </mc:AlternateContent>
      </w:r>
    </w:p>
    <w:p w:rsidR="00125B6A" w:rsidRDefault="00125B6A" w:rsidP="00125B6A">
      <w:pPr>
        <w:pStyle w:val="a3"/>
        <w:numPr>
          <w:ilvl w:val="0"/>
          <w:numId w:val="6"/>
        </w:numPr>
        <w:ind w:leftChars="0"/>
        <w:rPr>
          <w:rFonts w:ascii="HG丸ｺﾞｼｯｸM-PRO" w:eastAsia="HG丸ｺﾞｼｯｸM-PRO" w:hAnsi="HG丸ｺﾞｼｯｸM-PRO"/>
        </w:rPr>
      </w:pPr>
      <w:r w:rsidRPr="00125B6A">
        <w:rPr>
          <w:rFonts w:ascii="HG丸ｺﾞｼｯｸM-PRO" w:eastAsia="HG丸ｺﾞｼｯｸM-PRO" w:hAnsi="HG丸ｺﾞｼｯｸM-PRO" w:hint="eastAsia"/>
        </w:rPr>
        <w:t>農場や豚舎の出入口付近や周辺の消毒、農場に出入りする工事車両や農場の従業員の車両を含めた</w:t>
      </w:r>
      <w:r w:rsidRPr="00787BBB">
        <w:rPr>
          <w:rFonts w:ascii="HG丸ｺﾞｼｯｸM-PRO" w:eastAsia="HG丸ｺﾞｼｯｸM-PRO" w:hAnsi="HG丸ｺﾞｼｯｸM-PRO" w:hint="eastAsia"/>
          <w:b/>
          <w:u w:val="thick"/>
        </w:rPr>
        <w:t>全ての車両の洗浄・消毒を徹底する</w:t>
      </w:r>
      <w:r w:rsidRPr="00125B6A">
        <w:rPr>
          <w:rFonts w:ascii="HG丸ｺﾞｼｯｸM-PRO" w:eastAsia="HG丸ｺﾞｼｯｸM-PRO" w:hAnsi="HG丸ｺﾞｼｯｸM-PRO" w:hint="eastAsia"/>
        </w:rPr>
        <w:t>。</w:t>
      </w:r>
    </w:p>
    <w:p w:rsidR="00A03DFF" w:rsidRDefault="00125B6A" w:rsidP="00125B6A">
      <w:pPr>
        <w:pStyle w:val="a3"/>
        <w:numPr>
          <w:ilvl w:val="0"/>
          <w:numId w:val="6"/>
        </w:numPr>
        <w:ind w:leftChars="0"/>
        <w:rPr>
          <w:rFonts w:ascii="HG丸ｺﾞｼｯｸM-PRO" w:eastAsia="HG丸ｺﾞｼｯｸM-PRO" w:hAnsi="HG丸ｺﾞｼｯｸM-PRO"/>
        </w:rPr>
      </w:pPr>
      <w:r w:rsidRPr="00125B6A">
        <w:rPr>
          <w:rFonts w:ascii="HG丸ｺﾞｼｯｸM-PRO" w:eastAsia="HG丸ｺﾞｼｯｸM-PRO" w:hAnsi="HG丸ｺﾞｼｯｸM-PRO" w:hint="eastAsia"/>
        </w:rPr>
        <w:t>畜舎内での作業を行う者は出来るだけ限定</w:t>
      </w:r>
      <w:r w:rsidR="00A03DFF">
        <w:rPr>
          <w:rFonts w:ascii="HG丸ｺﾞｼｯｸM-PRO" w:eastAsia="HG丸ｺﾞｼｯｸM-PRO" w:hAnsi="HG丸ｺﾞｼｯｸM-PRO" w:hint="eastAsia"/>
        </w:rPr>
        <w:t>する。</w:t>
      </w:r>
    </w:p>
    <w:p w:rsidR="00125B6A" w:rsidRDefault="00A03DFF" w:rsidP="00125B6A">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rPr>
        <w:t>従業員に対し、</w:t>
      </w:r>
      <w:r w:rsidR="00125B6A" w:rsidRPr="00125B6A">
        <w:rPr>
          <w:rFonts w:ascii="HG丸ｺﾞｼｯｸM-PRO" w:eastAsia="HG丸ｺﾞｼｯｸM-PRO" w:hAnsi="HG丸ｺﾞｼｯｸM-PRO" w:hint="eastAsia"/>
        </w:rPr>
        <w:t>消毒や作業手順について要点を文書化して定期的に教育や訓練を行う</w:t>
      </w:r>
      <w:r w:rsidR="00125B6A">
        <w:rPr>
          <w:rFonts w:ascii="HG丸ｺﾞｼｯｸM-PRO" w:eastAsia="HG丸ｺﾞｼｯｸM-PRO" w:hAnsi="HG丸ｺﾞｼｯｸM-PRO" w:hint="eastAsia"/>
        </w:rPr>
        <w:t>。</w:t>
      </w:r>
    </w:p>
    <w:p w:rsidR="00125B6A" w:rsidRDefault="00125B6A" w:rsidP="00125B6A">
      <w:pPr>
        <w:pStyle w:val="a3"/>
        <w:numPr>
          <w:ilvl w:val="0"/>
          <w:numId w:val="6"/>
        </w:numPr>
        <w:ind w:leftChars="0"/>
        <w:rPr>
          <w:rFonts w:ascii="HG丸ｺﾞｼｯｸM-PRO" w:eastAsia="HG丸ｺﾞｼｯｸM-PRO" w:hAnsi="HG丸ｺﾞｼｯｸM-PRO"/>
        </w:rPr>
      </w:pPr>
      <w:r w:rsidRPr="00125B6A">
        <w:rPr>
          <w:rFonts w:ascii="HG丸ｺﾞｼｯｸM-PRO" w:eastAsia="HG丸ｺﾞｼｯｸM-PRO" w:hAnsi="HG丸ｺﾞｼｯｸM-PRO" w:hint="eastAsia"/>
        </w:rPr>
        <w:t>と畜場への生体出荷車両については、と畜場や農場での車両内外、特に</w:t>
      </w:r>
      <w:r w:rsidRPr="00787BBB">
        <w:rPr>
          <w:rFonts w:ascii="HG丸ｺﾞｼｯｸM-PRO" w:eastAsia="HG丸ｺﾞｼｯｸM-PRO" w:hAnsi="HG丸ｺﾞｼｯｸM-PRO" w:hint="eastAsia"/>
          <w:b/>
          <w:u w:val="thick"/>
        </w:rPr>
        <w:t>運転席の消毒の徹底、運転手の更衣や長靴の交換等を引き続き実施する</w:t>
      </w:r>
      <w:r w:rsidRPr="00125B6A">
        <w:rPr>
          <w:rFonts w:ascii="HG丸ｺﾞｼｯｸM-PRO" w:eastAsia="HG丸ｺﾞｼｯｸM-PRO" w:hAnsi="HG丸ｺﾞｼｯｸM-PRO" w:hint="eastAsia"/>
        </w:rPr>
        <w:t>。</w:t>
      </w:r>
    </w:p>
    <w:p w:rsidR="00125B6A" w:rsidRDefault="00125B6A" w:rsidP="00125B6A">
      <w:pPr>
        <w:pStyle w:val="a3"/>
        <w:numPr>
          <w:ilvl w:val="0"/>
          <w:numId w:val="6"/>
        </w:numPr>
        <w:ind w:leftChars="0"/>
        <w:rPr>
          <w:rFonts w:ascii="HG丸ｺﾞｼｯｸM-PRO" w:eastAsia="HG丸ｺﾞｼｯｸM-PRO" w:hAnsi="HG丸ｺﾞｼｯｸM-PRO"/>
        </w:rPr>
      </w:pPr>
      <w:r w:rsidRPr="00125B6A">
        <w:rPr>
          <w:rFonts w:ascii="HG丸ｺﾞｼｯｸM-PRO" w:eastAsia="HG丸ｺﾞｼｯｸM-PRO" w:hAnsi="HG丸ｺﾞｼｯｸM-PRO" w:hint="eastAsia"/>
        </w:rPr>
        <w:t>今回の豚コレラは典型的な症状が出にくい場合があることから、発熱、元気消失、食欲減退、流死産や結膜炎等の症状が認められた場合には、</w:t>
      </w:r>
      <w:r w:rsidRPr="00787BBB">
        <w:rPr>
          <w:rFonts w:ascii="HG丸ｺﾞｼｯｸM-PRO" w:eastAsia="HG丸ｺﾞｼｯｸM-PRO" w:hAnsi="HG丸ｺﾞｼｯｸM-PRO" w:hint="eastAsia"/>
          <w:b/>
          <w:u w:val="thick"/>
        </w:rPr>
        <w:t>家畜保健衛生所に</w:t>
      </w:r>
      <w:r w:rsidR="00A03DFF" w:rsidRPr="00787BBB">
        <w:rPr>
          <w:rFonts w:ascii="HG丸ｺﾞｼｯｸM-PRO" w:eastAsia="HG丸ｺﾞｼｯｸM-PRO" w:hAnsi="HG丸ｺﾞｼｯｸM-PRO" w:hint="eastAsia"/>
          <w:b/>
          <w:u w:val="thick"/>
        </w:rPr>
        <w:t>早期</w:t>
      </w:r>
      <w:r w:rsidRPr="00787BBB">
        <w:rPr>
          <w:rFonts w:ascii="HG丸ｺﾞｼｯｸM-PRO" w:eastAsia="HG丸ｺﾞｼｯｸM-PRO" w:hAnsi="HG丸ｺﾞｼｯｸM-PRO" w:hint="eastAsia"/>
          <w:b/>
          <w:u w:val="thick"/>
        </w:rPr>
        <w:t>通報を行う</w:t>
      </w:r>
      <w:r w:rsidR="00A03DFF">
        <w:rPr>
          <w:rFonts w:ascii="HG丸ｺﾞｼｯｸM-PRO" w:eastAsia="HG丸ｺﾞｼｯｸM-PRO" w:hAnsi="HG丸ｺﾞｼｯｸM-PRO" w:hint="eastAsia"/>
        </w:rPr>
        <w:t>（</w:t>
      </w:r>
      <w:r w:rsidRPr="00125B6A">
        <w:rPr>
          <w:rFonts w:ascii="HG丸ｺﾞｼｯｸM-PRO" w:eastAsia="HG丸ｺﾞｼｯｸM-PRO" w:hAnsi="HG丸ｺﾞｼｯｸM-PRO" w:hint="eastAsia"/>
        </w:rPr>
        <w:t>農場の全従業員に対し周知徹底</w:t>
      </w:r>
      <w:r w:rsidR="00A03DFF">
        <w:rPr>
          <w:rFonts w:ascii="HG丸ｺﾞｼｯｸM-PRO" w:eastAsia="HG丸ｺﾞｼｯｸM-PRO" w:hAnsi="HG丸ｺﾞｼｯｸM-PRO" w:hint="eastAsia"/>
        </w:rPr>
        <w:t>する）。</w:t>
      </w:r>
    </w:p>
    <w:p w:rsidR="009C1401" w:rsidRPr="009C1401" w:rsidRDefault="001A5EAC" w:rsidP="009C1401">
      <w:pPr>
        <w:pStyle w:val="a3"/>
        <w:numPr>
          <w:ilvl w:val="0"/>
          <w:numId w:val="6"/>
        </w:numPr>
        <w:ind w:leftChars="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simplePos x="0" y="0"/>
                <wp:positionH relativeFrom="margin">
                  <wp:posOffset>3470910</wp:posOffset>
                </wp:positionH>
                <wp:positionV relativeFrom="paragraph">
                  <wp:posOffset>768985</wp:posOffset>
                </wp:positionV>
                <wp:extent cx="2628900" cy="657225"/>
                <wp:effectExtent l="171450" t="38100" r="19050" b="28575"/>
                <wp:wrapNone/>
                <wp:docPr id="14" name="角丸四角形吹き出し 14"/>
                <wp:cNvGraphicFramePr/>
                <a:graphic xmlns:a="http://schemas.openxmlformats.org/drawingml/2006/main">
                  <a:graphicData uri="http://schemas.microsoft.com/office/word/2010/wordprocessingShape">
                    <wps:wsp>
                      <wps:cNvSpPr/>
                      <wps:spPr>
                        <a:xfrm>
                          <a:off x="0" y="0"/>
                          <a:ext cx="2628900" cy="657225"/>
                        </a:xfrm>
                        <a:prstGeom prst="wedgeRoundRectCallout">
                          <a:avLst>
                            <a:gd name="adj1" fmla="val -55683"/>
                            <a:gd name="adj2" fmla="val -50278"/>
                            <a:gd name="adj3" fmla="val 16667"/>
                          </a:avLst>
                        </a:prstGeom>
                      </wps:spPr>
                      <wps:style>
                        <a:lnRef idx="2">
                          <a:schemeClr val="dk1"/>
                        </a:lnRef>
                        <a:fillRef idx="1">
                          <a:schemeClr val="lt1"/>
                        </a:fillRef>
                        <a:effectRef idx="0">
                          <a:schemeClr val="dk1"/>
                        </a:effectRef>
                        <a:fontRef idx="minor">
                          <a:schemeClr val="dk1"/>
                        </a:fontRef>
                      </wps:style>
                      <wps:txbx>
                        <w:txbxContent>
                          <w:p w:rsidR="001A5EAC" w:rsidRPr="001A5EAC" w:rsidRDefault="001A5EAC" w:rsidP="005249A6">
                            <w:pPr>
                              <w:spacing w:line="260" w:lineRule="exact"/>
                              <w:jc w:val="left"/>
                              <w:rPr>
                                <w:rFonts w:ascii="ＭＳ Ｐゴシック" w:eastAsia="ＭＳ Ｐゴシック" w:hAnsi="ＭＳ Ｐゴシック"/>
                                <w:sz w:val="21"/>
                                <w:szCs w:val="21"/>
                              </w:rPr>
                            </w:pPr>
                            <w:r w:rsidRPr="001A5EAC">
                              <w:rPr>
                                <w:rFonts w:ascii="ＭＳ Ｐゴシック" w:eastAsia="ＭＳ Ｐゴシック" w:hAnsi="ＭＳ Ｐゴシック" w:hint="eastAsia"/>
                                <w:sz w:val="21"/>
                                <w:szCs w:val="21"/>
                              </w:rPr>
                              <w:t>防疫</w:t>
                            </w:r>
                            <w:r>
                              <w:rPr>
                                <w:rFonts w:ascii="ＭＳ Ｐゴシック" w:eastAsia="ＭＳ Ｐゴシック" w:hAnsi="ＭＳ Ｐゴシック" w:hint="eastAsia"/>
                                <w:sz w:val="21"/>
                                <w:szCs w:val="21"/>
                              </w:rPr>
                              <w:t>上</w:t>
                            </w:r>
                            <w:r>
                              <w:rPr>
                                <w:rFonts w:ascii="ＭＳ Ｐゴシック" w:eastAsia="ＭＳ Ｐゴシック" w:hAnsi="ＭＳ Ｐゴシック"/>
                                <w:sz w:val="21"/>
                                <w:szCs w:val="21"/>
                              </w:rPr>
                              <w:t>の</w:t>
                            </w:r>
                            <w:r w:rsidRPr="001A5EAC">
                              <w:rPr>
                                <w:rFonts w:ascii="ＭＳ Ｐゴシック" w:eastAsia="ＭＳ Ｐゴシック" w:hAnsi="ＭＳ Ｐゴシック" w:hint="eastAsia"/>
                                <w:sz w:val="21"/>
                                <w:szCs w:val="21"/>
                              </w:rPr>
                              <w:t>情報として、</w:t>
                            </w:r>
                            <w:r w:rsidR="00787BBB">
                              <w:rPr>
                                <w:rFonts w:ascii="ＭＳ Ｐゴシック" w:eastAsia="ＭＳ Ｐゴシック" w:hAnsi="ＭＳ Ｐゴシック" w:hint="eastAsia"/>
                                <w:sz w:val="21"/>
                                <w:szCs w:val="21"/>
                              </w:rPr>
                              <w:t>すでに</w:t>
                            </w:r>
                            <w:r w:rsidR="005249A6">
                              <w:rPr>
                                <w:rFonts w:ascii="ＭＳ Ｐゴシック" w:eastAsia="ＭＳ Ｐゴシック" w:hAnsi="ＭＳ Ｐゴシック" w:hint="eastAsia"/>
                                <w:sz w:val="21"/>
                                <w:szCs w:val="21"/>
                              </w:rPr>
                              <w:t>飼料業者名</w:t>
                            </w:r>
                            <w:r w:rsidR="005249A6">
                              <w:rPr>
                                <w:rFonts w:ascii="ＭＳ Ｐゴシック" w:eastAsia="ＭＳ Ｐゴシック" w:hAnsi="ＭＳ Ｐゴシック"/>
                                <w:sz w:val="21"/>
                                <w:szCs w:val="21"/>
                              </w:rPr>
                              <w:t>を</w:t>
                            </w:r>
                            <w:r w:rsidR="005249A6">
                              <w:rPr>
                                <w:rFonts w:ascii="ＭＳ Ｐゴシック" w:eastAsia="ＭＳ Ｐゴシック" w:hAnsi="ＭＳ Ｐゴシック" w:hint="eastAsia"/>
                                <w:sz w:val="21"/>
                                <w:szCs w:val="21"/>
                              </w:rPr>
                              <w:t>お聞きしていますが、あわせて、</w:t>
                            </w:r>
                            <w:r w:rsidRPr="001A5EAC">
                              <w:rPr>
                                <w:rFonts w:ascii="ＭＳ Ｐゴシック" w:eastAsia="ＭＳ Ｐゴシック" w:hAnsi="ＭＳ Ｐゴシック" w:hint="eastAsia"/>
                                <w:sz w:val="21"/>
                                <w:szCs w:val="21"/>
                              </w:rPr>
                              <w:t>飼料</w:t>
                            </w:r>
                            <w:r>
                              <w:rPr>
                                <w:rFonts w:ascii="ＭＳ Ｐゴシック" w:eastAsia="ＭＳ Ｐゴシック" w:hAnsi="ＭＳ Ｐゴシック" w:hint="eastAsia"/>
                                <w:sz w:val="21"/>
                                <w:szCs w:val="21"/>
                              </w:rPr>
                              <w:t>を</w:t>
                            </w:r>
                            <w:r w:rsidRPr="001A5EAC">
                              <w:rPr>
                                <w:rFonts w:ascii="ＭＳ Ｐゴシック" w:eastAsia="ＭＳ Ｐゴシック" w:hAnsi="ＭＳ Ｐゴシック" w:hint="eastAsia"/>
                                <w:sz w:val="21"/>
                                <w:szCs w:val="21"/>
                              </w:rPr>
                              <w:t>運搬</w:t>
                            </w:r>
                            <w:r>
                              <w:rPr>
                                <w:rFonts w:ascii="ＭＳ Ｐゴシック" w:eastAsia="ＭＳ Ｐゴシック" w:hAnsi="ＭＳ Ｐゴシック" w:hint="eastAsia"/>
                                <w:sz w:val="21"/>
                                <w:szCs w:val="21"/>
                              </w:rPr>
                              <w:t>している業者</w:t>
                            </w:r>
                            <w:r>
                              <w:rPr>
                                <w:rFonts w:ascii="ＭＳ Ｐゴシック" w:eastAsia="ＭＳ Ｐゴシック" w:hAnsi="ＭＳ Ｐゴシック"/>
                                <w:sz w:val="21"/>
                                <w:szCs w:val="21"/>
                              </w:rPr>
                              <w:t>名も</w:t>
                            </w:r>
                            <w:r w:rsidR="00ED49EF">
                              <w:rPr>
                                <w:rFonts w:ascii="ＭＳ Ｐゴシック" w:eastAsia="ＭＳ Ｐゴシック" w:hAnsi="ＭＳ Ｐゴシック" w:hint="eastAsia"/>
                                <w:sz w:val="21"/>
                                <w:szCs w:val="21"/>
                              </w:rPr>
                              <w:t>お聞かせ</w:t>
                            </w:r>
                            <w:r w:rsidR="005249A6">
                              <w:rPr>
                                <w:rFonts w:ascii="ＭＳ Ｐゴシック" w:eastAsia="ＭＳ Ｐゴシック" w:hAnsi="ＭＳ Ｐゴシック" w:hint="eastAsia"/>
                                <w:sz w:val="21"/>
                                <w:szCs w:val="21"/>
                              </w:rPr>
                              <w:t>ください</w:t>
                            </w:r>
                            <w:r w:rsidRPr="001A5EAC">
                              <w:rPr>
                                <w:rFonts w:ascii="ＭＳ Ｐゴシック" w:eastAsia="ＭＳ Ｐゴシック" w:hAnsi="ＭＳ Ｐゴシック"/>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2" type="#_x0000_t62" style="position:absolute;left:0;text-align:left;margin-left:273.3pt;margin-top:60.55pt;width:207pt;height:5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" adj="-1228,-60" fillcolor="white [3201]" strokecolor="black [3200]" strokeweight="1pt">
                <v:textbox>
                  <w:txbxContent>
                    <w:p w:rsidR="001A5EAC" w:rsidRPr="001A5EAC" w:rsidRDefault="001A5EAC" w:rsidP="005249A6">
                      <w:pPr>
                        <w:spacing w:line="260" w:lineRule="exact"/>
                        <w:jc w:val="left"/>
                        <w:rPr>
                          <w:rFonts w:ascii="ＭＳ Ｐゴシック" w:eastAsia="ＭＳ Ｐゴシック" w:hAnsi="ＭＳ Ｐゴシック"/>
                          <w:sz w:val="21"/>
                          <w:szCs w:val="21"/>
                        </w:rPr>
                      </w:pPr>
                      <w:r w:rsidRPr="001A5EAC">
                        <w:rPr>
                          <w:rFonts w:ascii="ＭＳ Ｐゴシック" w:eastAsia="ＭＳ Ｐゴシック" w:hAnsi="ＭＳ Ｐゴシック" w:hint="eastAsia"/>
                          <w:sz w:val="21"/>
                          <w:szCs w:val="21"/>
                        </w:rPr>
                        <w:t>防疫</w:t>
                      </w:r>
                      <w:r>
                        <w:rPr>
                          <w:rFonts w:ascii="ＭＳ Ｐゴシック" w:eastAsia="ＭＳ Ｐゴシック" w:hAnsi="ＭＳ Ｐゴシック" w:hint="eastAsia"/>
                          <w:sz w:val="21"/>
                          <w:szCs w:val="21"/>
                        </w:rPr>
                        <w:t>上</w:t>
                      </w:r>
                      <w:r>
                        <w:rPr>
                          <w:rFonts w:ascii="ＭＳ Ｐゴシック" w:eastAsia="ＭＳ Ｐゴシック" w:hAnsi="ＭＳ Ｐゴシック"/>
                          <w:sz w:val="21"/>
                          <w:szCs w:val="21"/>
                        </w:rPr>
                        <w:t>の</w:t>
                      </w:r>
                      <w:r w:rsidRPr="001A5EAC">
                        <w:rPr>
                          <w:rFonts w:ascii="ＭＳ Ｐゴシック" w:eastAsia="ＭＳ Ｐゴシック" w:hAnsi="ＭＳ Ｐゴシック" w:hint="eastAsia"/>
                          <w:sz w:val="21"/>
                          <w:szCs w:val="21"/>
                        </w:rPr>
                        <w:t>情報として、</w:t>
                      </w:r>
                      <w:r w:rsidR="00787BBB">
                        <w:rPr>
                          <w:rFonts w:ascii="ＭＳ Ｐゴシック" w:eastAsia="ＭＳ Ｐゴシック" w:hAnsi="ＭＳ Ｐゴシック" w:hint="eastAsia"/>
                          <w:sz w:val="21"/>
                          <w:szCs w:val="21"/>
                        </w:rPr>
                        <w:t>すでに</w:t>
                      </w:r>
                      <w:r w:rsidR="005249A6">
                        <w:rPr>
                          <w:rFonts w:ascii="ＭＳ Ｐゴシック" w:eastAsia="ＭＳ Ｐゴシック" w:hAnsi="ＭＳ Ｐゴシック" w:hint="eastAsia"/>
                          <w:sz w:val="21"/>
                          <w:szCs w:val="21"/>
                        </w:rPr>
                        <w:t>飼料業者名</w:t>
                      </w:r>
                      <w:r w:rsidR="005249A6">
                        <w:rPr>
                          <w:rFonts w:ascii="ＭＳ Ｐゴシック" w:eastAsia="ＭＳ Ｐゴシック" w:hAnsi="ＭＳ Ｐゴシック"/>
                          <w:sz w:val="21"/>
                          <w:szCs w:val="21"/>
                        </w:rPr>
                        <w:t>を</w:t>
                      </w:r>
                      <w:r w:rsidR="005249A6">
                        <w:rPr>
                          <w:rFonts w:ascii="ＭＳ Ｐゴシック" w:eastAsia="ＭＳ Ｐゴシック" w:hAnsi="ＭＳ Ｐゴシック" w:hint="eastAsia"/>
                          <w:sz w:val="21"/>
                          <w:szCs w:val="21"/>
                        </w:rPr>
                        <w:t>お聞きしていますが、あわせて、</w:t>
                      </w:r>
                      <w:r w:rsidRPr="001A5EAC">
                        <w:rPr>
                          <w:rFonts w:ascii="ＭＳ Ｐゴシック" w:eastAsia="ＭＳ Ｐゴシック" w:hAnsi="ＭＳ Ｐゴシック" w:hint="eastAsia"/>
                          <w:sz w:val="21"/>
                          <w:szCs w:val="21"/>
                        </w:rPr>
                        <w:t>飼料</w:t>
                      </w:r>
                      <w:r>
                        <w:rPr>
                          <w:rFonts w:ascii="ＭＳ Ｐゴシック" w:eastAsia="ＭＳ Ｐゴシック" w:hAnsi="ＭＳ Ｐゴシック" w:hint="eastAsia"/>
                          <w:sz w:val="21"/>
                          <w:szCs w:val="21"/>
                        </w:rPr>
                        <w:t>を</w:t>
                      </w:r>
                      <w:r w:rsidRPr="001A5EAC">
                        <w:rPr>
                          <w:rFonts w:ascii="ＭＳ Ｐゴシック" w:eastAsia="ＭＳ Ｐゴシック" w:hAnsi="ＭＳ Ｐゴシック" w:hint="eastAsia"/>
                          <w:sz w:val="21"/>
                          <w:szCs w:val="21"/>
                        </w:rPr>
                        <w:t>運搬</w:t>
                      </w:r>
                      <w:r>
                        <w:rPr>
                          <w:rFonts w:ascii="ＭＳ Ｐゴシック" w:eastAsia="ＭＳ Ｐゴシック" w:hAnsi="ＭＳ Ｐゴシック" w:hint="eastAsia"/>
                          <w:sz w:val="21"/>
                          <w:szCs w:val="21"/>
                        </w:rPr>
                        <w:t>している業者</w:t>
                      </w:r>
                      <w:r>
                        <w:rPr>
                          <w:rFonts w:ascii="ＭＳ Ｐゴシック" w:eastAsia="ＭＳ Ｐゴシック" w:hAnsi="ＭＳ Ｐゴシック"/>
                          <w:sz w:val="21"/>
                          <w:szCs w:val="21"/>
                        </w:rPr>
                        <w:t>名も</w:t>
                      </w:r>
                      <w:r w:rsidR="00ED49EF">
                        <w:rPr>
                          <w:rFonts w:ascii="ＭＳ Ｐゴシック" w:eastAsia="ＭＳ Ｐゴシック" w:hAnsi="ＭＳ Ｐゴシック" w:hint="eastAsia"/>
                          <w:sz w:val="21"/>
                          <w:szCs w:val="21"/>
                        </w:rPr>
                        <w:t>お聞かせ</w:t>
                      </w:r>
                      <w:r w:rsidR="005249A6">
                        <w:rPr>
                          <w:rFonts w:ascii="ＭＳ Ｐゴシック" w:eastAsia="ＭＳ Ｐゴシック" w:hAnsi="ＭＳ Ｐゴシック" w:hint="eastAsia"/>
                          <w:sz w:val="21"/>
                          <w:szCs w:val="21"/>
                        </w:rPr>
                        <w:t>ください</w:t>
                      </w:r>
                      <w:r w:rsidRPr="001A5EAC">
                        <w:rPr>
                          <w:rFonts w:ascii="ＭＳ Ｐゴシック" w:eastAsia="ＭＳ Ｐゴシック" w:hAnsi="ＭＳ Ｐゴシック"/>
                          <w:sz w:val="21"/>
                          <w:szCs w:val="21"/>
                        </w:rPr>
                        <w:t>。</w:t>
                      </w:r>
                    </w:p>
                  </w:txbxContent>
                </v:textbox>
                <w10:wrap anchorx="margin"/>
              </v:shape>
            </w:pict>
          </mc:Fallback>
        </mc:AlternateContent>
      </w:r>
      <w:r w:rsidR="009C1401" w:rsidRPr="009C1401">
        <w:rPr>
          <w:rFonts w:ascii="HG丸ｺﾞｼｯｸM-PRO" w:eastAsia="HG丸ｺﾞｼｯｸM-PRO" w:hAnsi="HG丸ｺﾞｼｯｸM-PRO" w:hint="eastAsia"/>
        </w:rPr>
        <w:t>農場に出入り</w:t>
      </w:r>
      <w:r w:rsidR="00C972D9">
        <w:rPr>
          <w:rFonts w:ascii="HG丸ｺﾞｼｯｸM-PRO" w:eastAsia="HG丸ｺﾞｼｯｸM-PRO" w:hAnsi="HG丸ｺﾞｼｯｸM-PRO" w:hint="eastAsia"/>
        </w:rPr>
        <w:t>している</w:t>
      </w:r>
      <w:r w:rsidR="009C1401" w:rsidRPr="009C1401">
        <w:rPr>
          <w:rFonts w:ascii="HG丸ｺﾞｼｯｸM-PRO" w:eastAsia="HG丸ｺﾞｼｯｸM-PRO" w:hAnsi="HG丸ｺﾞｼｯｸM-PRO" w:hint="eastAsia"/>
        </w:rPr>
        <w:t>飼料運搬事業者、死亡獣畜運搬事業者等</w:t>
      </w:r>
      <w:r w:rsidR="00C972D9">
        <w:rPr>
          <w:rFonts w:ascii="HG丸ｺﾞｼｯｸM-PRO" w:eastAsia="HG丸ｺﾞｼｯｸM-PRO" w:hAnsi="HG丸ｺﾞｼｯｸM-PRO" w:hint="eastAsia"/>
        </w:rPr>
        <w:t>に対して、</w:t>
      </w:r>
      <w:r w:rsidR="009C1401" w:rsidRPr="00787BBB">
        <w:rPr>
          <w:rFonts w:ascii="HG丸ｺﾞｼｯｸM-PRO" w:eastAsia="HG丸ｺﾞｼｯｸM-PRO" w:hAnsi="HG丸ｺﾞｼｯｸM-PRO" w:hint="eastAsia"/>
          <w:b/>
          <w:u w:val="thick"/>
        </w:rPr>
        <w:t>農家出入口での車両消毒（乗降ステップやアクセル・ブレーキペダルを含む）及び更衣等の励行、場内で下車する際に</w:t>
      </w:r>
      <w:r w:rsidR="00C972D9" w:rsidRPr="00787BBB">
        <w:rPr>
          <w:rFonts w:ascii="HG丸ｺﾞｼｯｸM-PRO" w:eastAsia="HG丸ｺﾞｼｯｸM-PRO" w:hAnsi="HG丸ｺﾞｼｯｸM-PRO" w:hint="eastAsia"/>
          <w:b/>
          <w:u w:val="thick"/>
        </w:rPr>
        <w:t>は</w:t>
      </w:r>
      <w:r w:rsidR="009C1401" w:rsidRPr="00787BBB">
        <w:rPr>
          <w:rFonts w:ascii="HG丸ｺﾞｼｯｸM-PRO" w:eastAsia="HG丸ｺﾞｼｯｸM-PRO" w:hAnsi="HG丸ｺﾞｼｯｸM-PRO" w:hint="eastAsia"/>
          <w:b/>
          <w:u w:val="thick"/>
        </w:rPr>
        <w:t>ブーツカバーを装着</w:t>
      </w:r>
      <w:r w:rsidR="009C1401" w:rsidRPr="009C1401">
        <w:rPr>
          <w:rFonts w:ascii="HG丸ｺﾞｼｯｸM-PRO" w:eastAsia="HG丸ｺﾞｼｯｸM-PRO" w:hAnsi="HG丸ｺﾞｼｯｸM-PRO" w:hint="eastAsia"/>
        </w:rPr>
        <w:t>（又は農場専用の足置きマットの利用）</w:t>
      </w:r>
      <w:r w:rsidR="00787BBB" w:rsidRPr="00787BBB">
        <w:rPr>
          <w:rFonts w:ascii="HG丸ｺﾞｼｯｸM-PRO" w:eastAsia="HG丸ｺﾞｼｯｸM-PRO" w:hAnsi="HG丸ｺﾞｼｯｸM-PRO" w:hint="eastAsia"/>
          <w:b/>
          <w:u w:val="thick"/>
        </w:rPr>
        <w:t>してもらう</w:t>
      </w:r>
      <w:r w:rsidR="009C1401" w:rsidRPr="009C1401">
        <w:rPr>
          <w:rFonts w:ascii="HG丸ｺﾞｼｯｸM-PRO" w:eastAsia="HG丸ｺﾞｼｯｸM-PRO" w:hAnsi="HG丸ｺﾞｼｯｸM-PRO" w:hint="eastAsia"/>
        </w:rPr>
        <w:t>。</w:t>
      </w:r>
    </w:p>
    <w:p w:rsidR="009C1401" w:rsidRPr="00787BBB" w:rsidRDefault="009C1401" w:rsidP="00125B6A">
      <w:pPr>
        <w:rPr>
          <w:rFonts w:ascii="HG丸ｺﾞｼｯｸM-PRO" w:eastAsia="HG丸ｺﾞｼｯｸM-PRO" w:hAnsi="HG丸ｺﾞｼｯｸM-PRO"/>
        </w:rPr>
      </w:pPr>
    </w:p>
    <w:p w:rsidR="00BF7E95" w:rsidRDefault="00BF7E95" w:rsidP="00125B6A">
      <w:pPr>
        <w:rPr>
          <w:rFonts w:ascii="HG丸ｺﾞｼｯｸM-PRO" w:eastAsia="HG丸ｺﾞｼｯｸM-PRO" w:hAnsi="HG丸ｺﾞｼｯｸM-PRO"/>
        </w:rPr>
      </w:pPr>
    </w:p>
    <w:p w:rsidR="00692546" w:rsidRPr="007818F4" w:rsidRDefault="00BF7E95">
      <w:pPr>
        <w:rPr>
          <w:rFonts w:ascii="HGS創英角ｺﾞｼｯｸUB" w:eastAsia="HGS創英角ｺﾞｼｯｸUB" w:hAnsi="HGS創英角ｺﾞｼｯｸUB"/>
          <w:i/>
        </w:rPr>
      </w:pPr>
      <w:r>
        <w:rPr>
          <w:rFonts w:ascii="HGS創英角ｺﾞｼｯｸUB" w:eastAsia="HGS創英角ｺﾞｼｯｸUB" w:hAnsi="HGS創英角ｺﾞｼｯｸUB" w:hint="eastAsia"/>
          <w:i/>
        </w:rPr>
        <w:t xml:space="preserve">２ </w:t>
      </w:r>
      <w:r w:rsidR="00125B6A" w:rsidRPr="007818F4">
        <w:rPr>
          <w:rFonts w:ascii="HGS創英角ｺﾞｼｯｸUB" w:eastAsia="HGS創英角ｺﾞｼｯｸUB" w:hAnsi="HGS創英角ｺﾞｼｯｸUB" w:hint="eastAsia"/>
          <w:i/>
        </w:rPr>
        <w:t>感染イノシシ</w:t>
      </w:r>
      <w:r w:rsidR="007818F4">
        <w:rPr>
          <w:rFonts w:ascii="HGS創英角ｺﾞｼｯｸUB" w:eastAsia="HGS創英角ｺﾞｼｯｸUB" w:hAnsi="HGS創英角ｺﾞｼｯｸUB" w:hint="eastAsia"/>
          <w:i/>
        </w:rPr>
        <w:t>が</w:t>
      </w:r>
      <w:r w:rsidR="00125B6A" w:rsidRPr="007818F4">
        <w:rPr>
          <w:rFonts w:ascii="HGS創英角ｺﾞｼｯｸUB" w:eastAsia="HGS創英角ｺﾞｼｯｸUB" w:hAnsi="HGS創英角ｺﾞｼｯｸUB" w:hint="eastAsia"/>
          <w:i/>
        </w:rPr>
        <w:t>生息</w:t>
      </w:r>
      <w:r w:rsidR="007818F4">
        <w:rPr>
          <w:rFonts w:ascii="HGS創英角ｺﾞｼｯｸUB" w:eastAsia="HGS創英角ｺﾞｼｯｸUB" w:hAnsi="HGS創英角ｺﾞｼｯｸUB" w:hint="eastAsia"/>
          <w:i/>
        </w:rPr>
        <w:t>している</w:t>
      </w:r>
      <w:r w:rsidR="00125B6A" w:rsidRPr="007818F4">
        <w:rPr>
          <w:rFonts w:ascii="HGS創英角ｺﾞｼｯｸUB" w:eastAsia="HGS創英角ｺﾞｼｯｸUB" w:hAnsi="HGS創英角ｺﾞｼｯｸUB" w:hint="eastAsia"/>
          <w:i/>
        </w:rPr>
        <w:t>周辺地域</w:t>
      </w:r>
      <w:r w:rsidR="007818F4" w:rsidRPr="007818F4">
        <w:rPr>
          <w:rFonts w:ascii="HGS創英角ｺﾞｼｯｸUB" w:eastAsia="HGS創英角ｺﾞｼｯｸUB" w:hAnsi="HGS創英角ｺﾞｼｯｸUB" w:hint="eastAsia"/>
          <w:i/>
        </w:rPr>
        <w:t>の豚飼養農場が対応すること</w:t>
      </w:r>
    </w:p>
    <w:p w:rsidR="007818F4" w:rsidRPr="00B94874" w:rsidRDefault="007818F4" w:rsidP="007818F4">
      <w:pPr>
        <w:jc w:val="right"/>
        <w:rPr>
          <w:rFonts w:ascii="HGS創英角ｺﾞｼｯｸUB" w:eastAsia="HGS創英角ｺﾞｼｯｸUB" w:hAnsi="HGS創英角ｺﾞｼｯｸUB"/>
          <w:i/>
          <w:szCs w:val="28"/>
        </w:rPr>
      </w:pPr>
      <w:r w:rsidRPr="00B94874">
        <w:rPr>
          <w:rFonts w:ascii="HGS創英角ｺﾞｼｯｸUB" w:eastAsia="HGS創英角ｺﾞｼｯｸUB" w:hAnsi="HGS創英角ｺﾞｼｯｸUB" w:hint="eastAsia"/>
          <w:i/>
          <w:szCs w:val="28"/>
        </w:rPr>
        <w:t>～野生イノシシの感染地域は拡大傾向</w:t>
      </w:r>
      <w:r w:rsidR="00B94874">
        <w:rPr>
          <w:rFonts w:ascii="HGS創英角ｺﾞｼｯｸUB" w:eastAsia="HGS創英角ｺﾞｼｯｸUB" w:hAnsi="HGS創英角ｺﾞｼｯｸUB" w:hint="eastAsia"/>
          <w:i/>
          <w:szCs w:val="28"/>
        </w:rPr>
        <w:t>のため</w:t>
      </w:r>
      <w:r w:rsidRPr="00B94874">
        <w:rPr>
          <w:rFonts w:ascii="HGS創英角ｺﾞｼｯｸUB" w:eastAsia="HGS創英角ｺﾞｼｯｸUB" w:hAnsi="HGS創英角ｺﾞｼｯｸUB" w:hint="eastAsia"/>
          <w:i/>
          <w:szCs w:val="28"/>
        </w:rPr>
        <w:t>、</w:t>
      </w:r>
      <w:r w:rsidR="00152B44" w:rsidRPr="00B94874">
        <w:rPr>
          <w:rFonts w:ascii="HGS創英角ｺﾞｼｯｸUB" w:eastAsia="HGS創英角ｺﾞｼｯｸUB" w:hAnsi="HGS創英角ｺﾞｼｯｸUB" w:hint="eastAsia"/>
          <w:i/>
          <w:szCs w:val="28"/>
        </w:rPr>
        <w:t>今後のことを考えて対応を！</w:t>
      </w:r>
      <w:r w:rsidRPr="00B94874">
        <w:rPr>
          <w:rFonts w:ascii="HGS創英角ｺﾞｼｯｸUB" w:eastAsia="HGS創英角ｺﾞｼｯｸUB" w:hAnsi="HGS創英角ｺﾞｼｯｸUB" w:hint="eastAsia"/>
          <w:i/>
          <w:szCs w:val="28"/>
        </w:rPr>
        <w:t>～</w:t>
      </w:r>
    </w:p>
    <w:p w:rsidR="00692546" w:rsidRPr="00152B44" w:rsidRDefault="007818F4" w:rsidP="00BF7E95">
      <w:pPr>
        <w:pStyle w:val="a3"/>
        <w:numPr>
          <w:ilvl w:val="0"/>
          <w:numId w:val="10"/>
        </w:numPr>
        <w:ind w:leftChars="0"/>
      </w:pPr>
      <w:r w:rsidRPr="00787BBB">
        <w:rPr>
          <w:rFonts w:ascii="HG丸ｺﾞｼｯｸM-PRO" w:eastAsia="HG丸ｺﾞｼｯｸM-PRO" w:hAnsi="HG丸ｺﾞｼｯｸM-PRO" w:hint="eastAsia"/>
          <w:b/>
          <w:u w:val="thick"/>
        </w:rPr>
        <w:t>衛生管理区域の境界における防護柵の設置により、イノシシ</w:t>
      </w:r>
      <w:r w:rsidR="00C972D9" w:rsidRPr="00787BBB">
        <w:rPr>
          <w:rFonts w:ascii="HG丸ｺﾞｼｯｸM-PRO" w:eastAsia="HG丸ｺﾞｼｯｸM-PRO" w:hAnsi="HG丸ｺﾞｼｯｸM-PRO" w:hint="eastAsia"/>
          <w:b/>
          <w:u w:val="thick"/>
        </w:rPr>
        <w:t>ほか</w:t>
      </w:r>
      <w:r w:rsidRPr="00787BBB">
        <w:rPr>
          <w:rFonts w:ascii="HG丸ｺﾞｼｯｸM-PRO" w:eastAsia="HG丸ｺﾞｼｯｸM-PRO" w:hAnsi="HG丸ｺﾞｼｯｸM-PRO" w:hint="eastAsia"/>
          <w:b/>
          <w:u w:val="thick"/>
        </w:rPr>
        <w:t>野生動物の農場への侵入防止対策を徹底する</w:t>
      </w:r>
      <w:r w:rsidRPr="007818F4">
        <w:rPr>
          <w:rFonts w:ascii="HG丸ｺﾞｼｯｸM-PRO" w:eastAsia="HG丸ｺﾞｼｯｸM-PRO" w:hAnsi="HG丸ｺﾞｼｯｸM-PRO" w:hint="eastAsia"/>
        </w:rPr>
        <w:t>。</w:t>
      </w:r>
    </w:p>
    <w:p w:rsidR="00152B44" w:rsidRDefault="001A5EAC" w:rsidP="00152B44">
      <w:r w:rsidRPr="00152B44">
        <w:rPr>
          <w:noProof/>
        </w:rPr>
        <mc:AlternateContent>
          <mc:Choice Requires="wps">
            <w:drawing>
              <wp:anchor distT="0" distB="0" distL="114300" distR="114300" simplePos="0" relativeHeight="251680768" behindDoc="0" locked="0" layoutInCell="1" allowOverlap="1" wp14:anchorId="3C2EC593" wp14:editId="695E6DD2">
                <wp:simplePos x="0" y="0"/>
                <wp:positionH relativeFrom="column">
                  <wp:posOffset>3289935</wp:posOffset>
                </wp:positionH>
                <wp:positionV relativeFrom="paragraph">
                  <wp:posOffset>9525</wp:posOffset>
                </wp:positionV>
                <wp:extent cx="2743200" cy="809625"/>
                <wp:effectExtent l="0" t="0" r="19050" b="28575"/>
                <wp:wrapNone/>
                <wp:docPr id="12" name="1 つの角を丸めた四角形 12"/>
                <wp:cNvGraphicFramePr/>
                <a:graphic xmlns:a="http://schemas.openxmlformats.org/drawingml/2006/main">
                  <a:graphicData uri="http://schemas.microsoft.com/office/word/2010/wordprocessingShape">
                    <wps:wsp>
                      <wps:cNvSpPr/>
                      <wps:spPr>
                        <a:xfrm>
                          <a:off x="0" y="0"/>
                          <a:ext cx="2743200" cy="809625"/>
                        </a:xfrm>
                        <a:prstGeom prst="round1Rect">
                          <a:avLst/>
                        </a:prstGeom>
                        <a:solidFill>
                          <a:sysClr val="window" lastClr="FFFFFF"/>
                        </a:solidFill>
                        <a:ln w="12700" cap="flat" cmpd="sng" algn="ctr">
                          <a:solidFill>
                            <a:sysClr val="windowText" lastClr="000000"/>
                          </a:solidFill>
                          <a:prstDash val="solid"/>
                          <a:miter lim="800000"/>
                        </a:ln>
                        <a:effectLst/>
                      </wps:spPr>
                      <wps:txbx>
                        <w:txbxContent>
                          <w:p w:rsidR="00152B44" w:rsidRPr="001A5EAC" w:rsidRDefault="00152B44" w:rsidP="005249A6">
                            <w:pPr>
                              <w:spacing w:line="280" w:lineRule="exact"/>
                              <w:rPr>
                                <w:rFonts w:ascii="ＭＳ Ｐゴシック" w:eastAsia="ＭＳ Ｐゴシック" w:hAnsi="ＭＳ Ｐゴシック"/>
                                <w:b/>
                                <w:sz w:val="22"/>
                              </w:rPr>
                            </w:pPr>
                            <w:r w:rsidRPr="001A5EAC">
                              <w:rPr>
                                <w:rFonts w:ascii="ＭＳ Ｐゴシック" w:eastAsia="ＭＳ Ｐゴシック" w:hAnsi="ＭＳ Ｐゴシック" w:hint="eastAsia"/>
                                <w:b/>
                                <w:sz w:val="22"/>
                              </w:rPr>
                              <w:t>県の</w:t>
                            </w:r>
                            <w:r w:rsidR="001A5EAC">
                              <w:rPr>
                                <w:rFonts w:ascii="ＭＳ Ｐゴシック" w:eastAsia="ＭＳ Ｐゴシック" w:hAnsi="ＭＳ Ｐゴシック" w:hint="eastAsia"/>
                                <w:b/>
                                <w:sz w:val="22"/>
                              </w:rPr>
                              <w:t>防護柵</w:t>
                            </w:r>
                            <w:r w:rsidR="001A5EAC">
                              <w:rPr>
                                <w:rFonts w:ascii="ＭＳ Ｐゴシック" w:eastAsia="ＭＳ Ｐゴシック" w:hAnsi="ＭＳ Ｐゴシック"/>
                                <w:b/>
                                <w:sz w:val="22"/>
                              </w:rPr>
                              <w:t>設置の</w:t>
                            </w:r>
                            <w:r w:rsidRPr="001A5EAC">
                              <w:rPr>
                                <w:rFonts w:ascii="ＭＳ Ｐゴシック" w:eastAsia="ＭＳ Ｐゴシック" w:hAnsi="ＭＳ Ｐゴシック" w:hint="eastAsia"/>
                                <w:b/>
                                <w:sz w:val="22"/>
                              </w:rPr>
                              <w:t>事業</w:t>
                            </w:r>
                            <w:r w:rsidR="005249A6">
                              <w:rPr>
                                <w:rFonts w:ascii="ＭＳ Ｐゴシック" w:eastAsia="ＭＳ Ｐゴシック" w:hAnsi="ＭＳ Ｐゴシック" w:hint="eastAsia"/>
                                <w:b/>
                                <w:sz w:val="22"/>
                              </w:rPr>
                              <w:t>へ</w:t>
                            </w:r>
                            <w:r w:rsidR="00787BBB">
                              <w:rPr>
                                <w:rFonts w:ascii="ＭＳ Ｐゴシック" w:eastAsia="ＭＳ Ｐゴシック" w:hAnsi="ＭＳ Ｐゴシック" w:hint="eastAsia"/>
                                <w:b/>
                                <w:sz w:val="22"/>
                              </w:rPr>
                              <w:t>参加される</w:t>
                            </w:r>
                            <w:r w:rsidRPr="001A5EAC">
                              <w:rPr>
                                <w:rFonts w:ascii="ＭＳ Ｐゴシック" w:eastAsia="ＭＳ Ｐゴシック" w:hAnsi="ＭＳ Ｐゴシック" w:hint="eastAsia"/>
                                <w:b/>
                                <w:sz w:val="22"/>
                              </w:rPr>
                              <w:t>方へ</w:t>
                            </w:r>
                          </w:p>
                          <w:p w:rsidR="005249A6" w:rsidRDefault="00152B44" w:rsidP="005249A6">
                            <w:pPr>
                              <w:spacing w:line="280" w:lineRule="exact"/>
                              <w:rPr>
                                <w:rFonts w:ascii="ＭＳ Ｐゴシック" w:eastAsia="ＭＳ Ｐゴシック" w:hAnsi="ＭＳ Ｐゴシック"/>
                                <w:sz w:val="22"/>
                              </w:rPr>
                            </w:pPr>
                            <w:r w:rsidRPr="005249A6">
                              <w:rPr>
                                <w:rFonts w:ascii="ＭＳ Ｐゴシック" w:eastAsia="ＭＳ Ｐゴシック" w:hAnsi="ＭＳ Ｐゴシック" w:hint="eastAsia"/>
                                <w:sz w:val="22"/>
                              </w:rPr>
                              <w:t>県養豚協会</w:t>
                            </w:r>
                            <w:r w:rsidR="005249A6">
                              <w:rPr>
                                <w:rFonts w:ascii="ＭＳ Ｐゴシック" w:eastAsia="ＭＳ Ｐゴシック" w:hAnsi="ＭＳ Ｐゴシック" w:hint="eastAsia"/>
                                <w:sz w:val="22"/>
                              </w:rPr>
                              <w:t>への</w:t>
                            </w:r>
                            <w:r w:rsidR="00787BBB">
                              <w:rPr>
                                <w:rFonts w:ascii="ＭＳ Ｐゴシック" w:eastAsia="ＭＳ Ｐゴシック" w:hAnsi="ＭＳ Ｐゴシック" w:hint="eastAsia"/>
                                <w:sz w:val="22"/>
                              </w:rPr>
                              <w:t>書類提出</w:t>
                            </w:r>
                            <w:r w:rsidR="005249A6">
                              <w:rPr>
                                <w:rFonts w:ascii="ＭＳ Ｐゴシック" w:eastAsia="ＭＳ Ｐゴシック" w:hAnsi="ＭＳ Ｐゴシック" w:hint="eastAsia"/>
                                <w:sz w:val="22"/>
                              </w:rPr>
                              <w:t>は</w:t>
                            </w:r>
                            <w:r w:rsidR="005249A6">
                              <w:rPr>
                                <w:rFonts w:ascii="ＭＳ Ｐゴシック" w:eastAsia="ＭＳ Ｐゴシック" w:hAnsi="ＭＳ Ｐゴシック"/>
                                <w:sz w:val="22"/>
                              </w:rPr>
                              <w:t>お早めに！</w:t>
                            </w:r>
                          </w:p>
                          <w:p w:rsidR="00152B44" w:rsidRPr="005249A6" w:rsidRDefault="005249A6" w:rsidP="005249A6">
                            <w:pPr>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また、県養豚協会から</w:t>
                            </w:r>
                            <w:r w:rsidR="00152B44" w:rsidRPr="005249A6">
                              <w:rPr>
                                <w:rFonts w:ascii="ＭＳ Ｐゴシック" w:eastAsia="ＭＳ Ｐゴシック" w:hAnsi="ＭＳ Ｐゴシック" w:hint="eastAsia"/>
                                <w:sz w:val="22"/>
                              </w:rPr>
                              <w:t>設置</w:t>
                            </w:r>
                            <w:r w:rsidR="001A5EAC" w:rsidRPr="005249A6">
                              <w:rPr>
                                <w:rFonts w:ascii="ＭＳ Ｐゴシック" w:eastAsia="ＭＳ Ｐゴシック" w:hAnsi="ＭＳ Ｐゴシック" w:hint="eastAsia"/>
                                <w:sz w:val="22"/>
                              </w:rPr>
                              <w:t>OK</w:t>
                            </w:r>
                            <w:r w:rsidR="00152B44" w:rsidRPr="005249A6">
                              <w:rPr>
                                <w:rFonts w:ascii="ＭＳ Ｐゴシック" w:eastAsia="ＭＳ Ｐゴシック" w:hAnsi="ＭＳ Ｐゴシック" w:hint="eastAsia"/>
                                <w:sz w:val="22"/>
                              </w:rPr>
                              <w:t>の連絡が</w:t>
                            </w:r>
                            <w:r w:rsidR="00E658CE">
                              <w:rPr>
                                <w:rFonts w:ascii="ＭＳ Ｐゴシック" w:eastAsia="ＭＳ Ｐゴシック" w:hAnsi="ＭＳ Ｐゴシック" w:hint="eastAsia"/>
                                <w:sz w:val="22"/>
                              </w:rPr>
                              <w:t xml:space="preserve">　</w:t>
                            </w:r>
                            <w:r w:rsidR="00152B44" w:rsidRPr="005249A6">
                              <w:rPr>
                                <w:rFonts w:ascii="ＭＳ Ｐゴシック" w:eastAsia="ＭＳ Ｐゴシック" w:hAnsi="ＭＳ Ｐゴシック" w:hint="eastAsia"/>
                                <w:sz w:val="22"/>
                              </w:rPr>
                              <w:t>きたら、早めの着工を！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C593" id="1 つの角を丸めた四角形 12" o:spid="_x0000_s1033" style="position:absolute;left:0;text-align:left;margin-left:259.05pt;margin-top:.75pt;width:3in;height:6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0,80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" adj="-11796480,,5400" path="m,l2608260,v74525,,134940,60415,134940,134940l2743200,809625,,809625,,xe" fillcolor="window" strokecolor="windowText" strokeweight="1pt">
                <v:stroke joinstyle="miter"/>
                <v:formulas/>
                <v:path arrowok="t" o:connecttype="custom" o:connectlocs="0,0;2608260,0;2743200,134940;2743200,809625;0,809625;0,0" o:connectangles="0,0,0,0,0,0" textboxrect="0,0,2743200,809625"/>
                <v:textbox>
                  <w:txbxContent>
                    <w:p w:rsidR="00152B44" w:rsidRPr="001A5EAC" w:rsidRDefault="00152B44" w:rsidP="005249A6">
                      <w:pPr>
                        <w:spacing w:line="280" w:lineRule="exact"/>
                        <w:rPr>
                          <w:rFonts w:ascii="ＭＳ Ｐゴシック" w:eastAsia="ＭＳ Ｐゴシック" w:hAnsi="ＭＳ Ｐゴシック"/>
                          <w:b/>
                          <w:sz w:val="22"/>
                        </w:rPr>
                      </w:pPr>
                      <w:r w:rsidRPr="001A5EAC">
                        <w:rPr>
                          <w:rFonts w:ascii="ＭＳ Ｐゴシック" w:eastAsia="ＭＳ Ｐゴシック" w:hAnsi="ＭＳ Ｐゴシック" w:hint="eastAsia"/>
                          <w:b/>
                          <w:sz w:val="22"/>
                        </w:rPr>
                        <w:t>県の</w:t>
                      </w:r>
                      <w:r w:rsidR="001A5EAC">
                        <w:rPr>
                          <w:rFonts w:ascii="ＭＳ Ｐゴシック" w:eastAsia="ＭＳ Ｐゴシック" w:hAnsi="ＭＳ Ｐゴシック" w:hint="eastAsia"/>
                          <w:b/>
                          <w:sz w:val="22"/>
                        </w:rPr>
                        <w:t>防護柵</w:t>
                      </w:r>
                      <w:r w:rsidR="001A5EAC">
                        <w:rPr>
                          <w:rFonts w:ascii="ＭＳ Ｐゴシック" w:eastAsia="ＭＳ Ｐゴシック" w:hAnsi="ＭＳ Ｐゴシック"/>
                          <w:b/>
                          <w:sz w:val="22"/>
                        </w:rPr>
                        <w:t>設置の</w:t>
                      </w:r>
                      <w:r w:rsidRPr="001A5EAC">
                        <w:rPr>
                          <w:rFonts w:ascii="ＭＳ Ｐゴシック" w:eastAsia="ＭＳ Ｐゴシック" w:hAnsi="ＭＳ Ｐゴシック" w:hint="eastAsia"/>
                          <w:b/>
                          <w:sz w:val="22"/>
                        </w:rPr>
                        <w:t>事業</w:t>
                      </w:r>
                      <w:r w:rsidR="005249A6">
                        <w:rPr>
                          <w:rFonts w:ascii="ＭＳ Ｐゴシック" w:eastAsia="ＭＳ Ｐゴシック" w:hAnsi="ＭＳ Ｐゴシック" w:hint="eastAsia"/>
                          <w:b/>
                          <w:sz w:val="22"/>
                        </w:rPr>
                        <w:t>へ</w:t>
                      </w:r>
                      <w:r w:rsidR="00787BBB">
                        <w:rPr>
                          <w:rFonts w:ascii="ＭＳ Ｐゴシック" w:eastAsia="ＭＳ Ｐゴシック" w:hAnsi="ＭＳ Ｐゴシック" w:hint="eastAsia"/>
                          <w:b/>
                          <w:sz w:val="22"/>
                        </w:rPr>
                        <w:t>参加される</w:t>
                      </w:r>
                      <w:r w:rsidRPr="001A5EAC">
                        <w:rPr>
                          <w:rFonts w:ascii="ＭＳ Ｐゴシック" w:eastAsia="ＭＳ Ｐゴシック" w:hAnsi="ＭＳ Ｐゴシック" w:hint="eastAsia"/>
                          <w:b/>
                          <w:sz w:val="22"/>
                        </w:rPr>
                        <w:t>方へ</w:t>
                      </w:r>
                    </w:p>
                    <w:p w:rsidR="005249A6" w:rsidRDefault="00152B44" w:rsidP="005249A6">
                      <w:pPr>
                        <w:spacing w:line="280" w:lineRule="exact"/>
                        <w:rPr>
                          <w:rFonts w:ascii="ＭＳ Ｐゴシック" w:eastAsia="ＭＳ Ｐゴシック" w:hAnsi="ＭＳ Ｐゴシック"/>
                          <w:sz w:val="22"/>
                        </w:rPr>
                      </w:pPr>
                      <w:r w:rsidRPr="005249A6">
                        <w:rPr>
                          <w:rFonts w:ascii="ＭＳ Ｐゴシック" w:eastAsia="ＭＳ Ｐゴシック" w:hAnsi="ＭＳ Ｐゴシック" w:hint="eastAsia"/>
                          <w:sz w:val="22"/>
                        </w:rPr>
                        <w:t>県養豚協会</w:t>
                      </w:r>
                      <w:r w:rsidR="005249A6">
                        <w:rPr>
                          <w:rFonts w:ascii="ＭＳ Ｐゴシック" w:eastAsia="ＭＳ Ｐゴシック" w:hAnsi="ＭＳ Ｐゴシック" w:hint="eastAsia"/>
                          <w:sz w:val="22"/>
                        </w:rPr>
                        <w:t>への</w:t>
                      </w:r>
                      <w:r w:rsidR="00787BBB">
                        <w:rPr>
                          <w:rFonts w:ascii="ＭＳ Ｐゴシック" w:eastAsia="ＭＳ Ｐゴシック" w:hAnsi="ＭＳ Ｐゴシック" w:hint="eastAsia"/>
                          <w:sz w:val="22"/>
                        </w:rPr>
                        <w:t>書類提出</w:t>
                      </w:r>
                      <w:r w:rsidR="005249A6">
                        <w:rPr>
                          <w:rFonts w:ascii="ＭＳ Ｐゴシック" w:eastAsia="ＭＳ Ｐゴシック" w:hAnsi="ＭＳ Ｐゴシック" w:hint="eastAsia"/>
                          <w:sz w:val="22"/>
                        </w:rPr>
                        <w:t>は</w:t>
                      </w:r>
                      <w:r w:rsidR="005249A6">
                        <w:rPr>
                          <w:rFonts w:ascii="ＭＳ Ｐゴシック" w:eastAsia="ＭＳ Ｐゴシック" w:hAnsi="ＭＳ Ｐゴシック"/>
                          <w:sz w:val="22"/>
                        </w:rPr>
                        <w:t>お早めに！</w:t>
                      </w:r>
                    </w:p>
                    <w:p w:rsidR="00152B44" w:rsidRPr="005249A6" w:rsidRDefault="005249A6" w:rsidP="005249A6">
                      <w:pPr>
                        <w:spacing w:line="28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また、県養豚協会から</w:t>
                      </w:r>
                      <w:r w:rsidR="00152B44" w:rsidRPr="005249A6">
                        <w:rPr>
                          <w:rFonts w:ascii="ＭＳ Ｐゴシック" w:eastAsia="ＭＳ Ｐゴシック" w:hAnsi="ＭＳ Ｐゴシック" w:hint="eastAsia"/>
                          <w:sz w:val="22"/>
                        </w:rPr>
                        <w:t>設置</w:t>
                      </w:r>
                      <w:r w:rsidR="001A5EAC" w:rsidRPr="005249A6">
                        <w:rPr>
                          <w:rFonts w:ascii="ＭＳ Ｐゴシック" w:eastAsia="ＭＳ Ｐゴシック" w:hAnsi="ＭＳ Ｐゴシック" w:hint="eastAsia"/>
                          <w:sz w:val="22"/>
                        </w:rPr>
                        <w:t>OK</w:t>
                      </w:r>
                      <w:r w:rsidR="00152B44" w:rsidRPr="005249A6">
                        <w:rPr>
                          <w:rFonts w:ascii="ＭＳ Ｐゴシック" w:eastAsia="ＭＳ Ｐゴシック" w:hAnsi="ＭＳ Ｐゴシック" w:hint="eastAsia"/>
                          <w:sz w:val="22"/>
                        </w:rPr>
                        <w:t>の連絡が</w:t>
                      </w:r>
                      <w:r w:rsidR="00E658CE">
                        <w:rPr>
                          <w:rFonts w:ascii="ＭＳ Ｐゴシック" w:eastAsia="ＭＳ Ｐゴシック" w:hAnsi="ＭＳ Ｐゴシック" w:hint="eastAsia"/>
                          <w:sz w:val="22"/>
                        </w:rPr>
                        <w:t xml:space="preserve">　</w:t>
                      </w:r>
                      <w:r w:rsidR="00152B44" w:rsidRPr="005249A6">
                        <w:rPr>
                          <w:rFonts w:ascii="ＭＳ Ｐゴシック" w:eastAsia="ＭＳ Ｐゴシック" w:hAnsi="ＭＳ Ｐゴシック" w:hint="eastAsia"/>
                          <w:sz w:val="22"/>
                        </w:rPr>
                        <w:t>きたら、早めの着工を！</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308609</wp:posOffset>
                </wp:positionH>
                <wp:positionV relativeFrom="paragraph">
                  <wp:posOffset>57785</wp:posOffset>
                </wp:positionV>
                <wp:extent cx="2676525" cy="1466850"/>
                <wp:effectExtent l="0" t="0" r="28575" b="22860"/>
                <wp:wrapNone/>
                <wp:docPr id="11" name="1 つの角を丸めた四角形 11"/>
                <wp:cNvGraphicFramePr/>
                <a:graphic xmlns:a="http://schemas.openxmlformats.org/drawingml/2006/main">
                  <a:graphicData uri="http://schemas.microsoft.com/office/word/2010/wordprocessingShape">
                    <wps:wsp>
                      <wps:cNvSpPr/>
                      <wps:spPr>
                        <a:xfrm>
                          <a:off x="0" y="0"/>
                          <a:ext cx="2676525" cy="1466850"/>
                        </a:xfrm>
                        <a:prstGeom prst="round1Rect">
                          <a:avLst/>
                        </a:prstGeom>
                        <a:ln w="12700"/>
                      </wps:spPr>
                      <wps:style>
                        <a:lnRef idx="2">
                          <a:schemeClr val="dk1"/>
                        </a:lnRef>
                        <a:fillRef idx="1">
                          <a:schemeClr val="lt1"/>
                        </a:fillRef>
                        <a:effectRef idx="0">
                          <a:schemeClr val="dk1"/>
                        </a:effectRef>
                        <a:fontRef idx="minor">
                          <a:schemeClr val="dk1"/>
                        </a:fontRef>
                      </wps:style>
                      <wps:txbx>
                        <w:txbxContent>
                          <w:p w:rsidR="00152B44" w:rsidRPr="001A5EAC" w:rsidRDefault="00152B44" w:rsidP="005249A6">
                            <w:pPr>
                              <w:spacing w:line="240" w:lineRule="exact"/>
                              <w:rPr>
                                <w:rFonts w:ascii="ＭＳ Ｐゴシック" w:eastAsia="ＭＳ Ｐゴシック" w:hAnsi="ＭＳ Ｐゴシック"/>
                                <w:b/>
                                <w:sz w:val="20"/>
                                <w:szCs w:val="20"/>
                              </w:rPr>
                            </w:pPr>
                            <w:r w:rsidRPr="001A5EAC">
                              <w:rPr>
                                <w:rFonts w:ascii="ＭＳ Ｐゴシック" w:eastAsia="ＭＳ Ｐゴシック" w:hAnsi="ＭＳ Ｐゴシック" w:hint="eastAsia"/>
                                <w:b/>
                                <w:sz w:val="20"/>
                                <w:szCs w:val="20"/>
                              </w:rPr>
                              <w:t>（参考マニュアル）</w:t>
                            </w:r>
                          </w:p>
                          <w:p w:rsidR="00152B44" w:rsidRPr="00152B44" w:rsidRDefault="00D624CC" w:rsidP="005249A6">
                            <w:pPr>
                              <w:spacing w:line="240" w:lineRule="exact"/>
                              <w:jc w:val="left"/>
                              <w:rPr>
                                <w:b/>
                              </w:rPr>
                            </w:pPr>
                            <w:hyperlink r:id="rId8" w:history="1">
                              <w:r w:rsidR="00152B44" w:rsidRPr="001A5EAC">
                                <w:rPr>
                                  <w:rStyle w:val="a8"/>
                                  <w:rFonts w:ascii="ＭＳ Ｐゴシック" w:eastAsia="ＭＳ Ｐゴシック" w:hAnsi="ＭＳ Ｐゴシック"/>
                                  <w:b/>
                                  <w:sz w:val="20"/>
                                  <w:szCs w:val="20"/>
                                </w:rPr>
                                <w:t>http://www.maff.go.jp/j/seisan/tyozyu/higai/manyuaru/manual_inosisi_sika_saru_jiss</w:t>
                              </w:r>
                              <w:r w:rsidR="00152B44" w:rsidRPr="001A5EAC">
                                <w:rPr>
                                  <w:rStyle w:val="a8"/>
                                  <w:rFonts w:ascii="ＭＳ Ｐゴシック" w:eastAsia="ＭＳ Ｐゴシック" w:hAnsi="ＭＳ Ｐゴシック" w:hint="eastAsia"/>
                                  <w:b/>
                                  <w:sz w:val="20"/>
                                  <w:szCs w:val="20"/>
                                </w:rPr>
                                <w:t>en/inosisi_sika_saru_jissen.html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1 つの角を丸めた四角形 11" o:spid="_x0000_s1034" style="position:absolute;left:0;text-align:left;margin-left:24.3pt;margin-top:4.55pt;width:210.75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6525,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" adj="-11796480,,5400" path="m,l2432045,v135023,,244480,109457,244480,244480l2676525,1466850,,1466850,,xe" fillcolor="white [3201]" strokecolor="black [3200]" strokeweight="1pt">
                <v:stroke joinstyle="miter"/>
                <v:formulas/>
                <v:path arrowok="t" o:connecttype="custom" o:connectlocs="0,0;2432045,0;2676525,244480;2676525,1466850;0,1466850;0,0" o:connectangles="0,0,0,0,0,0" textboxrect="0,0,2676525,1466850"/>
                <v:textbox style="mso-fit-shape-to-text:t">
                  <w:txbxContent>
                    <w:p w:rsidR="00152B44" w:rsidRPr="001A5EAC" w:rsidRDefault="00152B44" w:rsidP="005249A6">
                      <w:pPr>
                        <w:spacing w:line="240" w:lineRule="exact"/>
                        <w:rPr>
                          <w:rFonts w:ascii="ＭＳ Ｐゴシック" w:eastAsia="ＭＳ Ｐゴシック" w:hAnsi="ＭＳ Ｐゴシック"/>
                          <w:b/>
                          <w:sz w:val="20"/>
                          <w:szCs w:val="20"/>
                        </w:rPr>
                      </w:pPr>
                      <w:r w:rsidRPr="001A5EAC">
                        <w:rPr>
                          <w:rFonts w:ascii="ＭＳ Ｐゴシック" w:eastAsia="ＭＳ Ｐゴシック" w:hAnsi="ＭＳ Ｐゴシック" w:hint="eastAsia"/>
                          <w:b/>
                          <w:sz w:val="20"/>
                          <w:szCs w:val="20"/>
                        </w:rPr>
                        <w:t>（参考マニュアル）</w:t>
                      </w:r>
                    </w:p>
                    <w:p w:rsidR="00152B44" w:rsidRPr="00152B44" w:rsidRDefault="00E658CE" w:rsidP="005249A6">
                      <w:pPr>
                        <w:spacing w:line="240" w:lineRule="exact"/>
                        <w:jc w:val="left"/>
                        <w:rPr>
                          <w:b/>
                        </w:rPr>
                      </w:pPr>
                      <w:hyperlink r:id="rId9" w:history="1">
                        <w:r w:rsidR="00152B44" w:rsidRPr="001A5EAC">
                          <w:rPr>
                            <w:rStyle w:val="a8"/>
                            <w:rFonts w:ascii="ＭＳ Ｐゴシック" w:eastAsia="ＭＳ Ｐゴシック" w:hAnsi="ＭＳ Ｐゴシック"/>
                            <w:b/>
                            <w:sz w:val="20"/>
                            <w:szCs w:val="20"/>
                          </w:rPr>
                          <w:t>http://www.maff.go.jp/j/seisan/tyozyu/higai/manyuaru/manual_inosisi_sika_saru_jiss</w:t>
                        </w:r>
                        <w:r w:rsidR="00152B44" w:rsidRPr="001A5EAC">
                          <w:rPr>
                            <w:rStyle w:val="a8"/>
                            <w:rFonts w:ascii="ＭＳ Ｐゴシック" w:eastAsia="ＭＳ Ｐゴシック" w:hAnsi="ＭＳ Ｐゴシック" w:hint="eastAsia"/>
                            <w:b/>
                            <w:sz w:val="20"/>
                            <w:szCs w:val="20"/>
                          </w:rPr>
                          <w:t>en/inosisi_sika_saru_jissen.html</w:t>
                        </w:r>
                      </w:hyperlink>
                    </w:p>
                  </w:txbxContent>
                </v:textbox>
              </v:shape>
            </w:pict>
          </mc:Fallback>
        </mc:AlternateContent>
      </w:r>
    </w:p>
    <w:p w:rsidR="00152B44" w:rsidRDefault="00152B44" w:rsidP="00152B44"/>
    <w:p w:rsidR="00152B44" w:rsidRDefault="00152B44" w:rsidP="00152B44"/>
    <w:p w:rsidR="00152B44" w:rsidRPr="007818F4" w:rsidRDefault="00152B44" w:rsidP="00152B44"/>
    <w:p w:rsidR="007818F4" w:rsidRDefault="009C1401" w:rsidP="00BF7E95">
      <w:pPr>
        <w:pStyle w:val="a3"/>
        <w:numPr>
          <w:ilvl w:val="0"/>
          <w:numId w:val="10"/>
        </w:numPr>
        <w:ind w:leftChars="0"/>
        <w:rPr>
          <w:rFonts w:ascii="HG丸ｺﾞｼｯｸM-PRO" w:eastAsia="HG丸ｺﾞｼｯｸM-PRO" w:hAnsi="HG丸ｺﾞｼｯｸM-PRO"/>
        </w:rPr>
      </w:pPr>
      <w:r w:rsidRPr="009C1401">
        <w:rPr>
          <w:rFonts w:ascii="HG丸ｺﾞｼｯｸM-PRO" w:eastAsia="HG丸ｺﾞｼｯｸM-PRO" w:hAnsi="HG丸ｺﾞｼｯｸM-PRO" w:hint="eastAsia"/>
        </w:rPr>
        <w:t>豚舎周囲・農場周囲に定期的に石灰を散布</w:t>
      </w:r>
      <w:r w:rsidR="00C972D9">
        <w:rPr>
          <w:rFonts w:ascii="HG丸ｺﾞｼｯｸM-PRO" w:eastAsia="HG丸ｺﾞｼｯｸM-PRO" w:hAnsi="HG丸ｺﾞｼｯｸM-PRO" w:hint="eastAsia"/>
        </w:rPr>
        <w:t>し、</w:t>
      </w:r>
      <w:r w:rsidRPr="009C1401">
        <w:rPr>
          <w:rFonts w:ascii="HG丸ｺﾞｼｯｸM-PRO" w:eastAsia="HG丸ｺﾞｼｯｸM-PRO" w:hAnsi="HG丸ｺﾞｼｯｸM-PRO" w:hint="eastAsia"/>
        </w:rPr>
        <w:t>ネズミ等の野生動物が接近しにくい環境</w:t>
      </w:r>
      <w:r w:rsidR="00C972D9">
        <w:rPr>
          <w:rFonts w:ascii="HG丸ｺﾞｼｯｸM-PRO" w:eastAsia="HG丸ｺﾞｼｯｸM-PRO" w:hAnsi="HG丸ｺﾞｼｯｸM-PRO" w:hint="eastAsia"/>
        </w:rPr>
        <w:t>に</w:t>
      </w:r>
      <w:r w:rsidRPr="009C1401">
        <w:rPr>
          <w:rFonts w:ascii="HG丸ｺﾞｼｯｸM-PRO" w:eastAsia="HG丸ｺﾞｼｯｸM-PRO" w:hAnsi="HG丸ｺﾞｼｯｸM-PRO" w:hint="eastAsia"/>
        </w:rPr>
        <w:t>する。</w:t>
      </w:r>
    </w:p>
    <w:p w:rsidR="009C1401" w:rsidRDefault="009C1401" w:rsidP="00BF7E95">
      <w:pPr>
        <w:pStyle w:val="a3"/>
        <w:numPr>
          <w:ilvl w:val="0"/>
          <w:numId w:val="10"/>
        </w:numPr>
        <w:ind w:leftChars="0"/>
        <w:rPr>
          <w:rFonts w:ascii="HG丸ｺﾞｼｯｸM-PRO" w:eastAsia="HG丸ｺﾞｼｯｸM-PRO" w:hAnsi="HG丸ｺﾞｼｯｸM-PRO"/>
        </w:rPr>
      </w:pPr>
      <w:r w:rsidRPr="009C1401">
        <w:rPr>
          <w:rFonts w:ascii="HG丸ｺﾞｼｯｸM-PRO" w:eastAsia="HG丸ｺﾞｼｯｸM-PRO" w:hAnsi="HG丸ｺﾞｼｯｸM-PRO" w:hint="eastAsia"/>
        </w:rPr>
        <w:t>豚舎に入る際には、踏込消毒槽</w:t>
      </w:r>
      <w:r w:rsidR="00C972D9">
        <w:rPr>
          <w:rFonts w:ascii="HG丸ｺﾞｼｯｸM-PRO" w:eastAsia="HG丸ｺﾞｼｯｸM-PRO" w:hAnsi="HG丸ｺﾞｼｯｸM-PRO" w:hint="eastAsia"/>
        </w:rPr>
        <w:t>の</w:t>
      </w:r>
      <w:r w:rsidRPr="009C1401">
        <w:rPr>
          <w:rFonts w:ascii="HG丸ｺﾞｼｯｸM-PRO" w:eastAsia="HG丸ｺﾞｼｯｸM-PRO" w:hAnsi="HG丸ｺﾞｼｯｸM-PRO" w:hint="eastAsia"/>
        </w:rPr>
        <w:t>利用だけでなく、豚舎ごとに専用の長靴を使用するとともに、立入前の手洗いや手指の消毒をこまめに行う。</w:t>
      </w:r>
    </w:p>
    <w:p w:rsidR="00C972D9" w:rsidRDefault="009C1401" w:rsidP="00BF7E95">
      <w:pPr>
        <w:pStyle w:val="a3"/>
        <w:numPr>
          <w:ilvl w:val="0"/>
          <w:numId w:val="10"/>
        </w:numPr>
        <w:ind w:leftChars="0"/>
        <w:rPr>
          <w:rFonts w:ascii="HG丸ｺﾞｼｯｸM-PRO" w:eastAsia="HG丸ｺﾞｼｯｸM-PRO" w:hAnsi="HG丸ｺﾞｼｯｸM-PRO"/>
        </w:rPr>
      </w:pPr>
      <w:r w:rsidRPr="009C1401">
        <w:rPr>
          <w:rFonts w:ascii="HG丸ｺﾞｼｯｸM-PRO" w:eastAsia="HG丸ｺﾞｼｯｸM-PRO" w:hAnsi="HG丸ｺﾞｼｯｸM-PRO" w:hint="eastAsia"/>
        </w:rPr>
        <w:t>豚舎間で豚を移動させる際には、</w:t>
      </w:r>
      <w:r w:rsidR="00C972D9">
        <w:rPr>
          <w:rFonts w:ascii="HG丸ｺﾞｼｯｸM-PRO" w:eastAsia="HG丸ｺﾞｼｯｸM-PRO" w:hAnsi="HG丸ｺﾞｼｯｸM-PRO" w:hint="eastAsia"/>
        </w:rPr>
        <w:t>豚舎外を直接</w:t>
      </w:r>
      <w:r w:rsidRPr="009C1401">
        <w:rPr>
          <w:rFonts w:ascii="HG丸ｺﾞｼｯｸM-PRO" w:eastAsia="HG丸ｺﾞｼｯｸM-PRO" w:hAnsi="HG丸ｺﾞｼｯｸM-PRO" w:hint="eastAsia"/>
        </w:rPr>
        <w:t>歩かせることは避け、洗浄・消毒済みのケージを使用する。やむを得ず豚舎外を歩かせる場合は、豚を歩かせる前に通路の洗浄・消毒を徹底する。</w:t>
      </w:r>
    </w:p>
    <w:p w:rsidR="009C1401" w:rsidRDefault="009C1401" w:rsidP="00BF7E95">
      <w:pPr>
        <w:pStyle w:val="a3"/>
        <w:numPr>
          <w:ilvl w:val="0"/>
          <w:numId w:val="10"/>
        </w:numPr>
        <w:ind w:leftChars="0"/>
        <w:rPr>
          <w:rFonts w:ascii="HG丸ｺﾞｼｯｸM-PRO" w:eastAsia="HG丸ｺﾞｼｯｸM-PRO" w:hAnsi="HG丸ｺﾞｼｯｸM-PRO"/>
        </w:rPr>
      </w:pPr>
      <w:r w:rsidRPr="009C1401">
        <w:rPr>
          <w:rFonts w:ascii="HG丸ｺﾞｼｯｸM-PRO" w:eastAsia="HG丸ｺﾞｼｯｸM-PRO" w:hAnsi="HG丸ｺﾞｼｯｸM-PRO" w:hint="eastAsia"/>
        </w:rPr>
        <w:t>手押し車等の器具類</w:t>
      </w:r>
      <w:r w:rsidR="00C972D9">
        <w:rPr>
          <w:rFonts w:ascii="HG丸ｺﾞｼｯｸM-PRO" w:eastAsia="HG丸ｺﾞｼｯｸM-PRO" w:hAnsi="HG丸ｺﾞｼｯｸM-PRO" w:hint="eastAsia"/>
        </w:rPr>
        <w:t>は、豚舎内へ</w:t>
      </w:r>
      <w:r w:rsidRPr="009C1401">
        <w:rPr>
          <w:rFonts w:ascii="HG丸ｺﾞｼｯｸM-PRO" w:eastAsia="HG丸ｺﾞｼｯｸM-PRO" w:hAnsi="HG丸ｺﾞｼｯｸM-PRO" w:hint="eastAsia"/>
        </w:rPr>
        <w:t>持ち込ま</w:t>
      </w:r>
      <w:r w:rsidR="00C972D9">
        <w:rPr>
          <w:rFonts w:ascii="HG丸ｺﾞｼｯｸM-PRO" w:eastAsia="HG丸ｺﾞｼｯｸM-PRO" w:hAnsi="HG丸ｺﾞｼｯｸM-PRO" w:hint="eastAsia"/>
        </w:rPr>
        <w:t>ず、</w:t>
      </w:r>
      <w:r w:rsidRPr="009C1401">
        <w:rPr>
          <w:rFonts w:ascii="HG丸ｺﾞｼｯｸM-PRO" w:eastAsia="HG丸ｺﾞｼｯｸM-PRO" w:hAnsi="HG丸ｺﾞｼｯｸM-PRO" w:hint="eastAsia"/>
        </w:rPr>
        <w:t>やむを得ず持ち込む場合には、洗浄、消毒を徹底し、豚房の中には入れない等の対策を行う。</w:t>
      </w:r>
    </w:p>
    <w:p w:rsidR="009C1401" w:rsidRDefault="009C1401" w:rsidP="00BF7E95">
      <w:pPr>
        <w:pStyle w:val="a3"/>
        <w:numPr>
          <w:ilvl w:val="0"/>
          <w:numId w:val="10"/>
        </w:numPr>
        <w:ind w:leftChars="0"/>
        <w:rPr>
          <w:rFonts w:ascii="HG丸ｺﾞｼｯｸM-PRO" w:eastAsia="HG丸ｺﾞｼｯｸM-PRO" w:hAnsi="HG丸ｺﾞｼｯｸM-PRO"/>
        </w:rPr>
      </w:pPr>
      <w:r w:rsidRPr="009C1401">
        <w:rPr>
          <w:rFonts w:ascii="HG丸ｺﾞｼｯｸM-PRO" w:eastAsia="HG丸ｺﾞｼｯｸM-PRO" w:hAnsi="HG丸ｺﾞｼｯｸM-PRO" w:hint="eastAsia"/>
        </w:rPr>
        <w:t>感染イノシシの生息している地域に所在する等、一定の感染リスクが認められる地域から、ウイルスに汚染される可能性がある畜産資材</w:t>
      </w:r>
      <w:r w:rsidR="00B94874">
        <w:rPr>
          <w:rFonts w:ascii="HG丸ｺﾞｼｯｸM-PRO" w:eastAsia="HG丸ｺﾞｼｯｸM-PRO" w:hAnsi="HG丸ｺﾞｼｯｸM-PRO" w:hint="eastAsia"/>
        </w:rPr>
        <w:t>を導入する場合には</w:t>
      </w:r>
      <w:r w:rsidRPr="009C1401">
        <w:rPr>
          <w:rFonts w:ascii="HG丸ｺﾞｼｯｸM-PRO" w:eastAsia="HG丸ｺﾞｼｯｸM-PRO" w:hAnsi="HG丸ｺﾞｼｯｸM-PRO" w:hint="eastAsia"/>
        </w:rPr>
        <w:t>、野生イノシシが接触</w:t>
      </w:r>
      <w:r w:rsidR="00B94874">
        <w:rPr>
          <w:rFonts w:ascii="HG丸ｺﾞｼｯｸM-PRO" w:eastAsia="HG丸ｺﾞｼｯｸM-PRO" w:hAnsi="HG丸ｺﾞｼｯｸM-PRO" w:hint="eastAsia"/>
        </w:rPr>
        <w:t>しないよう</w:t>
      </w:r>
      <w:r w:rsidRPr="009C1401">
        <w:rPr>
          <w:rFonts w:ascii="HG丸ｺﾞｼｯｸM-PRO" w:eastAsia="HG丸ｺﾞｼｯｸM-PRO" w:hAnsi="HG丸ｺﾞｼｯｸM-PRO" w:hint="eastAsia"/>
        </w:rPr>
        <w:t>管理を徹底するとともに、運搬車両の消毒、当該資材の消毒や一定期間保管等によるウイルスの不活化等の対策を行う。</w:t>
      </w:r>
    </w:p>
    <w:sectPr w:rsidR="009C1401" w:rsidSect="007B39A5">
      <w:pgSz w:w="11906" w:h="16838" w:code="9"/>
      <w:pgMar w:top="851" w:right="1134" w:bottom="851" w:left="1134" w:header="851" w:footer="992" w:gutter="0"/>
      <w:cols w:space="425"/>
      <w:docGrid w:type="linesAndChars" w:linePitch="388" w:charSpace="-9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95" w:rsidRDefault="00992A95" w:rsidP="00992A95">
      <w:r>
        <w:separator/>
      </w:r>
    </w:p>
  </w:endnote>
  <w:endnote w:type="continuationSeparator" w:id="0">
    <w:p w:rsidR="00992A95" w:rsidRDefault="00992A95" w:rsidP="0099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95" w:rsidRDefault="00992A95" w:rsidP="00992A95">
      <w:r>
        <w:separator/>
      </w:r>
    </w:p>
  </w:footnote>
  <w:footnote w:type="continuationSeparator" w:id="0">
    <w:p w:rsidR="00992A95" w:rsidRDefault="00992A95" w:rsidP="00992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797B"/>
    <w:multiLevelType w:val="hybridMultilevel"/>
    <w:tmpl w:val="BE880842"/>
    <w:lvl w:ilvl="0" w:tplc="195A17EA">
      <w:numFmt w:val="bullet"/>
      <w:lvlText w:val="★"/>
      <w:lvlJc w:val="left"/>
      <w:pPr>
        <w:ind w:left="79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 w15:restartNumberingAfterBreak="0">
    <w:nsid w:val="0BBB3C34"/>
    <w:multiLevelType w:val="hybridMultilevel"/>
    <w:tmpl w:val="BF64F1A0"/>
    <w:lvl w:ilvl="0" w:tplc="16229E26">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0D6209B3"/>
    <w:multiLevelType w:val="hybridMultilevel"/>
    <w:tmpl w:val="9404C2C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CD65A5"/>
    <w:multiLevelType w:val="hybridMultilevel"/>
    <w:tmpl w:val="039271F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B45E4C"/>
    <w:multiLevelType w:val="hybridMultilevel"/>
    <w:tmpl w:val="864485A8"/>
    <w:lvl w:ilvl="0" w:tplc="60C03F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E561FD"/>
    <w:multiLevelType w:val="hybridMultilevel"/>
    <w:tmpl w:val="F2C06E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0B67A5"/>
    <w:multiLevelType w:val="hybridMultilevel"/>
    <w:tmpl w:val="F154A6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416F59"/>
    <w:multiLevelType w:val="hybridMultilevel"/>
    <w:tmpl w:val="10303D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AE57D5"/>
    <w:multiLevelType w:val="hybridMultilevel"/>
    <w:tmpl w:val="C688F9EE"/>
    <w:lvl w:ilvl="0" w:tplc="DA860050">
      <w:start w:val="1"/>
      <w:numFmt w:val="decimalEnclosedCircle"/>
      <w:lvlText w:val="%1"/>
      <w:lvlJc w:val="left"/>
      <w:pPr>
        <w:ind w:left="420" w:hanging="42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425C03"/>
    <w:multiLevelType w:val="hybridMultilevel"/>
    <w:tmpl w:val="FC7A6FAA"/>
    <w:lvl w:ilvl="0" w:tplc="9A0C313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7"/>
  </w:num>
  <w:num w:numId="5">
    <w:abstractNumId w:val="2"/>
  </w:num>
  <w:num w:numId="6">
    <w:abstractNumId w:val="3"/>
  </w:num>
  <w:num w:numId="7">
    <w:abstractNumId w:val="1"/>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75"/>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91"/>
    <w:rsid w:val="00024D33"/>
    <w:rsid w:val="00037DB7"/>
    <w:rsid w:val="000575FC"/>
    <w:rsid w:val="000841C1"/>
    <w:rsid w:val="00125B6A"/>
    <w:rsid w:val="00152B44"/>
    <w:rsid w:val="00191E3B"/>
    <w:rsid w:val="001A3AC7"/>
    <w:rsid w:val="001A5EAC"/>
    <w:rsid w:val="001B2FF6"/>
    <w:rsid w:val="001D02B6"/>
    <w:rsid w:val="002002AA"/>
    <w:rsid w:val="00261E91"/>
    <w:rsid w:val="00265931"/>
    <w:rsid w:val="003115EC"/>
    <w:rsid w:val="003A48F1"/>
    <w:rsid w:val="003D0B15"/>
    <w:rsid w:val="003D526F"/>
    <w:rsid w:val="003F1298"/>
    <w:rsid w:val="0040389A"/>
    <w:rsid w:val="00445382"/>
    <w:rsid w:val="005249A6"/>
    <w:rsid w:val="00553065"/>
    <w:rsid w:val="00566BCD"/>
    <w:rsid w:val="005D3915"/>
    <w:rsid w:val="00626B6D"/>
    <w:rsid w:val="0063641C"/>
    <w:rsid w:val="006513E8"/>
    <w:rsid w:val="00683DF6"/>
    <w:rsid w:val="00692546"/>
    <w:rsid w:val="00707CC8"/>
    <w:rsid w:val="007818F4"/>
    <w:rsid w:val="00787BBB"/>
    <w:rsid w:val="007A1EC8"/>
    <w:rsid w:val="007A76A2"/>
    <w:rsid w:val="007B39A5"/>
    <w:rsid w:val="007D23F1"/>
    <w:rsid w:val="007E34D3"/>
    <w:rsid w:val="007E44C8"/>
    <w:rsid w:val="008C55A4"/>
    <w:rsid w:val="0094165F"/>
    <w:rsid w:val="00957109"/>
    <w:rsid w:val="00972EA6"/>
    <w:rsid w:val="00992A95"/>
    <w:rsid w:val="009B06B4"/>
    <w:rsid w:val="009C1401"/>
    <w:rsid w:val="00A02310"/>
    <w:rsid w:val="00A03DFF"/>
    <w:rsid w:val="00A1334A"/>
    <w:rsid w:val="00A358FD"/>
    <w:rsid w:val="00AC2685"/>
    <w:rsid w:val="00B11E17"/>
    <w:rsid w:val="00B4376F"/>
    <w:rsid w:val="00B70451"/>
    <w:rsid w:val="00B7173B"/>
    <w:rsid w:val="00B764A3"/>
    <w:rsid w:val="00B93FC9"/>
    <w:rsid w:val="00B94874"/>
    <w:rsid w:val="00BF29DB"/>
    <w:rsid w:val="00BF7E95"/>
    <w:rsid w:val="00C53586"/>
    <w:rsid w:val="00C54D93"/>
    <w:rsid w:val="00C972D9"/>
    <w:rsid w:val="00D624CC"/>
    <w:rsid w:val="00DA080D"/>
    <w:rsid w:val="00DA08B0"/>
    <w:rsid w:val="00DE4685"/>
    <w:rsid w:val="00DE53AF"/>
    <w:rsid w:val="00E658CE"/>
    <w:rsid w:val="00E72F51"/>
    <w:rsid w:val="00ED49EF"/>
    <w:rsid w:val="00EF1141"/>
    <w:rsid w:val="00F30068"/>
    <w:rsid w:val="00F40E20"/>
    <w:rsid w:val="00F9071D"/>
    <w:rsid w:val="00FD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6562E15-36AC-4351-BE17-CAD0CC51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91"/>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3F1"/>
    <w:pPr>
      <w:ind w:leftChars="400" w:left="840"/>
    </w:pPr>
  </w:style>
  <w:style w:type="paragraph" w:styleId="a4">
    <w:name w:val="header"/>
    <w:basedOn w:val="a"/>
    <w:link w:val="a5"/>
    <w:uiPriority w:val="99"/>
    <w:unhideWhenUsed/>
    <w:rsid w:val="00992A95"/>
    <w:pPr>
      <w:tabs>
        <w:tab w:val="center" w:pos="4252"/>
        <w:tab w:val="right" w:pos="8504"/>
      </w:tabs>
      <w:snapToGrid w:val="0"/>
    </w:pPr>
  </w:style>
  <w:style w:type="character" w:customStyle="1" w:styleId="a5">
    <w:name w:val="ヘッダー (文字)"/>
    <w:basedOn w:val="a0"/>
    <w:link w:val="a4"/>
    <w:uiPriority w:val="99"/>
    <w:rsid w:val="00992A95"/>
    <w:rPr>
      <w:sz w:val="28"/>
    </w:rPr>
  </w:style>
  <w:style w:type="paragraph" w:styleId="a6">
    <w:name w:val="footer"/>
    <w:basedOn w:val="a"/>
    <w:link w:val="a7"/>
    <w:uiPriority w:val="99"/>
    <w:unhideWhenUsed/>
    <w:rsid w:val="00992A95"/>
    <w:pPr>
      <w:tabs>
        <w:tab w:val="center" w:pos="4252"/>
        <w:tab w:val="right" w:pos="8504"/>
      </w:tabs>
      <w:snapToGrid w:val="0"/>
    </w:pPr>
  </w:style>
  <w:style w:type="character" w:customStyle="1" w:styleId="a7">
    <w:name w:val="フッター (文字)"/>
    <w:basedOn w:val="a0"/>
    <w:link w:val="a6"/>
    <w:uiPriority w:val="99"/>
    <w:rsid w:val="00992A95"/>
    <w:rPr>
      <w:sz w:val="28"/>
    </w:rPr>
  </w:style>
  <w:style w:type="character" w:styleId="a8">
    <w:name w:val="Hyperlink"/>
    <w:basedOn w:val="a0"/>
    <w:uiPriority w:val="99"/>
    <w:unhideWhenUsed/>
    <w:rsid w:val="000575FC"/>
    <w:rPr>
      <w:color w:val="0563C1" w:themeColor="hyperlink"/>
      <w:u w:val="single"/>
    </w:rPr>
  </w:style>
  <w:style w:type="paragraph" w:styleId="a9">
    <w:name w:val="Balloon Text"/>
    <w:basedOn w:val="a"/>
    <w:link w:val="aa"/>
    <w:uiPriority w:val="99"/>
    <w:semiHidden/>
    <w:unhideWhenUsed/>
    <w:rsid w:val="00DE46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4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ff.go.jp/j/seisan/tyozyu/higai/manyuaru/manual_inosisi_sika_saru_jissen/inosisi_sika_saru_jissen.html" TargetMode="External"/><Relationship Id="rId3" Type="http://schemas.openxmlformats.org/officeDocument/2006/relationships/settings" Target="settings.xml"/><Relationship Id="rId7" Type="http://schemas.openxmlformats.org/officeDocument/2006/relationships/hyperlink" Target="http://www.maff.go.jp/j/syouan/douei/csf/attach/pdf/index-2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ff.go.jp/j/seisan/tyozyu/higai/manyuaru/manual_inosisi_sika_saru_jissen/inosisi_sika_saru_jisse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2019-05-28T04:08:00Z</cp:lastPrinted>
  <dcterms:created xsi:type="dcterms:W3CDTF">2019-08-13T01:11:00Z</dcterms:created>
  <dcterms:modified xsi:type="dcterms:W3CDTF">2019-08-13T01:11:00Z</dcterms:modified>
</cp:coreProperties>
</file>