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6F" w:rsidRPr="00A2016C" w:rsidRDefault="00086B6F" w:rsidP="00A2016C">
      <w:pPr>
        <w:spacing w:line="360" w:lineRule="exact"/>
        <w:rPr>
          <w:rFonts w:asciiTheme="minorEastAsia" w:eastAsiaTheme="minorEastAsia" w:hAnsiTheme="minorEastAsia"/>
          <w:szCs w:val="24"/>
        </w:rPr>
        <w:sectPr w:rsidR="00086B6F" w:rsidRPr="00A2016C" w:rsidSect="008D6F7C">
          <w:footerReference w:type="default" r:id="rId8"/>
          <w:type w:val="continuous"/>
          <w:pgSz w:w="11907" w:h="16840" w:code="9"/>
          <w:pgMar w:top="1134" w:right="1134" w:bottom="1134" w:left="1134" w:header="454" w:footer="992" w:gutter="0"/>
          <w:pgNumType w:start="1"/>
          <w:cols w:space="425"/>
          <w:docGrid w:type="lines" w:linePitch="364"/>
        </w:sectPr>
      </w:pPr>
    </w:p>
    <w:p w:rsidR="00765F97" w:rsidRDefault="00765F97" w:rsidP="00665E3F">
      <w:pPr>
        <w:spacing w:line="360" w:lineRule="exact"/>
        <w:rPr>
          <w:rFonts w:asciiTheme="minorEastAsia" w:eastAsiaTheme="minorEastAsia" w:hAnsiTheme="minorEastAsia"/>
        </w:rPr>
      </w:pPr>
      <w:r w:rsidRPr="00C4768A">
        <w:rPr>
          <w:rFonts w:asciiTheme="minorEastAsia" w:eastAsiaTheme="minorEastAsia" w:hAnsiTheme="minorEastAsia" w:hint="eastAsia"/>
        </w:rPr>
        <w:t>（</w:t>
      </w:r>
      <w:r w:rsidR="00665E3F">
        <w:rPr>
          <w:rFonts w:asciiTheme="minorEastAsia" w:eastAsiaTheme="minorEastAsia" w:hAnsiTheme="minorEastAsia" w:hint="eastAsia"/>
        </w:rPr>
        <w:t>別添</w:t>
      </w:r>
      <w:r w:rsidR="006240D8">
        <w:rPr>
          <w:rFonts w:asciiTheme="minorEastAsia" w:eastAsiaTheme="minorEastAsia" w:hAnsiTheme="minorEastAsia" w:hint="eastAsia"/>
        </w:rPr>
        <w:t>７－１</w:t>
      </w:r>
      <w:r w:rsidRPr="00C4768A">
        <w:rPr>
          <w:rFonts w:asciiTheme="minorEastAsia" w:eastAsiaTheme="minorEastAsia" w:hAnsiTheme="minorEastAsia" w:hint="eastAsia"/>
        </w:rPr>
        <w:t>）</w:t>
      </w:r>
    </w:p>
    <w:p w:rsidR="00C4768A" w:rsidRPr="00C4768A" w:rsidRDefault="00C4768A" w:rsidP="00765F97">
      <w:pPr>
        <w:spacing w:line="360" w:lineRule="exact"/>
        <w:jc w:val="right"/>
        <w:rPr>
          <w:rFonts w:asciiTheme="minorEastAsia" w:eastAsiaTheme="minorEastAsia" w:hAnsiTheme="minorEastAsia"/>
        </w:rPr>
      </w:pPr>
    </w:p>
    <w:p w:rsidR="009F55AC" w:rsidRDefault="00423EAB" w:rsidP="00D81C44">
      <w:pPr>
        <w:spacing w:line="360" w:lineRule="exact"/>
        <w:jc w:val="center"/>
        <w:rPr>
          <w:rFonts w:asciiTheme="majorEastAsia" w:eastAsiaTheme="majorEastAsia" w:hAnsiTheme="majorEastAsia"/>
          <w:sz w:val="28"/>
        </w:rPr>
      </w:pPr>
      <w:r w:rsidRPr="00A2016C">
        <w:rPr>
          <w:rFonts w:asciiTheme="majorEastAsia" w:eastAsiaTheme="majorEastAsia" w:hAnsiTheme="majorEastAsia" w:hint="eastAsia"/>
          <w:sz w:val="28"/>
        </w:rPr>
        <w:t>神奈川県小児慢性特定疾病医療給付等支援システム</w:t>
      </w:r>
      <w:r w:rsidR="00C64C60">
        <w:rPr>
          <w:rFonts w:asciiTheme="majorEastAsia" w:eastAsiaTheme="majorEastAsia" w:hAnsiTheme="majorEastAsia" w:hint="eastAsia"/>
          <w:sz w:val="28"/>
        </w:rPr>
        <w:t>仕様案</w:t>
      </w:r>
      <w:r w:rsidRPr="00A2016C">
        <w:rPr>
          <w:rFonts w:asciiTheme="majorEastAsia" w:eastAsiaTheme="majorEastAsia" w:hAnsiTheme="majorEastAsia" w:hint="eastAsia"/>
          <w:sz w:val="28"/>
        </w:rPr>
        <w:t>に係る意見調書</w:t>
      </w:r>
    </w:p>
    <w:p w:rsidR="00434E37" w:rsidRDefault="00434E37" w:rsidP="00A2016C">
      <w:pPr>
        <w:spacing w:line="360" w:lineRule="exact"/>
        <w:rPr>
          <w:rFonts w:asciiTheme="majorEastAsia" w:eastAsiaTheme="majorEastAsia" w:hAnsiTheme="majorEastAsia"/>
          <w:sz w:val="40"/>
          <w:szCs w:val="36"/>
        </w:rPr>
      </w:pPr>
    </w:p>
    <w:p w:rsidR="008D6F7C" w:rsidRPr="008D6F7C" w:rsidRDefault="008D6F7C" w:rsidP="008D6F7C">
      <w:r>
        <w:rPr>
          <w:rFonts w:hint="eastAsia"/>
        </w:rPr>
        <w:t>以下の項目について別紙</w:t>
      </w:r>
      <w:r w:rsidR="006240D8">
        <w:rPr>
          <w:rFonts w:hint="eastAsia"/>
        </w:rPr>
        <w:t>７－２</w:t>
      </w:r>
      <w:bookmarkStart w:id="0" w:name="_GoBack"/>
      <w:bookmarkEnd w:id="0"/>
      <w:r>
        <w:rPr>
          <w:rFonts w:hint="eastAsia"/>
        </w:rPr>
        <w:t>に御記載の上ご提出ください。</w:t>
      </w:r>
    </w:p>
    <w:p w:rsidR="00423EAB" w:rsidRPr="00A2016C" w:rsidRDefault="009F55AC" w:rsidP="00A2016C">
      <w:pPr>
        <w:pStyle w:val="12"/>
        <w:spacing w:line="360" w:lineRule="exact"/>
      </w:pPr>
      <w:r w:rsidRPr="00A2016C">
        <w:rPr>
          <w:rFonts w:hint="eastAsia"/>
        </w:rPr>
        <w:t>１</w:t>
      </w:r>
      <w:r w:rsidR="00423EAB" w:rsidRPr="00A2016C">
        <w:rPr>
          <w:rFonts w:hint="eastAsia"/>
        </w:rPr>
        <w:t xml:space="preserve">　設計について</w:t>
      </w:r>
    </w:p>
    <w:p w:rsidR="00423EAB" w:rsidRPr="00A2016C" w:rsidRDefault="00423EAB" w:rsidP="00A2016C">
      <w:pPr>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（１）運用保守設計の時期</w:t>
      </w:r>
    </w:p>
    <w:p w:rsidR="00423EAB" w:rsidRPr="00A2016C" w:rsidRDefault="00CF0B37" w:rsidP="00A2016C">
      <w:pPr>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他の事例では基本設計から詳細設計の期間に行うことが多い</w:t>
      </w:r>
      <w:r w:rsidR="008D6F7C">
        <w:rPr>
          <w:rFonts w:asciiTheme="minorEastAsia" w:eastAsiaTheme="minorEastAsia" w:hAnsiTheme="minorEastAsia" w:hint="eastAsia"/>
          <w:szCs w:val="24"/>
        </w:rPr>
        <w:t>と聞き及んでおります</w:t>
      </w:r>
      <w:r w:rsidRPr="00A2016C">
        <w:rPr>
          <w:rFonts w:asciiTheme="minorEastAsia" w:eastAsiaTheme="minorEastAsia" w:hAnsiTheme="minorEastAsia" w:hint="eastAsia"/>
          <w:szCs w:val="24"/>
        </w:rPr>
        <w:t>。運用保守設計の時期について、現時点の想定をお答えください。</w:t>
      </w:r>
    </w:p>
    <w:p w:rsidR="00CF0B37" w:rsidRPr="00A2016C" w:rsidRDefault="00A2016C" w:rsidP="00A2016C">
      <w:pPr>
        <w:spacing w:line="360" w:lineRule="exact"/>
        <w:ind w:leftChars="200" w:left="480" w:firstLineChars="100" w:firstLine="240"/>
        <w:rPr>
          <w:rFonts w:asciiTheme="minorEastAsia" w:eastAsiaTheme="minorEastAsia" w:hAnsiTheme="minorEastAsia"/>
          <w:szCs w:val="24"/>
        </w:rPr>
      </w:pPr>
      <w:r>
        <w:rPr>
          <w:rFonts w:asciiTheme="minorEastAsia" w:eastAsiaTheme="minorEastAsia" w:hAnsiTheme="minorEastAsia" w:hint="eastAsia"/>
          <w:szCs w:val="24"/>
        </w:rPr>
        <w:t>※　ご提出いただくスケジュールに明示いただければ結構です。</w:t>
      </w:r>
    </w:p>
    <w:p w:rsidR="009F55AC" w:rsidRPr="00A2016C" w:rsidRDefault="009F55AC" w:rsidP="00A2016C">
      <w:pPr>
        <w:spacing w:line="360" w:lineRule="exact"/>
        <w:rPr>
          <w:rFonts w:asciiTheme="minorEastAsia" w:eastAsiaTheme="minorEastAsia" w:hAnsiTheme="minorEastAsia"/>
          <w:szCs w:val="24"/>
        </w:rPr>
      </w:pPr>
    </w:p>
    <w:p w:rsidR="00423EAB" w:rsidRPr="00A2016C" w:rsidRDefault="009F55AC" w:rsidP="00A2016C">
      <w:pPr>
        <w:pStyle w:val="3"/>
        <w:spacing w:line="360" w:lineRule="exact"/>
      </w:pPr>
      <w:r w:rsidRPr="00A2016C">
        <w:rPr>
          <w:rFonts w:hint="eastAsia"/>
        </w:rPr>
        <w:t>２</w:t>
      </w:r>
      <w:r w:rsidR="00423EAB" w:rsidRPr="00A2016C">
        <w:rPr>
          <w:rFonts w:hint="eastAsia"/>
        </w:rPr>
        <w:t xml:space="preserve">　テストについて</w:t>
      </w:r>
    </w:p>
    <w:p w:rsidR="00423EAB" w:rsidRPr="00A2016C" w:rsidRDefault="00423EAB" w:rsidP="00A2016C">
      <w:pPr>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（１）先行機能検証の要否</w:t>
      </w:r>
    </w:p>
    <w:p w:rsidR="00423EAB" w:rsidRPr="00A2016C" w:rsidRDefault="00423EAB" w:rsidP="00A2016C">
      <w:pPr>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カスタマイズした箇所及びサブシステムとして開発する相談システムについて一部先行して受入れテストを実施し、設計に対する認識齟齬等を早期に洗い出すことで、手戻りの規模を減らすことを目的に、先行機能検証を実施することを想定していますが、要否</w:t>
      </w:r>
      <w:r w:rsidR="009F55AC" w:rsidRPr="00A2016C">
        <w:rPr>
          <w:rFonts w:asciiTheme="minorEastAsia" w:eastAsiaTheme="minorEastAsia" w:hAnsiTheme="minorEastAsia" w:hint="eastAsia"/>
          <w:szCs w:val="24"/>
        </w:rPr>
        <w:t>及び必要な場合実施時期</w:t>
      </w:r>
      <w:r w:rsidRPr="00A2016C">
        <w:rPr>
          <w:rFonts w:asciiTheme="minorEastAsia" w:eastAsiaTheme="minorEastAsia" w:hAnsiTheme="minorEastAsia" w:hint="eastAsia"/>
          <w:szCs w:val="24"/>
        </w:rPr>
        <w:t>について御意見をください。</w:t>
      </w:r>
    </w:p>
    <w:p w:rsidR="00CF0B37" w:rsidRPr="00A2016C" w:rsidRDefault="00CF0B37" w:rsidP="00A2016C">
      <w:pPr>
        <w:spacing w:line="360" w:lineRule="exact"/>
        <w:rPr>
          <w:rFonts w:asciiTheme="minorEastAsia" w:eastAsiaTheme="minorEastAsia" w:hAnsiTheme="minorEastAsia"/>
          <w:szCs w:val="24"/>
        </w:rPr>
      </w:pPr>
    </w:p>
    <w:p w:rsidR="00CF0B37" w:rsidRPr="00A2016C" w:rsidRDefault="009F55AC" w:rsidP="00A2016C">
      <w:pPr>
        <w:pStyle w:val="3"/>
        <w:spacing w:line="360" w:lineRule="exact"/>
      </w:pPr>
      <w:r w:rsidRPr="00A2016C">
        <w:rPr>
          <w:rFonts w:hint="eastAsia"/>
        </w:rPr>
        <w:t>３</w:t>
      </w:r>
      <w:r w:rsidR="00CF0B37" w:rsidRPr="00A2016C">
        <w:rPr>
          <w:rFonts w:hint="eastAsia"/>
        </w:rPr>
        <w:t xml:space="preserve">　システム障害の対応について</w:t>
      </w:r>
    </w:p>
    <w:p w:rsidR="00DF081A" w:rsidRPr="00A2016C" w:rsidRDefault="00DF081A" w:rsidP="00A2016C">
      <w:pPr>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（１）障害発生から復旧までの期間</w:t>
      </w:r>
    </w:p>
    <w:p w:rsidR="009F55AC" w:rsidRPr="00A2016C" w:rsidRDefault="00DF081A" w:rsidP="00A2016C">
      <w:pPr>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システム</w:t>
      </w:r>
      <w:r w:rsidR="00CF0B37" w:rsidRPr="00A2016C">
        <w:rPr>
          <w:rFonts w:asciiTheme="minorEastAsia" w:eastAsiaTheme="minorEastAsia" w:hAnsiTheme="minorEastAsia" w:hint="eastAsia"/>
          <w:szCs w:val="24"/>
        </w:rPr>
        <w:t>障害が発生した場合、受注者は、来庁や電話、メールで</w:t>
      </w:r>
      <w:r w:rsidRPr="00A2016C">
        <w:rPr>
          <w:rFonts w:asciiTheme="minorEastAsia" w:eastAsiaTheme="minorEastAsia" w:hAnsiTheme="minorEastAsia" w:hint="eastAsia"/>
          <w:szCs w:val="24"/>
        </w:rPr>
        <w:t>１日以内に回</w:t>
      </w:r>
      <w:r w:rsidR="00CF0B37" w:rsidRPr="00A2016C">
        <w:rPr>
          <w:rFonts w:asciiTheme="minorEastAsia" w:eastAsiaTheme="minorEastAsia" w:hAnsiTheme="minorEastAsia" w:hint="eastAsia"/>
          <w:szCs w:val="24"/>
        </w:rPr>
        <w:t>答</w:t>
      </w:r>
      <w:r w:rsidRPr="00A2016C">
        <w:rPr>
          <w:rFonts w:asciiTheme="minorEastAsia" w:eastAsiaTheme="minorEastAsia" w:hAnsiTheme="minorEastAsia" w:hint="eastAsia"/>
          <w:szCs w:val="24"/>
        </w:rPr>
        <w:t>の上</w:t>
      </w:r>
      <w:r w:rsidR="00CF0B37" w:rsidRPr="00A2016C">
        <w:rPr>
          <w:rFonts w:asciiTheme="minorEastAsia" w:eastAsiaTheme="minorEastAsia" w:hAnsiTheme="minorEastAsia" w:hint="eastAsia"/>
          <w:szCs w:val="24"/>
        </w:rPr>
        <w:t>、</w:t>
      </w:r>
      <w:r w:rsidRPr="00A2016C">
        <w:rPr>
          <w:rFonts w:asciiTheme="minorEastAsia" w:eastAsiaTheme="minorEastAsia" w:hAnsiTheme="minorEastAsia" w:hint="eastAsia"/>
          <w:szCs w:val="24"/>
        </w:rPr>
        <w:t>２日以内に</w:t>
      </w:r>
      <w:r w:rsidR="00CF0B37" w:rsidRPr="00A2016C">
        <w:rPr>
          <w:rFonts w:asciiTheme="minorEastAsia" w:eastAsiaTheme="minorEastAsia" w:hAnsiTheme="minorEastAsia" w:hint="eastAsia"/>
          <w:szCs w:val="24"/>
        </w:rPr>
        <w:t>復旧</w:t>
      </w:r>
      <w:r w:rsidRPr="00A2016C">
        <w:rPr>
          <w:rFonts w:asciiTheme="minorEastAsia" w:eastAsiaTheme="minorEastAsia" w:hAnsiTheme="minorEastAsia" w:hint="eastAsia"/>
          <w:szCs w:val="24"/>
        </w:rPr>
        <w:t>をめざすこととしていますが、可能でしょうか。</w:t>
      </w:r>
      <w:r w:rsidR="00C2384E" w:rsidRPr="00A2016C">
        <w:rPr>
          <w:rFonts w:asciiTheme="minorEastAsia" w:eastAsiaTheme="minorEastAsia" w:hAnsiTheme="minorEastAsia" w:hint="eastAsia"/>
          <w:szCs w:val="24"/>
        </w:rPr>
        <w:t>また、</w:t>
      </w:r>
      <w:r w:rsidR="00BF4A74" w:rsidRPr="00A2016C">
        <w:rPr>
          <w:rFonts w:asciiTheme="minorEastAsia" w:eastAsiaTheme="minorEastAsia" w:hAnsiTheme="minorEastAsia" w:hint="eastAsia"/>
          <w:szCs w:val="24"/>
        </w:rPr>
        <w:t>解決するため</w:t>
      </w:r>
      <w:r w:rsidR="00C2384E" w:rsidRPr="00A2016C">
        <w:rPr>
          <w:rFonts w:asciiTheme="minorEastAsia" w:eastAsiaTheme="minorEastAsia" w:hAnsiTheme="minorEastAsia" w:hint="eastAsia"/>
          <w:szCs w:val="24"/>
        </w:rPr>
        <w:t>来庁を要する場合、</w:t>
      </w:r>
      <w:r w:rsidR="00BF4A74" w:rsidRPr="00A2016C">
        <w:rPr>
          <w:rFonts w:asciiTheme="minorEastAsia" w:eastAsiaTheme="minorEastAsia" w:hAnsiTheme="minorEastAsia" w:hint="eastAsia"/>
          <w:szCs w:val="24"/>
        </w:rPr>
        <w:t>どのくらいの時間で来庁可能でしょうか。</w:t>
      </w:r>
    </w:p>
    <w:p w:rsidR="00DF081A" w:rsidRPr="00A2016C" w:rsidRDefault="00DF081A" w:rsidP="00A2016C">
      <w:pPr>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（２）災害等による発生からの復旧までの期間</w:t>
      </w:r>
    </w:p>
    <w:p w:rsidR="00CF0B37" w:rsidRPr="00A2016C" w:rsidRDefault="00CF0B37" w:rsidP="00A2016C">
      <w:pPr>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災害等による</w:t>
      </w:r>
      <w:r w:rsidR="00DF081A" w:rsidRPr="00A2016C">
        <w:rPr>
          <w:rFonts w:asciiTheme="minorEastAsia" w:eastAsiaTheme="minorEastAsia" w:hAnsiTheme="minorEastAsia" w:hint="eastAsia"/>
          <w:szCs w:val="24"/>
        </w:rPr>
        <w:t>システム</w:t>
      </w:r>
      <w:r w:rsidRPr="00A2016C">
        <w:rPr>
          <w:rFonts w:asciiTheme="minorEastAsia" w:eastAsiaTheme="minorEastAsia" w:hAnsiTheme="minorEastAsia" w:hint="eastAsia"/>
          <w:szCs w:val="24"/>
        </w:rPr>
        <w:t>障害が発生した場合において、クライアント端末が整った段階から１週間以内で業務が実施できるようにすること</w:t>
      </w:r>
      <w:r w:rsidR="00DF081A" w:rsidRPr="00A2016C">
        <w:rPr>
          <w:rFonts w:asciiTheme="minorEastAsia" w:eastAsiaTheme="minorEastAsia" w:hAnsiTheme="minorEastAsia" w:hint="eastAsia"/>
          <w:szCs w:val="24"/>
        </w:rPr>
        <w:t>としていますが、可能でしょうか。</w:t>
      </w:r>
    </w:p>
    <w:p w:rsidR="009F55AC" w:rsidRPr="00A2016C" w:rsidRDefault="009F55AC" w:rsidP="00A2016C">
      <w:pPr>
        <w:spacing w:line="360" w:lineRule="exact"/>
        <w:rPr>
          <w:rFonts w:asciiTheme="minorEastAsia" w:eastAsiaTheme="minorEastAsia" w:hAnsiTheme="minorEastAsia"/>
          <w:szCs w:val="24"/>
        </w:rPr>
      </w:pPr>
    </w:p>
    <w:p w:rsidR="00BE48EE" w:rsidRPr="00A2016C" w:rsidRDefault="009F55AC" w:rsidP="00A2016C">
      <w:pPr>
        <w:pStyle w:val="3"/>
        <w:spacing w:line="360" w:lineRule="exact"/>
      </w:pPr>
      <w:r w:rsidRPr="00A2016C">
        <w:rPr>
          <w:rFonts w:hint="eastAsia"/>
        </w:rPr>
        <w:t>４</w:t>
      </w:r>
      <w:r w:rsidR="00C2384E" w:rsidRPr="00A2016C">
        <w:rPr>
          <w:rFonts w:hint="eastAsia"/>
        </w:rPr>
        <w:t xml:space="preserve">　</w:t>
      </w:r>
      <w:r w:rsidR="00BE48EE" w:rsidRPr="00A2016C">
        <w:rPr>
          <w:rFonts w:hint="eastAsia"/>
        </w:rPr>
        <w:t>作業時間帯</w:t>
      </w:r>
      <w:r w:rsidRPr="00A2016C">
        <w:rPr>
          <w:rFonts w:hint="eastAsia"/>
        </w:rPr>
        <w:t>について</w:t>
      </w:r>
    </w:p>
    <w:p w:rsidR="009F55AC" w:rsidRPr="00A2016C" w:rsidRDefault="009F55AC" w:rsidP="00A2016C">
      <w:pPr>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（１）保守作業時間帯</w:t>
      </w:r>
    </w:p>
    <w:p w:rsidR="00BE48EE" w:rsidRPr="00A2016C" w:rsidRDefault="00C2384E" w:rsidP="00A2016C">
      <w:pPr>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システムの利用時間は原則平日午前８時30分から午後５時15分、繁忙期は24時間と想定としていますが、上記</w:t>
      </w:r>
      <w:r w:rsidR="009F55AC" w:rsidRPr="00A2016C">
        <w:rPr>
          <w:rFonts w:asciiTheme="minorEastAsia" w:eastAsiaTheme="minorEastAsia" w:hAnsiTheme="minorEastAsia" w:hint="eastAsia"/>
          <w:szCs w:val="24"/>
        </w:rPr>
        <w:t>３</w:t>
      </w:r>
      <w:r w:rsidRPr="00A2016C">
        <w:rPr>
          <w:rFonts w:asciiTheme="minorEastAsia" w:eastAsiaTheme="minorEastAsia" w:hAnsiTheme="minorEastAsia" w:hint="eastAsia"/>
          <w:szCs w:val="24"/>
        </w:rPr>
        <w:t>（１）（２）を踏まえて必要な時間について御意見をお聞かせください。</w:t>
      </w:r>
    </w:p>
    <w:p w:rsidR="0070746C" w:rsidRPr="00A2016C" w:rsidRDefault="0070746C" w:rsidP="00A2016C">
      <w:pPr>
        <w:widowControl w:val="0"/>
        <w:autoSpaceDE w:val="0"/>
        <w:autoSpaceDN w:val="0"/>
        <w:adjustRightInd w:val="0"/>
        <w:spacing w:line="360" w:lineRule="exact"/>
        <w:ind w:firstLineChars="200" w:firstLine="480"/>
        <w:rPr>
          <w:rFonts w:asciiTheme="minorEastAsia" w:eastAsiaTheme="minorEastAsia" w:hAnsiTheme="minorEastAsia" w:cs="ＭＳ 明朝"/>
          <w:szCs w:val="24"/>
        </w:rPr>
      </w:pPr>
    </w:p>
    <w:p w:rsidR="0070746C" w:rsidRPr="00A2016C" w:rsidRDefault="009F55AC" w:rsidP="00A2016C">
      <w:pPr>
        <w:pStyle w:val="3"/>
        <w:spacing w:line="360" w:lineRule="exact"/>
      </w:pPr>
      <w:r w:rsidRPr="00A2016C">
        <w:rPr>
          <w:rFonts w:hint="eastAsia"/>
        </w:rPr>
        <w:t>５</w:t>
      </w:r>
      <w:r w:rsidR="0070746C" w:rsidRPr="00A2016C">
        <w:rPr>
          <w:rFonts w:hint="eastAsia"/>
        </w:rPr>
        <w:t xml:space="preserve">　プロジェクトマネジメントについて</w:t>
      </w:r>
    </w:p>
    <w:p w:rsidR="0070746C" w:rsidRPr="00A2016C" w:rsidRDefault="0070746C" w:rsidP="00A2016C">
      <w:pPr>
        <w:widowControl w:val="0"/>
        <w:autoSpaceDE w:val="0"/>
        <w:autoSpaceDN w:val="0"/>
        <w:adjustRightInd w:val="0"/>
        <w:spacing w:line="360" w:lineRule="exact"/>
        <w:rPr>
          <w:rFonts w:asciiTheme="minorEastAsia" w:eastAsiaTheme="minorEastAsia" w:hAnsiTheme="minorEastAsia" w:cs="ＭＳ 明朝"/>
          <w:szCs w:val="24"/>
        </w:rPr>
      </w:pPr>
      <w:r w:rsidRPr="00A2016C">
        <w:rPr>
          <w:rFonts w:asciiTheme="minorEastAsia" w:eastAsiaTheme="minorEastAsia" w:hAnsiTheme="minorEastAsia" w:cs="ＭＳ 明朝" w:hint="eastAsia"/>
          <w:szCs w:val="24"/>
        </w:rPr>
        <w:t>（１）プロジェクト マネジメント会議の頻度</w:t>
      </w:r>
    </w:p>
    <w:p w:rsidR="0070746C" w:rsidRPr="00A2016C" w:rsidRDefault="0070746C" w:rsidP="00A2016C">
      <w:pPr>
        <w:widowControl w:val="0"/>
        <w:autoSpaceDE w:val="0"/>
        <w:autoSpaceDN w:val="0"/>
        <w:adjustRightInd w:val="0"/>
        <w:spacing w:line="360" w:lineRule="exact"/>
        <w:ind w:leftChars="200" w:left="480" w:firstLineChars="100" w:firstLine="240"/>
        <w:rPr>
          <w:rFonts w:asciiTheme="minorEastAsia" w:eastAsiaTheme="minorEastAsia" w:hAnsiTheme="minorEastAsia" w:cs="ＭＳ 明朝"/>
          <w:szCs w:val="24"/>
        </w:rPr>
      </w:pPr>
      <w:r w:rsidRPr="00A2016C">
        <w:rPr>
          <w:rFonts w:asciiTheme="minorEastAsia" w:eastAsiaTheme="minorEastAsia" w:hAnsiTheme="minorEastAsia" w:cs="ＭＳ 明朝" w:hint="eastAsia"/>
          <w:szCs w:val="24"/>
        </w:rPr>
        <w:t>プロジェクトが危機的な状況に陥らないようにするため、進捗状況及び品質状況を</w:t>
      </w:r>
      <w:r w:rsidRPr="00A2016C">
        <w:rPr>
          <w:rFonts w:asciiTheme="minorEastAsia" w:eastAsiaTheme="minorEastAsia" w:hAnsiTheme="minorEastAsia" w:cs="ＭＳ 明朝" w:hint="eastAsia"/>
          <w:szCs w:val="24"/>
        </w:rPr>
        <w:lastRenderedPageBreak/>
        <w:t>定期的に確認するプロジェクトマネジメント会議を</w:t>
      </w:r>
      <w:r w:rsidR="00C144F5" w:rsidRPr="00A2016C">
        <w:rPr>
          <w:rFonts w:asciiTheme="minorEastAsia" w:eastAsiaTheme="minorEastAsia" w:hAnsiTheme="minorEastAsia" w:cs="ＭＳ 明朝" w:hint="eastAsia"/>
          <w:szCs w:val="24"/>
        </w:rPr>
        <w:t>原則毎月１回開催する</w:t>
      </w:r>
      <w:r w:rsidRPr="00A2016C">
        <w:rPr>
          <w:rFonts w:asciiTheme="minorEastAsia" w:eastAsiaTheme="minorEastAsia" w:hAnsiTheme="minorEastAsia" w:cs="ＭＳ 明朝" w:hint="eastAsia"/>
          <w:szCs w:val="24"/>
        </w:rPr>
        <w:t>想定ですが、頻度について</w:t>
      </w:r>
      <w:r w:rsidR="00C144F5" w:rsidRPr="00A2016C">
        <w:rPr>
          <w:rFonts w:asciiTheme="minorEastAsia" w:eastAsiaTheme="minorEastAsia" w:hAnsiTheme="minorEastAsia" w:cs="ＭＳ 明朝" w:hint="eastAsia"/>
          <w:szCs w:val="24"/>
        </w:rPr>
        <w:t>御意見をお聞かせください。</w:t>
      </w:r>
    </w:p>
    <w:p w:rsidR="00C144F5" w:rsidRPr="00A2016C" w:rsidRDefault="00C144F5" w:rsidP="00A2016C">
      <w:pPr>
        <w:widowControl w:val="0"/>
        <w:autoSpaceDE w:val="0"/>
        <w:autoSpaceDN w:val="0"/>
        <w:adjustRightInd w:val="0"/>
        <w:spacing w:line="360" w:lineRule="exact"/>
        <w:rPr>
          <w:rFonts w:asciiTheme="minorEastAsia" w:eastAsiaTheme="minorEastAsia" w:hAnsiTheme="minorEastAsia" w:cs="ＭＳ 明朝"/>
          <w:szCs w:val="24"/>
        </w:rPr>
      </w:pPr>
      <w:r w:rsidRPr="00A2016C">
        <w:rPr>
          <w:rFonts w:asciiTheme="minorEastAsia" w:eastAsiaTheme="minorEastAsia" w:hAnsiTheme="minorEastAsia" w:cs="ＭＳ 明朝" w:hint="eastAsia"/>
          <w:szCs w:val="24"/>
        </w:rPr>
        <w:t>（２）作業部会（仕様検討会）</w:t>
      </w:r>
      <w:r w:rsidR="009F55AC" w:rsidRPr="00A2016C">
        <w:rPr>
          <w:rFonts w:asciiTheme="minorEastAsia" w:eastAsiaTheme="minorEastAsia" w:hAnsiTheme="minorEastAsia" w:cs="ＭＳ 明朝" w:hint="eastAsia"/>
          <w:szCs w:val="24"/>
        </w:rPr>
        <w:t>の頻度</w:t>
      </w:r>
    </w:p>
    <w:p w:rsidR="00C144F5" w:rsidRPr="00A2016C" w:rsidRDefault="00C144F5" w:rsidP="00A2016C">
      <w:pPr>
        <w:widowControl w:val="0"/>
        <w:autoSpaceDE w:val="0"/>
        <w:autoSpaceDN w:val="0"/>
        <w:adjustRightInd w:val="0"/>
        <w:spacing w:line="360" w:lineRule="exact"/>
        <w:ind w:leftChars="200" w:left="480" w:firstLineChars="100" w:firstLine="240"/>
        <w:rPr>
          <w:rFonts w:asciiTheme="minorEastAsia" w:eastAsiaTheme="minorEastAsia" w:hAnsiTheme="minorEastAsia" w:cs="ＭＳ 明朝"/>
          <w:szCs w:val="24"/>
        </w:rPr>
      </w:pPr>
      <w:r w:rsidRPr="00A2016C">
        <w:rPr>
          <w:rFonts w:asciiTheme="minorEastAsia" w:eastAsiaTheme="minorEastAsia" w:hAnsiTheme="minorEastAsia" w:cs="ＭＳ 明朝" w:hint="eastAsia"/>
          <w:szCs w:val="24"/>
        </w:rPr>
        <w:t>機能別又は工程別に、設計内容の確認や課題の解決検討のため、作業部会を原則、隔週開催に開催する想定ですが、頻度について御意見をお聞かせください。</w:t>
      </w:r>
    </w:p>
    <w:p w:rsidR="00C144F5" w:rsidRPr="00A2016C" w:rsidRDefault="00C144F5" w:rsidP="00A2016C">
      <w:pPr>
        <w:widowControl w:val="0"/>
        <w:autoSpaceDE w:val="0"/>
        <w:autoSpaceDN w:val="0"/>
        <w:adjustRightInd w:val="0"/>
        <w:spacing w:line="360" w:lineRule="exact"/>
        <w:ind w:leftChars="300" w:left="960" w:hangingChars="100" w:hanging="240"/>
        <w:rPr>
          <w:rFonts w:asciiTheme="minorEastAsia" w:eastAsiaTheme="minorEastAsia" w:hAnsiTheme="minorEastAsia" w:cs="ＭＳ 明朝"/>
          <w:szCs w:val="24"/>
        </w:rPr>
      </w:pPr>
      <w:r w:rsidRPr="00A2016C">
        <w:rPr>
          <w:rFonts w:asciiTheme="minorEastAsia" w:eastAsiaTheme="minorEastAsia" w:hAnsiTheme="minorEastAsia" w:cs="ＭＳ 明朝" w:hint="eastAsia"/>
          <w:szCs w:val="24"/>
        </w:rPr>
        <w:t>※　各会議の詳細は「ＩＣＴプロジェクト マネジメント ガイドライン」をご覧ください。</w:t>
      </w:r>
    </w:p>
    <w:p w:rsidR="001C71D0" w:rsidRPr="00A2016C" w:rsidRDefault="001C71D0" w:rsidP="00A2016C">
      <w:pPr>
        <w:widowControl w:val="0"/>
        <w:autoSpaceDE w:val="0"/>
        <w:autoSpaceDN w:val="0"/>
        <w:adjustRightInd w:val="0"/>
        <w:spacing w:line="360" w:lineRule="exact"/>
        <w:rPr>
          <w:rFonts w:asciiTheme="minorEastAsia" w:eastAsiaTheme="minorEastAsia" w:hAnsiTheme="minorEastAsia" w:cs="ＭＳ 明朝"/>
          <w:szCs w:val="24"/>
        </w:rPr>
      </w:pPr>
    </w:p>
    <w:p w:rsidR="001C71D0" w:rsidRPr="00A2016C" w:rsidRDefault="009F55AC" w:rsidP="00A2016C">
      <w:pPr>
        <w:pStyle w:val="3"/>
        <w:spacing w:line="360" w:lineRule="exact"/>
      </w:pPr>
      <w:r w:rsidRPr="00A2016C">
        <w:rPr>
          <w:rFonts w:hint="eastAsia"/>
        </w:rPr>
        <w:t>６</w:t>
      </w:r>
      <w:r w:rsidR="001C71D0" w:rsidRPr="00A2016C">
        <w:rPr>
          <w:rFonts w:hint="eastAsia"/>
        </w:rPr>
        <w:t xml:space="preserve">　ソフトのバージョンアップ時対応について</w:t>
      </w:r>
    </w:p>
    <w:p w:rsidR="001C71D0" w:rsidRPr="00A2016C" w:rsidRDefault="001C71D0" w:rsidP="00A2016C">
      <w:pPr>
        <w:widowControl w:val="0"/>
        <w:autoSpaceDE w:val="0"/>
        <w:autoSpaceDN w:val="0"/>
        <w:adjustRightInd w:val="0"/>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（１）バージョンアップによる費用</w:t>
      </w:r>
    </w:p>
    <w:p w:rsidR="009F55AC" w:rsidRPr="00A2016C" w:rsidRDefault="001C71D0" w:rsidP="00A2016C">
      <w:pPr>
        <w:widowControl w:val="0"/>
        <w:autoSpaceDE w:val="0"/>
        <w:autoSpaceDN w:val="0"/>
        <w:adjustRightInd w:val="0"/>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ＯＳ及びブラウザ並びにパッケージ等について、バージョンアップや変更等で費用が発生するものがあれば、御提示ください。</w:t>
      </w:r>
    </w:p>
    <w:p w:rsidR="001C71D0" w:rsidRPr="00A2016C" w:rsidRDefault="001C71D0" w:rsidP="00A2016C">
      <w:pPr>
        <w:widowControl w:val="0"/>
        <w:autoSpaceDE w:val="0"/>
        <w:autoSpaceDN w:val="0"/>
        <w:adjustRightInd w:val="0"/>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（２）受注者側で負担できない費用</w:t>
      </w:r>
    </w:p>
    <w:p w:rsidR="001C71D0" w:rsidRPr="00A2016C" w:rsidRDefault="001C71D0" w:rsidP="00A2016C">
      <w:pPr>
        <w:widowControl w:val="0"/>
        <w:autoSpaceDE w:val="0"/>
        <w:autoSpaceDN w:val="0"/>
        <w:adjustRightInd w:val="0"/>
        <w:spacing w:line="360" w:lineRule="exact"/>
        <w:ind w:leftChars="200" w:left="480" w:firstLineChars="100" w:firstLine="240"/>
        <w:rPr>
          <w:rFonts w:asciiTheme="minorEastAsia" w:eastAsiaTheme="minorEastAsia" w:hAnsiTheme="minorEastAsia" w:cs="Generic3-Regular"/>
          <w:szCs w:val="24"/>
        </w:rPr>
      </w:pPr>
      <w:r w:rsidRPr="00A2016C">
        <w:rPr>
          <w:rFonts w:asciiTheme="minorEastAsia" w:eastAsiaTheme="minorEastAsia" w:hAnsiTheme="minorEastAsia" w:hint="eastAsia"/>
          <w:szCs w:val="24"/>
        </w:rPr>
        <w:t>受注者側で負担できない費用について御提示ください。（例えば、パッケージのバージョンアップのうち、カスタマイズした部分に係るバージョンアップ適用費用等。）</w:t>
      </w:r>
    </w:p>
    <w:p w:rsidR="001C71D0" w:rsidRPr="00A2016C" w:rsidRDefault="001C71D0" w:rsidP="00A2016C">
      <w:pPr>
        <w:widowControl w:val="0"/>
        <w:autoSpaceDE w:val="0"/>
        <w:autoSpaceDN w:val="0"/>
        <w:adjustRightInd w:val="0"/>
        <w:spacing w:line="360" w:lineRule="exact"/>
        <w:rPr>
          <w:rFonts w:asciiTheme="minorEastAsia" w:eastAsiaTheme="minorEastAsia" w:hAnsiTheme="minorEastAsia" w:cs="Generic3-Regular"/>
          <w:szCs w:val="24"/>
        </w:rPr>
      </w:pPr>
    </w:p>
    <w:p w:rsidR="001C71D0" w:rsidRPr="00A2016C" w:rsidRDefault="009F55AC" w:rsidP="00A2016C">
      <w:pPr>
        <w:pStyle w:val="3"/>
        <w:spacing w:line="360" w:lineRule="exact"/>
      </w:pPr>
      <w:r w:rsidRPr="00A2016C">
        <w:rPr>
          <w:rFonts w:hint="eastAsia"/>
        </w:rPr>
        <w:t>７</w:t>
      </w:r>
      <w:r w:rsidR="00B958C3" w:rsidRPr="00A2016C">
        <w:rPr>
          <w:rFonts w:hint="eastAsia"/>
        </w:rPr>
        <w:t xml:space="preserve">　ソフトのライセンス体系の変更について</w:t>
      </w:r>
    </w:p>
    <w:p w:rsidR="00B958C3" w:rsidRPr="00A2016C" w:rsidRDefault="00E1683D" w:rsidP="00A2016C">
      <w:pPr>
        <w:widowControl w:val="0"/>
        <w:autoSpaceDE w:val="0"/>
        <w:autoSpaceDN w:val="0"/>
        <w:adjustRightInd w:val="0"/>
        <w:spacing w:line="360" w:lineRule="exact"/>
        <w:rPr>
          <w:rFonts w:asciiTheme="minorEastAsia" w:eastAsiaTheme="minorEastAsia" w:hAnsiTheme="minorEastAsia" w:cs="Generic3-Regular"/>
          <w:szCs w:val="24"/>
        </w:rPr>
      </w:pPr>
      <w:r w:rsidRPr="00A2016C">
        <w:rPr>
          <w:rFonts w:asciiTheme="minorEastAsia" w:eastAsiaTheme="minorEastAsia" w:hAnsiTheme="minorEastAsia" w:cs="Generic3-Regular" w:hint="eastAsia"/>
          <w:szCs w:val="24"/>
        </w:rPr>
        <w:t xml:space="preserve">　ＯＳやブラウザ等本システムの運用に必要なソフトのライセンス体系が変更となった場合</w:t>
      </w:r>
      <w:r w:rsidR="00BE48EE" w:rsidRPr="00A2016C">
        <w:rPr>
          <w:rFonts w:asciiTheme="minorEastAsia" w:eastAsiaTheme="minorEastAsia" w:hAnsiTheme="minorEastAsia" w:cs="Generic3-Regular" w:hint="eastAsia"/>
          <w:szCs w:val="24"/>
        </w:rPr>
        <w:t>に費用の受注者負担は可能でしょうか。</w:t>
      </w:r>
    </w:p>
    <w:p w:rsidR="009F55AC" w:rsidRPr="00A2016C" w:rsidRDefault="009F55AC" w:rsidP="00A2016C">
      <w:pPr>
        <w:widowControl w:val="0"/>
        <w:autoSpaceDE w:val="0"/>
        <w:autoSpaceDN w:val="0"/>
        <w:adjustRightInd w:val="0"/>
        <w:spacing w:line="360" w:lineRule="exact"/>
        <w:rPr>
          <w:rFonts w:asciiTheme="minorEastAsia" w:eastAsiaTheme="minorEastAsia" w:hAnsiTheme="minorEastAsia" w:cs="Generic3-Regular"/>
          <w:szCs w:val="24"/>
        </w:rPr>
      </w:pPr>
    </w:p>
    <w:p w:rsidR="00674653" w:rsidRPr="00A2016C" w:rsidRDefault="009F55AC" w:rsidP="00A2016C">
      <w:pPr>
        <w:pStyle w:val="3"/>
        <w:spacing w:line="360" w:lineRule="exact"/>
      </w:pPr>
      <w:r w:rsidRPr="00A2016C">
        <w:rPr>
          <w:rFonts w:hint="eastAsia"/>
        </w:rPr>
        <w:t>８</w:t>
      </w:r>
      <w:r w:rsidR="00674653" w:rsidRPr="00A2016C">
        <w:rPr>
          <w:rFonts w:hint="eastAsia"/>
        </w:rPr>
        <w:t xml:space="preserve">　システム再構築に係</w:t>
      </w:r>
      <w:r w:rsidR="00B958C3" w:rsidRPr="00A2016C">
        <w:rPr>
          <w:rFonts w:hint="eastAsia"/>
        </w:rPr>
        <w:t>る対応</w:t>
      </w:r>
      <w:r w:rsidRPr="00A2016C">
        <w:rPr>
          <w:rFonts w:hint="eastAsia"/>
        </w:rPr>
        <w:t>について</w:t>
      </w:r>
    </w:p>
    <w:p w:rsidR="00674653" w:rsidRPr="00A2016C" w:rsidRDefault="00674653" w:rsidP="00A2016C">
      <w:pPr>
        <w:widowControl w:val="0"/>
        <w:autoSpaceDE w:val="0"/>
        <w:autoSpaceDN w:val="0"/>
        <w:adjustRightInd w:val="0"/>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w:t>
      </w:r>
      <w:r w:rsidR="00B958C3" w:rsidRPr="00A2016C">
        <w:rPr>
          <w:rFonts w:asciiTheme="minorEastAsia" w:eastAsiaTheme="minorEastAsia" w:hAnsiTheme="minorEastAsia" w:hint="eastAsia"/>
          <w:szCs w:val="24"/>
        </w:rPr>
        <w:t>中間サーバに副本登録したデータの削除</w:t>
      </w:r>
    </w:p>
    <w:p w:rsidR="009F55AC" w:rsidRDefault="00B958C3" w:rsidP="00D81C44">
      <w:pPr>
        <w:widowControl w:val="0"/>
        <w:autoSpaceDE w:val="0"/>
        <w:autoSpaceDN w:val="0"/>
        <w:adjustRightInd w:val="0"/>
        <w:spacing w:line="360" w:lineRule="exact"/>
        <w:ind w:leftChars="200" w:left="480" w:firstLineChars="100" w:firstLine="240"/>
        <w:rPr>
          <w:rFonts w:asciiTheme="minorEastAsia" w:eastAsiaTheme="minorEastAsia" w:hAnsiTheme="minorEastAsia"/>
          <w:szCs w:val="24"/>
        </w:rPr>
      </w:pPr>
      <w:r w:rsidRPr="00A2016C">
        <w:rPr>
          <w:rFonts w:asciiTheme="minorEastAsia" w:eastAsiaTheme="minorEastAsia" w:hAnsiTheme="minorEastAsia" w:hint="eastAsia"/>
          <w:szCs w:val="24"/>
        </w:rPr>
        <w:t>次回システム更新時に中間サーバに副本登録したデータを削除する必要が生じた場合、データの削除を実施することは可能でしょうか。また、可能な場合、</w:t>
      </w:r>
      <w:r w:rsidR="004507A1">
        <w:rPr>
          <w:rFonts w:asciiTheme="minorEastAsia" w:eastAsiaTheme="minorEastAsia" w:hAnsiTheme="minorEastAsia" w:hint="eastAsia"/>
          <w:szCs w:val="24"/>
        </w:rPr>
        <w:t>無償</w:t>
      </w:r>
      <w:r w:rsidRPr="00A2016C">
        <w:rPr>
          <w:rFonts w:asciiTheme="minorEastAsia" w:eastAsiaTheme="minorEastAsia" w:hAnsiTheme="minorEastAsia" w:hint="eastAsia"/>
          <w:szCs w:val="24"/>
        </w:rPr>
        <w:t>で削除用のデータ作成は可能でしょうか。</w:t>
      </w:r>
    </w:p>
    <w:p w:rsidR="00A74C5B" w:rsidRDefault="00A74C5B" w:rsidP="00D81C44">
      <w:pPr>
        <w:widowControl w:val="0"/>
        <w:autoSpaceDE w:val="0"/>
        <w:autoSpaceDN w:val="0"/>
        <w:adjustRightInd w:val="0"/>
        <w:spacing w:line="360" w:lineRule="exact"/>
        <w:ind w:leftChars="200" w:left="480" w:firstLineChars="100" w:firstLine="240"/>
        <w:rPr>
          <w:rFonts w:asciiTheme="minorEastAsia" w:eastAsiaTheme="minorEastAsia" w:hAnsiTheme="minorEastAsia"/>
          <w:szCs w:val="24"/>
        </w:rPr>
      </w:pPr>
    </w:p>
    <w:p w:rsidR="00A74C5B" w:rsidRDefault="00A74C5B" w:rsidP="00A74C5B">
      <w:pPr>
        <w:pStyle w:val="3"/>
      </w:pPr>
      <w:r>
        <w:rPr>
          <w:rFonts w:hint="eastAsia"/>
        </w:rPr>
        <w:t>９</w:t>
      </w:r>
      <w:r w:rsidRPr="00A74C5B">
        <w:rPr>
          <w:rFonts w:hint="eastAsia"/>
        </w:rPr>
        <w:t xml:space="preserve">　</w:t>
      </w:r>
      <w:r>
        <w:rPr>
          <w:rFonts w:hint="eastAsia"/>
        </w:rPr>
        <w:t>機能要件一覧について</w:t>
      </w:r>
    </w:p>
    <w:p w:rsidR="00A74C5B" w:rsidRPr="00A2016C" w:rsidRDefault="00A74C5B" w:rsidP="00A74C5B">
      <w:pPr>
        <w:widowControl w:val="0"/>
        <w:autoSpaceDE w:val="0"/>
        <w:autoSpaceDN w:val="0"/>
        <w:adjustRightInd w:val="0"/>
        <w:spacing w:line="360" w:lineRule="exact"/>
        <w:rPr>
          <w:rFonts w:asciiTheme="minorEastAsia" w:eastAsiaTheme="minorEastAsia" w:hAnsiTheme="minorEastAsia"/>
          <w:szCs w:val="24"/>
        </w:rPr>
      </w:pPr>
      <w:r w:rsidRPr="00A2016C">
        <w:rPr>
          <w:rFonts w:asciiTheme="minorEastAsia" w:eastAsiaTheme="minorEastAsia" w:hAnsiTheme="minorEastAsia" w:hint="eastAsia"/>
          <w:szCs w:val="24"/>
        </w:rPr>
        <w:t>（１）</w:t>
      </w:r>
      <w:r w:rsidRPr="00A74C5B">
        <w:rPr>
          <w:rFonts w:asciiTheme="minorEastAsia" w:eastAsiaTheme="minorEastAsia" w:hAnsiTheme="minorEastAsia" w:hint="eastAsia"/>
          <w:szCs w:val="24"/>
        </w:rPr>
        <w:t>自動採番</w:t>
      </w:r>
      <w:r>
        <w:rPr>
          <w:rFonts w:asciiTheme="minorEastAsia" w:eastAsiaTheme="minorEastAsia" w:hAnsiTheme="minorEastAsia" w:hint="eastAsia"/>
          <w:szCs w:val="24"/>
        </w:rPr>
        <w:t>された受付番号</w:t>
      </w:r>
    </w:p>
    <w:p w:rsidR="00A74C5B" w:rsidRPr="00A74C5B" w:rsidRDefault="00A74C5B" w:rsidP="00A74C5B">
      <w:pPr>
        <w:widowControl w:val="0"/>
        <w:autoSpaceDE w:val="0"/>
        <w:autoSpaceDN w:val="0"/>
        <w:adjustRightInd w:val="0"/>
        <w:spacing w:line="360" w:lineRule="exact"/>
        <w:ind w:leftChars="200" w:left="480" w:firstLineChars="100" w:firstLine="240"/>
        <w:rPr>
          <w:rFonts w:asciiTheme="minorEastAsia" w:eastAsiaTheme="minorEastAsia" w:hAnsiTheme="minorEastAsia"/>
          <w:szCs w:val="24"/>
        </w:rPr>
      </w:pPr>
      <w:r>
        <w:rPr>
          <w:rFonts w:asciiTheme="minorEastAsia" w:eastAsiaTheme="minorEastAsia" w:hAnsiTheme="minorEastAsia" w:hint="eastAsia"/>
          <w:szCs w:val="24"/>
        </w:rPr>
        <w:t>受付番号が自動採番できる機能を想定していますが、他の導入例で受付番号を変更する機能を求められた例はありますか。</w:t>
      </w:r>
    </w:p>
    <w:sectPr w:rsidR="00A74C5B" w:rsidRPr="00A74C5B" w:rsidSect="00172A01">
      <w:type w:val="continuous"/>
      <w:pgSz w:w="11907" w:h="16840" w:code="9"/>
      <w:pgMar w:top="1134" w:right="1134" w:bottom="1134" w:left="1134" w:header="454" w:footer="454" w:gutter="0"/>
      <w:pgNumType w:start="1"/>
      <w:cols w:space="425"/>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8C3" w:rsidRDefault="00B958C3" w:rsidP="009B500B">
      <w:r>
        <w:separator/>
      </w:r>
    </w:p>
  </w:endnote>
  <w:endnote w:type="continuationSeparator" w:id="0">
    <w:p w:rsidR="00B958C3" w:rsidRDefault="00B958C3" w:rsidP="009B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C3" w:rsidRDefault="00B958C3" w:rsidP="00CC264A">
    <w:pPr>
      <w:pStyle w:val="a5"/>
      <w:jc w:val="center"/>
    </w:pPr>
    <w:r>
      <w:fldChar w:fldCharType="begin"/>
    </w:r>
    <w:r>
      <w:instrText>PAGE   \* MERGEFORMAT</w:instrText>
    </w:r>
    <w:r>
      <w:fldChar w:fldCharType="separate"/>
    </w:r>
    <w:r w:rsidR="006240D8" w:rsidRPr="006240D8">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8C3" w:rsidRDefault="00B958C3" w:rsidP="009B500B">
      <w:r>
        <w:separator/>
      </w:r>
    </w:p>
  </w:footnote>
  <w:footnote w:type="continuationSeparator" w:id="0">
    <w:p w:rsidR="00B958C3" w:rsidRDefault="00B958C3" w:rsidP="009B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401B"/>
    <w:multiLevelType w:val="hybridMultilevel"/>
    <w:tmpl w:val="443C11C0"/>
    <w:lvl w:ilvl="0" w:tplc="6C624978">
      <w:start w:val="1"/>
      <w:numFmt w:val="decimalEnclosedCircle"/>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0DBC194A"/>
    <w:multiLevelType w:val="hybridMultilevel"/>
    <w:tmpl w:val="FCDE8036"/>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 w15:restartNumberingAfterBreak="0">
    <w:nsid w:val="0E422E7A"/>
    <w:multiLevelType w:val="hybridMultilevel"/>
    <w:tmpl w:val="1FAC4D56"/>
    <w:lvl w:ilvl="0" w:tplc="5FA8329C">
      <w:start w:val="3"/>
      <w:numFmt w:val="aiueoFullWidth"/>
      <w:suff w:val="space"/>
      <w:lvlText w:val="(%1)"/>
      <w:lvlJc w:val="left"/>
      <w:pPr>
        <w:ind w:left="546"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D6AC3"/>
    <w:multiLevelType w:val="hybridMultilevel"/>
    <w:tmpl w:val="F5963536"/>
    <w:lvl w:ilvl="0" w:tplc="7FC08EF0">
      <w:start w:val="3"/>
      <w:numFmt w:val="aiueo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02478"/>
    <w:multiLevelType w:val="hybridMultilevel"/>
    <w:tmpl w:val="B344AEC4"/>
    <w:lvl w:ilvl="0" w:tplc="4CCE0FA2">
      <w:start w:val="2"/>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B36BF"/>
    <w:multiLevelType w:val="hybridMultilevel"/>
    <w:tmpl w:val="7638CFBC"/>
    <w:lvl w:ilvl="0" w:tplc="4E1E3256">
      <w:start w:val="1"/>
      <w:numFmt w:val="decimalEnclosedCircle"/>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5156B"/>
    <w:multiLevelType w:val="hybridMultilevel"/>
    <w:tmpl w:val="2C948234"/>
    <w:lvl w:ilvl="0" w:tplc="7C22BC1C">
      <w:start w:val="5"/>
      <w:numFmt w:val="aiueoFullWidth"/>
      <w:suff w:val="space"/>
      <w:lvlText w:val="(%1)"/>
      <w:lvlJc w:val="left"/>
      <w:pPr>
        <w:ind w:left="532"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7291B"/>
    <w:multiLevelType w:val="hybridMultilevel"/>
    <w:tmpl w:val="B01A7132"/>
    <w:lvl w:ilvl="0" w:tplc="6C624978">
      <w:start w:val="1"/>
      <w:numFmt w:val="decimalEnclosedCircle"/>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8" w15:restartNumberingAfterBreak="0">
    <w:nsid w:val="3C0833F4"/>
    <w:multiLevelType w:val="hybridMultilevel"/>
    <w:tmpl w:val="B1548F08"/>
    <w:lvl w:ilvl="0" w:tplc="16228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286723"/>
    <w:multiLevelType w:val="hybridMultilevel"/>
    <w:tmpl w:val="F962E89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1812E41"/>
    <w:multiLevelType w:val="hybridMultilevel"/>
    <w:tmpl w:val="6E34476C"/>
    <w:lvl w:ilvl="0" w:tplc="DEB0A294">
      <w:start w:val="4"/>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307D8"/>
    <w:multiLevelType w:val="hybridMultilevel"/>
    <w:tmpl w:val="3342F75A"/>
    <w:lvl w:ilvl="0" w:tplc="CBA2B598">
      <w:start w:val="4"/>
      <w:numFmt w:val="aiueoFullWidth"/>
      <w:suff w:val="space"/>
      <w:lvlText w:val="(%1)"/>
      <w:lvlJc w:val="left"/>
      <w:pPr>
        <w:ind w:left="532"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601FE3"/>
    <w:multiLevelType w:val="hybridMultilevel"/>
    <w:tmpl w:val="EA2E7F6C"/>
    <w:lvl w:ilvl="0" w:tplc="3ABC9780">
      <w:start w:val="1"/>
      <w:numFmt w:val="aiueo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F6809E9"/>
    <w:multiLevelType w:val="hybridMultilevel"/>
    <w:tmpl w:val="380A4B12"/>
    <w:lvl w:ilvl="0" w:tplc="4D4E03FA">
      <w:start w:val="1"/>
      <w:numFmt w:val="aiueoFullWidth"/>
      <w:suff w:val="space"/>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B5617F"/>
    <w:multiLevelType w:val="hybridMultilevel"/>
    <w:tmpl w:val="D5141946"/>
    <w:lvl w:ilvl="0" w:tplc="DB2A8696">
      <w:start w:val="6"/>
      <w:numFmt w:val="aiueoFullWidth"/>
      <w:suff w:val="space"/>
      <w:lvlText w:val="(%1)"/>
      <w:lvlJc w:val="left"/>
      <w:pPr>
        <w:ind w:left="532"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F0D46"/>
    <w:multiLevelType w:val="hybridMultilevel"/>
    <w:tmpl w:val="591AB324"/>
    <w:lvl w:ilvl="0" w:tplc="95460816">
      <w:start w:val="1"/>
      <w:numFmt w:val="decimalFullWidth"/>
      <w:lvlText w:val="（%1）"/>
      <w:lvlJc w:val="left"/>
      <w:pPr>
        <w:ind w:left="420" w:hanging="420"/>
      </w:pPr>
      <w:rPr>
        <w:rFonts w:hint="eastAsia"/>
      </w:rPr>
    </w:lvl>
    <w:lvl w:ilvl="1" w:tplc="F75E6D6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EC7016"/>
    <w:multiLevelType w:val="hybridMultilevel"/>
    <w:tmpl w:val="2AF8C5BA"/>
    <w:lvl w:ilvl="0" w:tplc="2806B19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808789C"/>
    <w:multiLevelType w:val="hybridMultilevel"/>
    <w:tmpl w:val="3760CC72"/>
    <w:lvl w:ilvl="0" w:tplc="04090011">
      <w:start w:val="1"/>
      <w:numFmt w:val="decimalEnclosedCircle"/>
      <w:lvlText w:val="%1"/>
      <w:lvlJc w:val="left"/>
      <w:pPr>
        <w:ind w:left="1476" w:hanging="420"/>
      </w:p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8" w15:restartNumberingAfterBreak="0">
    <w:nsid w:val="58E6292F"/>
    <w:multiLevelType w:val="hybridMultilevel"/>
    <w:tmpl w:val="2C98485A"/>
    <w:lvl w:ilvl="0" w:tplc="954608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7049C6"/>
    <w:multiLevelType w:val="hybridMultilevel"/>
    <w:tmpl w:val="06788000"/>
    <w:lvl w:ilvl="0" w:tplc="B1D8456C">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82657"/>
    <w:multiLevelType w:val="hybridMultilevel"/>
    <w:tmpl w:val="936E67C0"/>
    <w:lvl w:ilvl="0" w:tplc="3ABC9780">
      <w:start w:val="1"/>
      <w:numFmt w:val="aiueo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68165196"/>
    <w:multiLevelType w:val="hybridMultilevel"/>
    <w:tmpl w:val="D2745EFC"/>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2" w15:restartNumberingAfterBreak="0">
    <w:nsid w:val="6979266E"/>
    <w:multiLevelType w:val="hybridMultilevel"/>
    <w:tmpl w:val="9174A904"/>
    <w:lvl w:ilvl="0" w:tplc="562C5372">
      <w:start w:val="1"/>
      <w:numFmt w:val="aiueoFullWidth"/>
      <w:suff w:val="space"/>
      <w:lvlText w:val="%1."/>
      <w:lvlJc w:val="left"/>
      <w:pPr>
        <w:ind w:left="42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C6F2AEC"/>
    <w:multiLevelType w:val="hybridMultilevel"/>
    <w:tmpl w:val="34E6E6BE"/>
    <w:lvl w:ilvl="0" w:tplc="6C624978">
      <w:start w:val="1"/>
      <w:numFmt w:val="decimalEnclosedCircle"/>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4" w15:restartNumberingAfterBreak="0">
    <w:nsid w:val="77F42B1E"/>
    <w:multiLevelType w:val="hybridMultilevel"/>
    <w:tmpl w:val="4D5E81DC"/>
    <w:lvl w:ilvl="0" w:tplc="8BA234B0">
      <w:start w:val="6"/>
      <w:numFmt w:val="aiueoFullWidth"/>
      <w:suff w:val="space"/>
      <w:lvlText w:val="(%1)"/>
      <w:lvlJc w:val="left"/>
      <w:pPr>
        <w:ind w:left="532"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022C6D"/>
    <w:multiLevelType w:val="hybridMultilevel"/>
    <w:tmpl w:val="7A1AD166"/>
    <w:lvl w:ilvl="0" w:tplc="C2B4EB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976F5C"/>
    <w:multiLevelType w:val="hybridMultilevel"/>
    <w:tmpl w:val="6C0C9FF4"/>
    <w:lvl w:ilvl="0" w:tplc="6C624978">
      <w:start w:val="1"/>
      <w:numFmt w:val="decimalEnclosedCircle"/>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num w:numId="1">
    <w:abstractNumId w:val="25"/>
  </w:num>
  <w:num w:numId="2">
    <w:abstractNumId w:val="18"/>
  </w:num>
  <w:num w:numId="3">
    <w:abstractNumId w:val="15"/>
  </w:num>
  <w:num w:numId="4">
    <w:abstractNumId w:val="16"/>
  </w:num>
  <w:num w:numId="5">
    <w:abstractNumId w:val="5"/>
  </w:num>
  <w:num w:numId="6">
    <w:abstractNumId w:val="17"/>
  </w:num>
  <w:num w:numId="7">
    <w:abstractNumId w:val="9"/>
  </w:num>
  <w:num w:numId="8">
    <w:abstractNumId w:val="4"/>
  </w:num>
  <w:num w:numId="9">
    <w:abstractNumId w:val="19"/>
  </w:num>
  <w:num w:numId="10">
    <w:abstractNumId w:val="10"/>
  </w:num>
  <w:num w:numId="11">
    <w:abstractNumId w:val="8"/>
  </w:num>
  <w:num w:numId="12">
    <w:abstractNumId w:val="22"/>
  </w:num>
  <w:num w:numId="13">
    <w:abstractNumId w:val="12"/>
  </w:num>
  <w:num w:numId="14">
    <w:abstractNumId w:val="20"/>
  </w:num>
  <w:num w:numId="15">
    <w:abstractNumId w:val="3"/>
  </w:num>
  <w:num w:numId="16">
    <w:abstractNumId w:val="13"/>
  </w:num>
  <w:num w:numId="17">
    <w:abstractNumId w:val="1"/>
  </w:num>
  <w:num w:numId="18">
    <w:abstractNumId w:val="21"/>
  </w:num>
  <w:num w:numId="19">
    <w:abstractNumId w:val="2"/>
  </w:num>
  <w:num w:numId="20">
    <w:abstractNumId w:val="23"/>
  </w:num>
  <w:num w:numId="21">
    <w:abstractNumId w:val="11"/>
  </w:num>
  <w:num w:numId="22">
    <w:abstractNumId w:val="0"/>
  </w:num>
  <w:num w:numId="23">
    <w:abstractNumId w:val="6"/>
  </w:num>
  <w:num w:numId="24">
    <w:abstractNumId w:val="7"/>
  </w:num>
  <w:num w:numId="25">
    <w:abstractNumId w:val="14"/>
  </w:num>
  <w:num w:numId="26">
    <w:abstractNumId w:val="26"/>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colormenu v:ext="edit" fillcolor="none [13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0B"/>
    <w:rsid w:val="00005FBB"/>
    <w:rsid w:val="00010EFD"/>
    <w:rsid w:val="000137EA"/>
    <w:rsid w:val="0002236C"/>
    <w:rsid w:val="00027F1B"/>
    <w:rsid w:val="000321DB"/>
    <w:rsid w:val="0003477C"/>
    <w:rsid w:val="0003746D"/>
    <w:rsid w:val="00042C97"/>
    <w:rsid w:val="00047181"/>
    <w:rsid w:val="00057FC1"/>
    <w:rsid w:val="00065707"/>
    <w:rsid w:val="000723B7"/>
    <w:rsid w:val="0007447F"/>
    <w:rsid w:val="000766B4"/>
    <w:rsid w:val="00077DA8"/>
    <w:rsid w:val="00081158"/>
    <w:rsid w:val="00082099"/>
    <w:rsid w:val="00086B6F"/>
    <w:rsid w:val="00090760"/>
    <w:rsid w:val="000A14A7"/>
    <w:rsid w:val="000A1C47"/>
    <w:rsid w:val="000A6E9E"/>
    <w:rsid w:val="000A78BF"/>
    <w:rsid w:val="000A7AED"/>
    <w:rsid w:val="000B16A6"/>
    <w:rsid w:val="000B7AEF"/>
    <w:rsid w:val="000C37E3"/>
    <w:rsid w:val="000C3FB9"/>
    <w:rsid w:val="000C493A"/>
    <w:rsid w:val="000C666B"/>
    <w:rsid w:val="000C713C"/>
    <w:rsid w:val="000D3E13"/>
    <w:rsid w:val="000D425F"/>
    <w:rsid w:val="000D7C7A"/>
    <w:rsid w:val="000F5AD2"/>
    <w:rsid w:val="000F63E4"/>
    <w:rsid w:val="00100758"/>
    <w:rsid w:val="001057D3"/>
    <w:rsid w:val="00111EA7"/>
    <w:rsid w:val="00114A9D"/>
    <w:rsid w:val="001237BF"/>
    <w:rsid w:val="00124A7E"/>
    <w:rsid w:val="00124F30"/>
    <w:rsid w:val="00125F54"/>
    <w:rsid w:val="00130232"/>
    <w:rsid w:val="001354A4"/>
    <w:rsid w:val="00140F7F"/>
    <w:rsid w:val="00141106"/>
    <w:rsid w:val="00142444"/>
    <w:rsid w:val="00147487"/>
    <w:rsid w:val="00167E21"/>
    <w:rsid w:val="00172A01"/>
    <w:rsid w:val="001755B1"/>
    <w:rsid w:val="00191F8A"/>
    <w:rsid w:val="0019224F"/>
    <w:rsid w:val="00193A76"/>
    <w:rsid w:val="001A33FD"/>
    <w:rsid w:val="001A394B"/>
    <w:rsid w:val="001B3B37"/>
    <w:rsid w:val="001B4E54"/>
    <w:rsid w:val="001B511A"/>
    <w:rsid w:val="001B7969"/>
    <w:rsid w:val="001C35D2"/>
    <w:rsid w:val="001C71D0"/>
    <w:rsid w:val="001D063D"/>
    <w:rsid w:val="001D2C4C"/>
    <w:rsid w:val="001D519E"/>
    <w:rsid w:val="001E0B63"/>
    <w:rsid w:val="001E0BBD"/>
    <w:rsid w:val="001E10D3"/>
    <w:rsid w:val="001E1176"/>
    <w:rsid w:val="001E15D2"/>
    <w:rsid w:val="001E4F0A"/>
    <w:rsid w:val="001E60A4"/>
    <w:rsid w:val="001E60DC"/>
    <w:rsid w:val="001F59EE"/>
    <w:rsid w:val="00207884"/>
    <w:rsid w:val="0021240D"/>
    <w:rsid w:val="00215AC4"/>
    <w:rsid w:val="00220659"/>
    <w:rsid w:val="00223305"/>
    <w:rsid w:val="002354C4"/>
    <w:rsid w:val="00237C2F"/>
    <w:rsid w:val="00240324"/>
    <w:rsid w:val="002436FB"/>
    <w:rsid w:val="00246F5B"/>
    <w:rsid w:val="00247865"/>
    <w:rsid w:val="00253B09"/>
    <w:rsid w:val="00266FB8"/>
    <w:rsid w:val="0027096A"/>
    <w:rsid w:val="00271045"/>
    <w:rsid w:val="00273958"/>
    <w:rsid w:val="00275FE5"/>
    <w:rsid w:val="00277F46"/>
    <w:rsid w:val="00280329"/>
    <w:rsid w:val="00282DFD"/>
    <w:rsid w:val="00282E81"/>
    <w:rsid w:val="00287255"/>
    <w:rsid w:val="00291E09"/>
    <w:rsid w:val="002955B6"/>
    <w:rsid w:val="002973B1"/>
    <w:rsid w:val="002B55F6"/>
    <w:rsid w:val="002B581F"/>
    <w:rsid w:val="002B6387"/>
    <w:rsid w:val="002B6B9D"/>
    <w:rsid w:val="002C4EC2"/>
    <w:rsid w:val="002D3482"/>
    <w:rsid w:val="002E0398"/>
    <w:rsid w:val="002E67DF"/>
    <w:rsid w:val="002F22DD"/>
    <w:rsid w:val="002F574F"/>
    <w:rsid w:val="002F75B7"/>
    <w:rsid w:val="00303895"/>
    <w:rsid w:val="00304773"/>
    <w:rsid w:val="00306A11"/>
    <w:rsid w:val="00311685"/>
    <w:rsid w:val="00311EC3"/>
    <w:rsid w:val="003155A1"/>
    <w:rsid w:val="003238A7"/>
    <w:rsid w:val="0032728E"/>
    <w:rsid w:val="00327B8A"/>
    <w:rsid w:val="00330625"/>
    <w:rsid w:val="00330E9D"/>
    <w:rsid w:val="003333B0"/>
    <w:rsid w:val="0033458C"/>
    <w:rsid w:val="0033499A"/>
    <w:rsid w:val="003352B6"/>
    <w:rsid w:val="00337B44"/>
    <w:rsid w:val="00345229"/>
    <w:rsid w:val="00347286"/>
    <w:rsid w:val="00360FEC"/>
    <w:rsid w:val="003655FB"/>
    <w:rsid w:val="00367565"/>
    <w:rsid w:val="00371576"/>
    <w:rsid w:val="00374DB2"/>
    <w:rsid w:val="00384FDD"/>
    <w:rsid w:val="00391260"/>
    <w:rsid w:val="003A3505"/>
    <w:rsid w:val="003A5357"/>
    <w:rsid w:val="003A542B"/>
    <w:rsid w:val="003A60BF"/>
    <w:rsid w:val="003A73EE"/>
    <w:rsid w:val="003B729F"/>
    <w:rsid w:val="003C2BD8"/>
    <w:rsid w:val="003C52F4"/>
    <w:rsid w:val="003C7F48"/>
    <w:rsid w:val="003C7FEF"/>
    <w:rsid w:val="003E3A2E"/>
    <w:rsid w:val="003E5FCB"/>
    <w:rsid w:val="003F66C2"/>
    <w:rsid w:val="00404578"/>
    <w:rsid w:val="004074BB"/>
    <w:rsid w:val="00410329"/>
    <w:rsid w:val="0041074D"/>
    <w:rsid w:val="00411148"/>
    <w:rsid w:val="0041119C"/>
    <w:rsid w:val="0041258E"/>
    <w:rsid w:val="00414654"/>
    <w:rsid w:val="0042224E"/>
    <w:rsid w:val="00423EAB"/>
    <w:rsid w:val="00424F81"/>
    <w:rsid w:val="00425B58"/>
    <w:rsid w:val="00434E37"/>
    <w:rsid w:val="00440A86"/>
    <w:rsid w:val="00444C64"/>
    <w:rsid w:val="004450AA"/>
    <w:rsid w:val="004507A1"/>
    <w:rsid w:val="004529E5"/>
    <w:rsid w:val="004530DE"/>
    <w:rsid w:val="0045445A"/>
    <w:rsid w:val="004611F5"/>
    <w:rsid w:val="004612C5"/>
    <w:rsid w:val="00462D59"/>
    <w:rsid w:val="00462D8E"/>
    <w:rsid w:val="00463F83"/>
    <w:rsid w:val="00472ED0"/>
    <w:rsid w:val="00474768"/>
    <w:rsid w:val="00475428"/>
    <w:rsid w:val="004824C1"/>
    <w:rsid w:val="00483717"/>
    <w:rsid w:val="00485196"/>
    <w:rsid w:val="0048759F"/>
    <w:rsid w:val="00494640"/>
    <w:rsid w:val="004971A3"/>
    <w:rsid w:val="004A07D9"/>
    <w:rsid w:val="004A0E6C"/>
    <w:rsid w:val="004A6990"/>
    <w:rsid w:val="004B5B13"/>
    <w:rsid w:val="004B6F3E"/>
    <w:rsid w:val="004C1D05"/>
    <w:rsid w:val="004C3097"/>
    <w:rsid w:val="004C6D94"/>
    <w:rsid w:val="004D04DC"/>
    <w:rsid w:val="004D574A"/>
    <w:rsid w:val="004D772D"/>
    <w:rsid w:val="004E2114"/>
    <w:rsid w:val="004E48E9"/>
    <w:rsid w:val="004F4F7D"/>
    <w:rsid w:val="0050020A"/>
    <w:rsid w:val="00513559"/>
    <w:rsid w:val="005175E2"/>
    <w:rsid w:val="00520B70"/>
    <w:rsid w:val="00523A7E"/>
    <w:rsid w:val="0052685B"/>
    <w:rsid w:val="00526C77"/>
    <w:rsid w:val="005275A8"/>
    <w:rsid w:val="00533064"/>
    <w:rsid w:val="0054032E"/>
    <w:rsid w:val="00542F45"/>
    <w:rsid w:val="00543DE2"/>
    <w:rsid w:val="005511AE"/>
    <w:rsid w:val="005520AC"/>
    <w:rsid w:val="00554638"/>
    <w:rsid w:val="0055670F"/>
    <w:rsid w:val="00561068"/>
    <w:rsid w:val="005613F1"/>
    <w:rsid w:val="00562C4C"/>
    <w:rsid w:val="005648E1"/>
    <w:rsid w:val="00565ABF"/>
    <w:rsid w:val="00566C44"/>
    <w:rsid w:val="00567416"/>
    <w:rsid w:val="005703EA"/>
    <w:rsid w:val="005711B1"/>
    <w:rsid w:val="0057121C"/>
    <w:rsid w:val="00572D97"/>
    <w:rsid w:val="00576510"/>
    <w:rsid w:val="005767BD"/>
    <w:rsid w:val="005816F2"/>
    <w:rsid w:val="005827E3"/>
    <w:rsid w:val="005927F0"/>
    <w:rsid w:val="00593CF6"/>
    <w:rsid w:val="005973CE"/>
    <w:rsid w:val="005A5C6F"/>
    <w:rsid w:val="005B15C8"/>
    <w:rsid w:val="005B4B5B"/>
    <w:rsid w:val="005C402B"/>
    <w:rsid w:val="005C4ED9"/>
    <w:rsid w:val="005D11A1"/>
    <w:rsid w:val="005D1CF7"/>
    <w:rsid w:val="005D7284"/>
    <w:rsid w:val="005E2FFC"/>
    <w:rsid w:val="005E54CC"/>
    <w:rsid w:val="005F2895"/>
    <w:rsid w:val="005F50C4"/>
    <w:rsid w:val="005F6C7E"/>
    <w:rsid w:val="006041DE"/>
    <w:rsid w:val="00605A4C"/>
    <w:rsid w:val="00607DCC"/>
    <w:rsid w:val="00610806"/>
    <w:rsid w:val="00613AB9"/>
    <w:rsid w:val="00615D94"/>
    <w:rsid w:val="00622676"/>
    <w:rsid w:val="00622AED"/>
    <w:rsid w:val="00623B3E"/>
    <w:rsid w:val="006240D8"/>
    <w:rsid w:val="00625928"/>
    <w:rsid w:val="00626D4F"/>
    <w:rsid w:val="00630B8D"/>
    <w:rsid w:val="006312C3"/>
    <w:rsid w:val="0063403F"/>
    <w:rsid w:val="006378F6"/>
    <w:rsid w:val="0064697D"/>
    <w:rsid w:val="0064714E"/>
    <w:rsid w:val="00653C6E"/>
    <w:rsid w:val="006545C1"/>
    <w:rsid w:val="00665654"/>
    <w:rsid w:val="00665E3F"/>
    <w:rsid w:val="00670DBD"/>
    <w:rsid w:val="00672D20"/>
    <w:rsid w:val="00673325"/>
    <w:rsid w:val="00674653"/>
    <w:rsid w:val="00674C7B"/>
    <w:rsid w:val="00676817"/>
    <w:rsid w:val="006869A4"/>
    <w:rsid w:val="00690389"/>
    <w:rsid w:val="00690F03"/>
    <w:rsid w:val="0069176B"/>
    <w:rsid w:val="00694824"/>
    <w:rsid w:val="00697338"/>
    <w:rsid w:val="006A3C6A"/>
    <w:rsid w:val="006A4ABF"/>
    <w:rsid w:val="006A7FED"/>
    <w:rsid w:val="006B2534"/>
    <w:rsid w:val="006B320A"/>
    <w:rsid w:val="006B7FE6"/>
    <w:rsid w:val="006C30F8"/>
    <w:rsid w:val="006C3843"/>
    <w:rsid w:val="006C3B80"/>
    <w:rsid w:val="006D2338"/>
    <w:rsid w:val="006D3897"/>
    <w:rsid w:val="006D4B0D"/>
    <w:rsid w:val="006E3F96"/>
    <w:rsid w:val="006F12E1"/>
    <w:rsid w:val="006F1C00"/>
    <w:rsid w:val="006F5C04"/>
    <w:rsid w:val="0070746C"/>
    <w:rsid w:val="00707C6C"/>
    <w:rsid w:val="00715F31"/>
    <w:rsid w:val="00722964"/>
    <w:rsid w:val="00724A14"/>
    <w:rsid w:val="00733062"/>
    <w:rsid w:val="00740FDD"/>
    <w:rsid w:val="00744DAD"/>
    <w:rsid w:val="00745514"/>
    <w:rsid w:val="00747D0D"/>
    <w:rsid w:val="00747ECF"/>
    <w:rsid w:val="00752EAC"/>
    <w:rsid w:val="007546BD"/>
    <w:rsid w:val="007628AB"/>
    <w:rsid w:val="00762D42"/>
    <w:rsid w:val="00765F97"/>
    <w:rsid w:val="007765CE"/>
    <w:rsid w:val="0078191C"/>
    <w:rsid w:val="00781B44"/>
    <w:rsid w:val="00782DFA"/>
    <w:rsid w:val="007A40E4"/>
    <w:rsid w:val="007A7BB8"/>
    <w:rsid w:val="007B1D9D"/>
    <w:rsid w:val="007B3F19"/>
    <w:rsid w:val="007C01EB"/>
    <w:rsid w:val="007C10CC"/>
    <w:rsid w:val="007C5D7B"/>
    <w:rsid w:val="007D0F28"/>
    <w:rsid w:val="007D3BB3"/>
    <w:rsid w:val="007D4C92"/>
    <w:rsid w:val="007D55C5"/>
    <w:rsid w:val="007D741B"/>
    <w:rsid w:val="007D795F"/>
    <w:rsid w:val="007E151F"/>
    <w:rsid w:val="007E1BA2"/>
    <w:rsid w:val="007E4E2C"/>
    <w:rsid w:val="007E4F51"/>
    <w:rsid w:val="007E54DF"/>
    <w:rsid w:val="007E70A9"/>
    <w:rsid w:val="007F31D3"/>
    <w:rsid w:val="007F3708"/>
    <w:rsid w:val="007F44B7"/>
    <w:rsid w:val="0080025E"/>
    <w:rsid w:val="00800270"/>
    <w:rsid w:val="0080284F"/>
    <w:rsid w:val="00803496"/>
    <w:rsid w:val="00803ABC"/>
    <w:rsid w:val="00806506"/>
    <w:rsid w:val="00811030"/>
    <w:rsid w:val="008206F2"/>
    <w:rsid w:val="00826C1B"/>
    <w:rsid w:val="00830BD3"/>
    <w:rsid w:val="00832FA3"/>
    <w:rsid w:val="008343CD"/>
    <w:rsid w:val="008354E5"/>
    <w:rsid w:val="00842368"/>
    <w:rsid w:val="00847FD5"/>
    <w:rsid w:val="00850EF3"/>
    <w:rsid w:val="008536CD"/>
    <w:rsid w:val="00853F22"/>
    <w:rsid w:val="00862A0C"/>
    <w:rsid w:val="00865137"/>
    <w:rsid w:val="008670D9"/>
    <w:rsid w:val="00873AA3"/>
    <w:rsid w:val="008776D7"/>
    <w:rsid w:val="0089033C"/>
    <w:rsid w:val="008910E5"/>
    <w:rsid w:val="008944CC"/>
    <w:rsid w:val="008A0DFB"/>
    <w:rsid w:val="008B2994"/>
    <w:rsid w:val="008B3243"/>
    <w:rsid w:val="008B6DC0"/>
    <w:rsid w:val="008C4833"/>
    <w:rsid w:val="008C7E35"/>
    <w:rsid w:val="008D0A9D"/>
    <w:rsid w:val="008D3196"/>
    <w:rsid w:val="008D6F7C"/>
    <w:rsid w:val="008E0051"/>
    <w:rsid w:val="008E53EA"/>
    <w:rsid w:val="008E56DD"/>
    <w:rsid w:val="008E7D9D"/>
    <w:rsid w:val="008F1D8B"/>
    <w:rsid w:val="008F1FB5"/>
    <w:rsid w:val="008F72CA"/>
    <w:rsid w:val="00906144"/>
    <w:rsid w:val="00907D7F"/>
    <w:rsid w:val="00911261"/>
    <w:rsid w:val="00912F81"/>
    <w:rsid w:val="0091593E"/>
    <w:rsid w:val="00921738"/>
    <w:rsid w:val="00926ED6"/>
    <w:rsid w:val="009300C6"/>
    <w:rsid w:val="00944C2B"/>
    <w:rsid w:val="00946E2E"/>
    <w:rsid w:val="00950D7D"/>
    <w:rsid w:val="00953FC0"/>
    <w:rsid w:val="00962C6A"/>
    <w:rsid w:val="00971548"/>
    <w:rsid w:val="00973477"/>
    <w:rsid w:val="00982670"/>
    <w:rsid w:val="00984FD2"/>
    <w:rsid w:val="00986D9A"/>
    <w:rsid w:val="00987364"/>
    <w:rsid w:val="009876A2"/>
    <w:rsid w:val="0099161D"/>
    <w:rsid w:val="009924B3"/>
    <w:rsid w:val="00993409"/>
    <w:rsid w:val="009A047B"/>
    <w:rsid w:val="009A4637"/>
    <w:rsid w:val="009A4925"/>
    <w:rsid w:val="009A6438"/>
    <w:rsid w:val="009A75C6"/>
    <w:rsid w:val="009B3FDF"/>
    <w:rsid w:val="009B500B"/>
    <w:rsid w:val="009B55F9"/>
    <w:rsid w:val="009B6043"/>
    <w:rsid w:val="009C3217"/>
    <w:rsid w:val="009C3A44"/>
    <w:rsid w:val="009D2A5F"/>
    <w:rsid w:val="009D63B7"/>
    <w:rsid w:val="009E5290"/>
    <w:rsid w:val="009E5C36"/>
    <w:rsid w:val="009F2994"/>
    <w:rsid w:val="009F4D87"/>
    <w:rsid w:val="009F55AC"/>
    <w:rsid w:val="009F5981"/>
    <w:rsid w:val="00A037DE"/>
    <w:rsid w:val="00A11A3C"/>
    <w:rsid w:val="00A12E79"/>
    <w:rsid w:val="00A14838"/>
    <w:rsid w:val="00A16E12"/>
    <w:rsid w:val="00A17BB3"/>
    <w:rsid w:val="00A2016C"/>
    <w:rsid w:val="00A2622F"/>
    <w:rsid w:val="00A31CF0"/>
    <w:rsid w:val="00A32EAF"/>
    <w:rsid w:val="00A346B0"/>
    <w:rsid w:val="00A34D9E"/>
    <w:rsid w:val="00A351C2"/>
    <w:rsid w:val="00A42735"/>
    <w:rsid w:val="00A428A2"/>
    <w:rsid w:val="00A42C04"/>
    <w:rsid w:val="00A43745"/>
    <w:rsid w:val="00A43992"/>
    <w:rsid w:val="00A44924"/>
    <w:rsid w:val="00A456FB"/>
    <w:rsid w:val="00A46A89"/>
    <w:rsid w:val="00A46D48"/>
    <w:rsid w:val="00A54C27"/>
    <w:rsid w:val="00A55419"/>
    <w:rsid w:val="00A60D8F"/>
    <w:rsid w:val="00A658B0"/>
    <w:rsid w:val="00A74C5B"/>
    <w:rsid w:val="00A93DAE"/>
    <w:rsid w:val="00A957EF"/>
    <w:rsid w:val="00AA3045"/>
    <w:rsid w:val="00AA5013"/>
    <w:rsid w:val="00AB4435"/>
    <w:rsid w:val="00AB53F2"/>
    <w:rsid w:val="00AC1B57"/>
    <w:rsid w:val="00AC7DA5"/>
    <w:rsid w:val="00AD356F"/>
    <w:rsid w:val="00AD63E0"/>
    <w:rsid w:val="00AE0700"/>
    <w:rsid w:val="00AE0D24"/>
    <w:rsid w:val="00AE2B3F"/>
    <w:rsid w:val="00AF0444"/>
    <w:rsid w:val="00AF4184"/>
    <w:rsid w:val="00AF545B"/>
    <w:rsid w:val="00AF5A82"/>
    <w:rsid w:val="00AF61CE"/>
    <w:rsid w:val="00AF62D8"/>
    <w:rsid w:val="00B05364"/>
    <w:rsid w:val="00B07469"/>
    <w:rsid w:val="00B10F93"/>
    <w:rsid w:val="00B210B1"/>
    <w:rsid w:val="00B22328"/>
    <w:rsid w:val="00B330DF"/>
    <w:rsid w:val="00B5279E"/>
    <w:rsid w:val="00B566A7"/>
    <w:rsid w:val="00B613C3"/>
    <w:rsid w:val="00B75EE4"/>
    <w:rsid w:val="00B85068"/>
    <w:rsid w:val="00B93B5D"/>
    <w:rsid w:val="00B93E06"/>
    <w:rsid w:val="00B958C3"/>
    <w:rsid w:val="00B96615"/>
    <w:rsid w:val="00BA13D3"/>
    <w:rsid w:val="00BA35A9"/>
    <w:rsid w:val="00BA3E72"/>
    <w:rsid w:val="00BA7E00"/>
    <w:rsid w:val="00BB1C9E"/>
    <w:rsid w:val="00BB2084"/>
    <w:rsid w:val="00BB4D24"/>
    <w:rsid w:val="00BB4F83"/>
    <w:rsid w:val="00BB546D"/>
    <w:rsid w:val="00BC31CB"/>
    <w:rsid w:val="00BD54CC"/>
    <w:rsid w:val="00BE0FD3"/>
    <w:rsid w:val="00BE48EE"/>
    <w:rsid w:val="00BE5217"/>
    <w:rsid w:val="00BE5362"/>
    <w:rsid w:val="00BF0CA8"/>
    <w:rsid w:val="00BF4A74"/>
    <w:rsid w:val="00BF6B70"/>
    <w:rsid w:val="00BF7DB1"/>
    <w:rsid w:val="00C04465"/>
    <w:rsid w:val="00C065EA"/>
    <w:rsid w:val="00C10448"/>
    <w:rsid w:val="00C144F5"/>
    <w:rsid w:val="00C17B4B"/>
    <w:rsid w:val="00C2384E"/>
    <w:rsid w:val="00C4768A"/>
    <w:rsid w:val="00C47A6A"/>
    <w:rsid w:val="00C525B7"/>
    <w:rsid w:val="00C53029"/>
    <w:rsid w:val="00C567FB"/>
    <w:rsid w:val="00C613F9"/>
    <w:rsid w:val="00C64C60"/>
    <w:rsid w:val="00C66064"/>
    <w:rsid w:val="00C76E00"/>
    <w:rsid w:val="00C80268"/>
    <w:rsid w:val="00C80B75"/>
    <w:rsid w:val="00C812B3"/>
    <w:rsid w:val="00C92482"/>
    <w:rsid w:val="00C92EC1"/>
    <w:rsid w:val="00C97146"/>
    <w:rsid w:val="00CA0690"/>
    <w:rsid w:val="00CA3275"/>
    <w:rsid w:val="00CA34A2"/>
    <w:rsid w:val="00CB10DF"/>
    <w:rsid w:val="00CB248C"/>
    <w:rsid w:val="00CB366A"/>
    <w:rsid w:val="00CC264A"/>
    <w:rsid w:val="00CC49D8"/>
    <w:rsid w:val="00CC6F68"/>
    <w:rsid w:val="00CD0C17"/>
    <w:rsid w:val="00CD0E5A"/>
    <w:rsid w:val="00CD25F1"/>
    <w:rsid w:val="00CD6EC2"/>
    <w:rsid w:val="00CE4E3E"/>
    <w:rsid w:val="00CF0B37"/>
    <w:rsid w:val="00CF0D57"/>
    <w:rsid w:val="00CF350C"/>
    <w:rsid w:val="00CF5B7E"/>
    <w:rsid w:val="00CF6CB5"/>
    <w:rsid w:val="00CF7760"/>
    <w:rsid w:val="00CF7ABC"/>
    <w:rsid w:val="00CF7D8A"/>
    <w:rsid w:val="00D05155"/>
    <w:rsid w:val="00D052C3"/>
    <w:rsid w:val="00D21455"/>
    <w:rsid w:val="00D23AA5"/>
    <w:rsid w:val="00D35A80"/>
    <w:rsid w:val="00D40D40"/>
    <w:rsid w:val="00D425BE"/>
    <w:rsid w:val="00D42C1A"/>
    <w:rsid w:val="00D51766"/>
    <w:rsid w:val="00D62265"/>
    <w:rsid w:val="00D71F66"/>
    <w:rsid w:val="00D7396E"/>
    <w:rsid w:val="00D811C5"/>
    <w:rsid w:val="00D81C44"/>
    <w:rsid w:val="00D83C91"/>
    <w:rsid w:val="00D94437"/>
    <w:rsid w:val="00D95C89"/>
    <w:rsid w:val="00D973A0"/>
    <w:rsid w:val="00DA1635"/>
    <w:rsid w:val="00DA328C"/>
    <w:rsid w:val="00DA4CF4"/>
    <w:rsid w:val="00DA51A7"/>
    <w:rsid w:val="00DB30C5"/>
    <w:rsid w:val="00DB4766"/>
    <w:rsid w:val="00DB4948"/>
    <w:rsid w:val="00DB6E38"/>
    <w:rsid w:val="00DB6FE8"/>
    <w:rsid w:val="00DC1885"/>
    <w:rsid w:val="00DC34A6"/>
    <w:rsid w:val="00DD29CE"/>
    <w:rsid w:val="00DD62B2"/>
    <w:rsid w:val="00DE094C"/>
    <w:rsid w:val="00DE4901"/>
    <w:rsid w:val="00DE6FE3"/>
    <w:rsid w:val="00DF081A"/>
    <w:rsid w:val="00DF3171"/>
    <w:rsid w:val="00E00471"/>
    <w:rsid w:val="00E0224D"/>
    <w:rsid w:val="00E1052B"/>
    <w:rsid w:val="00E1683D"/>
    <w:rsid w:val="00E2120E"/>
    <w:rsid w:val="00E21AD7"/>
    <w:rsid w:val="00E21EA1"/>
    <w:rsid w:val="00E27EA7"/>
    <w:rsid w:val="00E33A3D"/>
    <w:rsid w:val="00E33DE7"/>
    <w:rsid w:val="00E35561"/>
    <w:rsid w:val="00E35567"/>
    <w:rsid w:val="00E3561D"/>
    <w:rsid w:val="00E35EE2"/>
    <w:rsid w:val="00E40363"/>
    <w:rsid w:val="00E41B32"/>
    <w:rsid w:val="00E43DBE"/>
    <w:rsid w:val="00E572D7"/>
    <w:rsid w:val="00E57F86"/>
    <w:rsid w:val="00E621A4"/>
    <w:rsid w:val="00E63FE8"/>
    <w:rsid w:val="00E665FD"/>
    <w:rsid w:val="00E71356"/>
    <w:rsid w:val="00E71B98"/>
    <w:rsid w:val="00E7683C"/>
    <w:rsid w:val="00E76845"/>
    <w:rsid w:val="00E8206D"/>
    <w:rsid w:val="00E92097"/>
    <w:rsid w:val="00E92A15"/>
    <w:rsid w:val="00E93655"/>
    <w:rsid w:val="00EA0098"/>
    <w:rsid w:val="00EB1728"/>
    <w:rsid w:val="00EB51AE"/>
    <w:rsid w:val="00EB6B9C"/>
    <w:rsid w:val="00EC3101"/>
    <w:rsid w:val="00EC601C"/>
    <w:rsid w:val="00ED08D5"/>
    <w:rsid w:val="00ED1048"/>
    <w:rsid w:val="00ED24EF"/>
    <w:rsid w:val="00EE146A"/>
    <w:rsid w:val="00EE203E"/>
    <w:rsid w:val="00EE4F51"/>
    <w:rsid w:val="00EE562A"/>
    <w:rsid w:val="00EE5659"/>
    <w:rsid w:val="00EF431E"/>
    <w:rsid w:val="00EF6123"/>
    <w:rsid w:val="00F03E66"/>
    <w:rsid w:val="00F06DC2"/>
    <w:rsid w:val="00F07F54"/>
    <w:rsid w:val="00F1001C"/>
    <w:rsid w:val="00F13383"/>
    <w:rsid w:val="00F15FD3"/>
    <w:rsid w:val="00F16B07"/>
    <w:rsid w:val="00F17AA9"/>
    <w:rsid w:val="00F23754"/>
    <w:rsid w:val="00F31747"/>
    <w:rsid w:val="00F32557"/>
    <w:rsid w:val="00F328E3"/>
    <w:rsid w:val="00F36BEC"/>
    <w:rsid w:val="00F42DC7"/>
    <w:rsid w:val="00F43D25"/>
    <w:rsid w:val="00F44C3D"/>
    <w:rsid w:val="00F46B95"/>
    <w:rsid w:val="00F510BA"/>
    <w:rsid w:val="00F548A5"/>
    <w:rsid w:val="00F559AC"/>
    <w:rsid w:val="00F64251"/>
    <w:rsid w:val="00F64337"/>
    <w:rsid w:val="00F70678"/>
    <w:rsid w:val="00F7337B"/>
    <w:rsid w:val="00F766A8"/>
    <w:rsid w:val="00F76BEF"/>
    <w:rsid w:val="00F839A2"/>
    <w:rsid w:val="00F85A33"/>
    <w:rsid w:val="00F87957"/>
    <w:rsid w:val="00F90FFE"/>
    <w:rsid w:val="00F91C82"/>
    <w:rsid w:val="00F9275C"/>
    <w:rsid w:val="00F92F13"/>
    <w:rsid w:val="00F95154"/>
    <w:rsid w:val="00FB5805"/>
    <w:rsid w:val="00FC5083"/>
    <w:rsid w:val="00FC53B9"/>
    <w:rsid w:val="00FC7B8D"/>
    <w:rsid w:val="00FE5C2D"/>
    <w:rsid w:val="00FF1E8B"/>
    <w:rsid w:val="00FF6C58"/>
    <w:rsid w:val="00FF76D6"/>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1304]"/>
    </o:shapedefaults>
    <o:shapelayout v:ext="edit">
      <o:idmap v:ext="edit" data="2"/>
    </o:shapelayout>
  </w:shapeDefaults>
  <w:decimalSymbol w:val="."/>
  <w:listSeparator w:val=","/>
  <w15:docId w15:val="{D7A5DB58-8322-4146-B11B-00830FBB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D0"/>
    <w:pPr>
      <w:spacing w:after="0"/>
    </w:pPr>
    <w:rPr>
      <w:rFonts w:eastAsia="ＭＳ 明朝"/>
      <w:sz w:val="24"/>
    </w:rPr>
  </w:style>
  <w:style w:type="paragraph" w:styleId="1">
    <w:name w:val="heading 1"/>
    <w:basedOn w:val="a"/>
    <w:next w:val="a"/>
    <w:link w:val="10"/>
    <w:uiPriority w:val="9"/>
    <w:qFormat/>
    <w:rsid w:val="005F289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qFormat/>
    <w:rsid w:val="005F2895"/>
    <w:pPr>
      <w:keepNext/>
      <w:keepLines/>
      <w:spacing w:before="16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qFormat/>
    <w:rsid w:val="005F2895"/>
    <w:pPr>
      <w:keepNext/>
      <w:keepLines/>
      <w:spacing w:before="8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qFormat/>
    <w:rsid w:val="005F2895"/>
    <w:pPr>
      <w:keepNext/>
      <w:keepLines/>
      <w:spacing w:before="80"/>
      <w:outlineLvl w:val="3"/>
    </w:pPr>
    <w:rPr>
      <w:rFonts w:asciiTheme="majorHAnsi" w:eastAsiaTheme="majorEastAsia" w:hAnsiTheme="majorHAnsi" w:cstheme="majorBidi"/>
      <w:szCs w:val="24"/>
    </w:rPr>
  </w:style>
  <w:style w:type="paragraph" w:styleId="5">
    <w:name w:val="heading 5"/>
    <w:basedOn w:val="a"/>
    <w:next w:val="a"/>
    <w:link w:val="50"/>
    <w:uiPriority w:val="9"/>
    <w:qFormat/>
    <w:rsid w:val="00472ED0"/>
    <w:pPr>
      <w:keepNext/>
      <w:keepLines/>
      <w:spacing w:before="80"/>
      <w:outlineLvl w:val="4"/>
    </w:pPr>
    <w:rPr>
      <w:rFonts w:asciiTheme="majorHAnsi" w:eastAsiaTheme="majorEastAsia" w:hAnsiTheme="majorHAnsi" w:cstheme="majorBidi"/>
      <w:iCs/>
      <w:sz w:val="22"/>
      <w:szCs w:val="22"/>
    </w:rPr>
  </w:style>
  <w:style w:type="paragraph" w:styleId="6">
    <w:name w:val="heading 6"/>
    <w:basedOn w:val="a"/>
    <w:next w:val="a"/>
    <w:link w:val="60"/>
    <w:uiPriority w:val="9"/>
    <w:qFormat/>
    <w:rsid w:val="005F2895"/>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qFormat/>
    <w:rsid w:val="005F2895"/>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F2895"/>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F289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00B"/>
    <w:pPr>
      <w:tabs>
        <w:tab w:val="center" w:pos="4252"/>
        <w:tab w:val="right" w:pos="8504"/>
      </w:tabs>
      <w:snapToGrid w:val="0"/>
    </w:pPr>
  </w:style>
  <w:style w:type="character" w:customStyle="1" w:styleId="a4">
    <w:name w:val="ヘッダー (文字)"/>
    <w:basedOn w:val="a0"/>
    <w:link w:val="a3"/>
    <w:uiPriority w:val="99"/>
    <w:rsid w:val="009B500B"/>
  </w:style>
  <w:style w:type="paragraph" w:styleId="a5">
    <w:name w:val="footer"/>
    <w:basedOn w:val="a"/>
    <w:link w:val="a6"/>
    <w:uiPriority w:val="99"/>
    <w:unhideWhenUsed/>
    <w:rsid w:val="009B500B"/>
    <w:pPr>
      <w:tabs>
        <w:tab w:val="center" w:pos="4252"/>
        <w:tab w:val="right" w:pos="8504"/>
      </w:tabs>
      <w:snapToGrid w:val="0"/>
    </w:pPr>
  </w:style>
  <w:style w:type="character" w:customStyle="1" w:styleId="a6">
    <w:name w:val="フッター (文字)"/>
    <w:basedOn w:val="a0"/>
    <w:link w:val="a5"/>
    <w:uiPriority w:val="99"/>
    <w:rsid w:val="009B500B"/>
  </w:style>
  <w:style w:type="table" w:styleId="a7">
    <w:name w:val="Table Grid"/>
    <w:basedOn w:val="a1"/>
    <w:uiPriority w:val="59"/>
    <w:rsid w:val="009B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500B"/>
    <w:rPr>
      <w:rFonts w:ascii="ＭＳ Ｐゴシック" w:eastAsia="ＭＳ Ｐゴシック" w:hAnsi="ＭＳ Ｐゴシック" w:cs="ＭＳ Ｐゴシック"/>
      <w:szCs w:val="24"/>
    </w:rPr>
  </w:style>
  <w:style w:type="paragraph" w:styleId="a8">
    <w:name w:val="Balloon Text"/>
    <w:basedOn w:val="a"/>
    <w:link w:val="a9"/>
    <w:uiPriority w:val="99"/>
    <w:semiHidden/>
    <w:unhideWhenUsed/>
    <w:rsid w:val="00F90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FFE"/>
    <w:rPr>
      <w:rFonts w:asciiTheme="majorHAnsi" w:eastAsiaTheme="majorEastAsia" w:hAnsiTheme="majorHAnsi" w:cstheme="majorBidi"/>
      <w:sz w:val="18"/>
      <w:szCs w:val="18"/>
    </w:rPr>
  </w:style>
  <w:style w:type="paragraph" w:styleId="aa">
    <w:name w:val="List Paragraph"/>
    <w:basedOn w:val="a"/>
    <w:uiPriority w:val="34"/>
    <w:qFormat/>
    <w:rsid w:val="009B6043"/>
    <w:pPr>
      <w:ind w:leftChars="400" w:left="840"/>
    </w:pPr>
  </w:style>
  <w:style w:type="character" w:customStyle="1" w:styleId="10">
    <w:name w:val="見出し 1 (文字)"/>
    <w:basedOn w:val="a0"/>
    <w:link w:val="1"/>
    <w:uiPriority w:val="9"/>
    <w:rsid w:val="005F289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472ED0"/>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472ED0"/>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rsid w:val="00472ED0"/>
    <w:rPr>
      <w:rFonts w:asciiTheme="majorHAnsi" w:eastAsiaTheme="majorEastAsia" w:hAnsiTheme="majorHAnsi" w:cstheme="majorBidi"/>
      <w:sz w:val="24"/>
      <w:szCs w:val="24"/>
    </w:rPr>
  </w:style>
  <w:style w:type="character" w:customStyle="1" w:styleId="50">
    <w:name w:val="見出し 5 (文字)"/>
    <w:basedOn w:val="a0"/>
    <w:link w:val="5"/>
    <w:uiPriority w:val="9"/>
    <w:rsid w:val="00472ED0"/>
    <w:rPr>
      <w:rFonts w:asciiTheme="majorHAnsi" w:eastAsiaTheme="majorEastAsia" w:hAnsiTheme="majorHAnsi" w:cstheme="majorBidi"/>
      <w:iCs/>
      <w:sz w:val="22"/>
      <w:szCs w:val="22"/>
    </w:rPr>
  </w:style>
  <w:style w:type="character" w:customStyle="1" w:styleId="60">
    <w:name w:val="見出し 6 (文字)"/>
    <w:basedOn w:val="a0"/>
    <w:link w:val="6"/>
    <w:uiPriority w:val="9"/>
    <w:rsid w:val="00472ED0"/>
    <w:rPr>
      <w:rFonts w:asciiTheme="majorHAnsi" w:eastAsiaTheme="majorEastAsia" w:hAnsiTheme="majorHAnsi" w:cstheme="majorBidi"/>
      <w:color w:val="595959" w:themeColor="text1" w:themeTint="A6"/>
      <w:sz w:val="24"/>
    </w:rPr>
  </w:style>
  <w:style w:type="character" w:customStyle="1" w:styleId="70">
    <w:name w:val="見出し 7 (文字)"/>
    <w:basedOn w:val="a0"/>
    <w:link w:val="7"/>
    <w:uiPriority w:val="9"/>
    <w:rsid w:val="00472ED0"/>
    <w:rPr>
      <w:rFonts w:asciiTheme="majorHAnsi" w:eastAsiaTheme="majorEastAsia" w:hAnsiTheme="majorHAnsi" w:cstheme="majorBidi"/>
      <w:i/>
      <w:iCs/>
      <w:color w:val="595959" w:themeColor="text1" w:themeTint="A6"/>
      <w:sz w:val="24"/>
    </w:rPr>
  </w:style>
  <w:style w:type="character" w:customStyle="1" w:styleId="80">
    <w:name w:val="見出し 8 (文字)"/>
    <w:basedOn w:val="a0"/>
    <w:link w:val="8"/>
    <w:uiPriority w:val="9"/>
    <w:semiHidden/>
    <w:rsid w:val="005F289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5F2895"/>
    <w:rPr>
      <w:rFonts w:asciiTheme="majorHAnsi" w:eastAsiaTheme="majorEastAsia" w:hAnsiTheme="majorHAnsi" w:cstheme="majorBidi"/>
      <w:i/>
      <w:iCs/>
      <w:smallCaps/>
      <w:color w:val="595959" w:themeColor="text1" w:themeTint="A6"/>
    </w:rPr>
  </w:style>
  <w:style w:type="paragraph" w:styleId="ab">
    <w:name w:val="caption"/>
    <w:basedOn w:val="a"/>
    <w:next w:val="a"/>
    <w:uiPriority w:val="35"/>
    <w:semiHidden/>
    <w:unhideWhenUsed/>
    <w:qFormat/>
    <w:rsid w:val="005F2895"/>
    <w:pPr>
      <w:spacing w:line="240" w:lineRule="auto"/>
    </w:pPr>
    <w:rPr>
      <w:b/>
      <w:bCs/>
      <w:color w:val="404040" w:themeColor="text1" w:themeTint="BF"/>
      <w:sz w:val="20"/>
      <w:szCs w:val="20"/>
    </w:rPr>
  </w:style>
  <w:style w:type="paragraph" w:styleId="ac">
    <w:name w:val="Title"/>
    <w:basedOn w:val="a"/>
    <w:next w:val="a"/>
    <w:link w:val="ad"/>
    <w:uiPriority w:val="10"/>
    <w:qFormat/>
    <w:rsid w:val="005F2895"/>
    <w:pPr>
      <w:spacing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d">
    <w:name w:val="表題 (文字)"/>
    <w:basedOn w:val="a0"/>
    <w:link w:val="ac"/>
    <w:uiPriority w:val="10"/>
    <w:rsid w:val="005F2895"/>
    <w:rPr>
      <w:rFonts w:asciiTheme="majorHAnsi" w:eastAsiaTheme="majorEastAsia" w:hAnsiTheme="majorHAnsi" w:cstheme="majorBidi"/>
      <w:color w:val="365F91" w:themeColor="accent1" w:themeShade="BF"/>
      <w:spacing w:val="-7"/>
      <w:sz w:val="80"/>
      <w:szCs w:val="80"/>
    </w:rPr>
  </w:style>
  <w:style w:type="paragraph" w:styleId="ae">
    <w:name w:val="Subtitle"/>
    <w:basedOn w:val="a"/>
    <w:next w:val="a"/>
    <w:link w:val="af"/>
    <w:uiPriority w:val="11"/>
    <w:qFormat/>
    <w:rsid w:val="005F289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
    <w:name w:val="副題 (文字)"/>
    <w:basedOn w:val="a0"/>
    <w:link w:val="ae"/>
    <w:uiPriority w:val="11"/>
    <w:rsid w:val="005F2895"/>
    <w:rPr>
      <w:rFonts w:asciiTheme="majorHAnsi" w:eastAsiaTheme="majorEastAsia" w:hAnsiTheme="majorHAnsi" w:cstheme="majorBidi"/>
      <w:color w:val="404040" w:themeColor="text1" w:themeTint="BF"/>
      <w:sz w:val="30"/>
      <w:szCs w:val="30"/>
    </w:rPr>
  </w:style>
  <w:style w:type="character" w:styleId="af0">
    <w:name w:val="Strong"/>
    <w:basedOn w:val="a0"/>
    <w:uiPriority w:val="22"/>
    <w:qFormat/>
    <w:rsid w:val="005F2895"/>
    <w:rPr>
      <w:b/>
      <w:bCs/>
    </w:rPr>
  </w:style>
  <w:style w:type="character" w:styleId="af1">
    <w:name w:val="Emphasis"/>
    <w:basedOn w:val="a0"/>
    <w:uiPriority w:val="20"/>
    <w:qFormat/>
    <w:rsid w:val="005F2895"/>
    <w:rPr>
      <w:i/>
      <w:iCs/>
    </w:rPr>
  </w:style>
  <w:style w:type="paragraph" w:styleId="af2">
    <w:name w:val="No Spacing"/>
    <w:uiPriority w:val="1"/>
    <w:qFormat/>
    <w:rsid w:val="005F2895"/>
    <w:pPr>
      <w:spacing w:after="0" w:line="240" w:lineRule="auto"/>
    </w:pPr>
  </w:style>
  <w:style w:type="paragraph" w:styleId="af3">
    <w:name w:val="Quote"/>
    <w:basedOn w:val="a"/>
    <w:next w:val="a"/>
    <w:link w:val="af4"/>
    <w:uiPriority w:val="29"/>
    <w:qFormat/>
    <w:rsid w:val="005F2895"/>
    <w:pPr>
      <w:spacing w:before="240" w:after="240" w:line="252" w:lineRule="auto"/>
      <w:ind w:left="864" w:right="864"/>
      <w:jc w:val="center"/>
    </w:pPr>
    <w:rPr>
      <w:i/>
      <w:iCs/>
    </w:rPr>
  </w:style>
  <w:style w:type="character" w:customStyle="1" w:styleId="af4">
    <w:name w:val="引用文 (文字)"/>
    <w:basedOn w:val="a0"/>
    <w:link w:val="af3"/>
    <w:uiPriority w:val="29"/>
    <w:rsid w:val="005F2895"/>
    <w:rPr>
      <w:i/>
      <w:iCs/>
    </w:rPr>
  </w:style>
  <w:style w:type="paragraph" w:styleId="21">
    <w:name w:val="Intense Quote"/>
    <w:basedOn w:val="a"/>
    <w:next w:val="a"/>
    <w:link w:val="22"/>
    <w:uiPriority w:val="30"/>
    <w:qFormat/>
    <w:rsid w:val="005F289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5F2895"/>
    <w:rPr>
      <w:rFonts w:asciiTheme="majorHAnsi" w:eastAsiaTheme="majorEastAsia" w:hAnsiTheme="majorHAnsi" w:cstheme="majorBidi"/>
      <w:color w:val="4F81BD" w:themeColor="accent1"/>
      <w:sz w:val="28"/>
      <w:szCs w:val="28"/>
    </w:rPr>
  </w:style>
  <w:style w:type="character" w:styleId="af5">
    <w:name w:val="Subtle Emphasis"/>
    <w:basedOn w:val="a0"/>
    <w:uiPriority w:val="19"/>
    <w:qFormat/>
    <w:rsid w:val="005F2895"/>
    <w:rPr>
      <w:i/>
      <w:iCs/>
      <w:color w:val="595959" w:themeColor="text1" w:themeTint="A6"/>
    </w:rPr>
  </w:style>
  <w:style w:type="character" w:styleId="23">
    <w:name w:val="Intense Emphasis"/>
    <w:basedOn w:val="a0"/>
    <w:uiPriority w:val="21"/>
    <w:qFormat/>
    <w:rsid w:val="005F2895"/>
    <w:rPr>
      <w:b/>
      <w:bCs/>
      <w:i/>
      <w:iCs/>
    </w:rPr>
  </w:style>
  <w:style w:type="character" w:styleId="af6">
    <w:name w:val="Subtle Reference"/>
    <w:basedOn w:val="a0"/>
    <w:uiPriority w:val="31"/>
    <w:qFormat/>
    <w:rsid w:val="005F2895"/>
    <w:rPr>
      <w:smallCaps/>
      <w:color w:val="404040" w:themeColor="text1" w:themeTint="BF"/>
    </w:rPr>
  </w:style>
  <w:style w:type="character" w:styleId="24">
    <w:name w:val="Intense Reference"/>
    <w:basedOn w:val="a0"/>
    <w:uiPriority w:val="32"/>
    <w:qFormat/>
    <w:rsid w:val="005F2895"/>
    <w:rPr>
      <w:b/>
      <w:bCs/>
      <w:smallCaps/>
      <w:u w:val="single"/>
    </w:rPr>
  </w:style>
  <w:style w:type="character" w:styleId="af7">
    <w:name w:val="Book Title"/>
    <w:basedOn w:val="a0"/>
    <w:uiPriority w:val="33"/>
    <w:qFormat/>
    <w:rsid w:val="005F2895"/>
    <w:rPr>
      <w:b/>
      <w:bCs/>
      <w:smallCaps/>
    </w:rPr>
  </w:style>
  <w:style w:type="paragraph" w:styleId="af8">
    <w:name w:val="TOC Heading"/>
    <w:basedOn w:val="1"/>
    <w:next w:val="a"/>
    <w:uiPriority w:val="39"/>
    <w:unhideWhenUsed/>
    <w:qFormat/>
    <w:rsid w:val="005F2895"/>
    <w:pPr>
      <w:outlineLvl w:val="9"/>
    </w:pPr>
  </w:style>
  <w:style w:type="paragraph" w:styleId="11">
    <w:name w:val="toc 1"/>
    <w:basedOn w:val="a"/>
    <w:next w:val="a"/>
    <w:autoRedefine/>
    <w:uiPriority w:val="39"/>
    <w:unhideWhenUsed/>
    <w:rsid w:val="005F6C7E"/>
  </w:style>
  <w:style w:type="paragraph" w:styleId="25">
    <w:name w:val="toc 2"/>
    <w:basedOn w:val="a"/>
    <w:next w:val="a"/>
    <w:autoRedefine/>
    <w:uiPriority w:val="39"/>
    <w:unhideWhenUsed/>
    <w:rsid w:val="005F6C7E"/>
    <w:pPr>
      <w:ind w:leftChars="100" w:left="210"/>
    </w:pPr>
  </w:style>
  <w:style w:type="character" w:styleId="af9">
    <w:name w:val="Hyperlink"/>
    <w:basedOn w:val="a0"/>
    <w:uiPriority w:val="99"/>
    <w:unhideWhenUsed/>
    <w:rsid w:val="005F6C7E"/>
    <w:rPr>
      <w:color w:val="0000FF" w:themeColor="hyperlink"/>
      <w:u w:val="single"/>
    </w:rPr>
  </w:style>
  <w:style w:type="paragraph" w:styleId="31">
    <w:name w:val="toc 3"/>
    <w:basedOn w:val="a"/>
    <w:next w:val="a"/>
    <w:autoRedefine/>
    <w:uiPriority w:val="39"/>
    <w:unhideWhenUsed/>
    <w:rsid w:val="00F91C82"/>
    <w:pPr>
      <w:ind w:leftChars="200" w:left="480"/>
    </w:pPr>
  </w:style>
  <w:style w:type="paragraph" w:customStyle="1" w:styleId="12">
    <w:name w:val="スタイル1"/>
    <w:basedOn w:val="3"/>
    <w:link w:val="13"/>
    <w:qFormat/>
    <w:rsid w:val="00A2016C"/>
    <w:rPr>
      <w:color w:val="auto"/>
      <w:sz w:val="24"/>
    </w:rPr>
  </w:style>
  <w:style w:type="character" w:customStyle="1" w:styleId="13">
    <w:name w:val="スタイル1 (文字)"/>
    <w:basedOn w:val="30"/>
    <w:link w:val="12"/>
    <w:rsid w:val="00A2016C"/>
    <w:rPr>
      <w:rFonts w:asciiTheme="majorHAnsi" w:eastAsiaTheme="majorEastAsia" w:hAnsiTheme="majorHAnsi" w:cstheme="majorBidi"/>
      <w:color w:val="404040" w:themeColor="text1" w:themeTint="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B887F-3DF8-4989-9477-46591B5A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子ども家庭課</cp:lastModifiedBy>
  <cp:revision>32</cp:revision>
  <cp:lastPrinted>2018-06-26T01:50:00Z</cp:lastPrinted>
  <dcterms:created xsi:type="dcterms:W3CDTF">2021-01-09T11:35:00Z</dcterms:created>
  <dcterms:modified xsi:type="dcterms:W3CDTF">2021-12-02T08:47:00Z</dcterms:modified>
</cp:coreProperties>
</file>