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bookmarkStart w:id="0" w:name="_GoBack"/>
      <w:bookmarkEnd w:id="0"/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FB0C3D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F75460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神奈川県中小企業・小規模企業再起支援事業費補助金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F754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053D1D"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33"/>
        <w:gridCol w:w="3376"/>
      </w:tblGrid>
      <w:tr w:rsidR="00053D1D" w:rsidRPr="00E64D53" w:rsidTr="00B1494A">
        <w:tc>
          <w:tcPr>
            <w:tcW w:w="2093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B1494A">
        <w:tc>
          <w:tcPr>
            <w:tcW w:w="2093" w:type="dxa"/>
            <w:shd w:val="clear" w:color="auto" w:fill="auto"/>
          </w:tcPr>
          <w:p w:rsidR="00B1494A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（商号又は屋号）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B1494A">
        <w:tc>
          <w:tcPr>
            <w:tcW w:w="2093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B1494A">
        <w:tc>
          <w:tcPr>
            <w:tcW w:w="2093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B1494A">
        <w:tc>
          <w:tcPr>
            <w:tcW w:w="2093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FB0C3D" w:rsidRDefault="00FB0C3D">
      <w:pPr>
        <w:rPr>
          <w:sz w:val="24"/>
          <w:szCs w:val="24"/>
        </w:rPr>
      </w:pPr>
    </w:p>
    <w:p w:rsidR="0086348B" w:rsidRPr="00B7735E" w:rsidRDefault="00B1494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053D1D" w:rsidRPr="00B7735E">
        <w:rPr>
          <w:rFonts w:hint="eastAsia"/>
          <w:b/>
          <w:sz w:val="24"/>
          <w:szCs w:val="24"/>
        </w:rPr>
        <w:t>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F948FD" w:rsidRDefault="00B7735E">
            <w:pPr>
              <w:rPr>
                <w:sz w:val="24"/>
                <w:szCs w:val="24"/>
              </w:rPr>
            </w:pPr>
            <w:r w:rsidRPr="00F948F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B2AAA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A210-70CD-415D-AF07-1FA279E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2020-06-16T00:43:00Z</dcterms:modified>
</cp:coreProperties>
</file>