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8F" w:rsidRPr="00C431AC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  <w:bdr w:val="single" w:sz="4" w:space="0" w:color="auto"/>
        </w:rPr>
        <w:t>参考様式</w:t>
      </w:r>
      <w:r w:rsidR="00593987">
        <w:rPr>
          <w:rFonts w:asciiTheme="minorEastAsia" w:hAnsiTheme="minorEastAsia" w:cs="Generic104-Regular" w:hint="eastAsia"/>
          <w:kern w:val="0"/>
          <w:sz w:val="24"/>
          <w:szCs w:val="24"/>
          <w:bdr w:val="single" w:sz="4" w:space="0" w:color="auto"/>
        </w:rPr>
        <w:t>４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>（分娩取扱施設→２次検査（精密検査）実施医療機関</w:t>
      </w:r>
      <w:r w:rsidRPr="00C431AC">
        <w:rPr>
          <w:rFonts w:asciiTheme="minorEastAsia" w:hAnsiTheme="minorEastAsia" w:cs="Generic104-Regular" w:hint="eastAsia"/>
          <w:kern w:val="0"/>
          <w:sz w:val="24"/>
          <w:szCs w:val="24"/>
        </w:rPr>
        <w:t>）</w:t>
      </w:r>
    </w:p>
    <w:p w:rsidR="00C77F8F" w:rsidRPr="002919CC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</w:p>
    <w:p w:rsidR="00C77F8F" w:rsidRPr="006C416B" w:rsidRDefault="00C77F8F" w:rsidP="00C77F8F">
      <w:pPr>
        <w:autoSpaceDE w:val="0"/>
        <w:autoSpaceDN w:val="0"/>
        <w:adjustRightInd w:val="0"/>
        <w:jc w:val="center"/>
        <w:rPr>
          <w:rFonts w:asciiTheme="minorEastAsia" w:hAnsiTheme="minorEastAsia" w:cs="Generic104-Regular"/>
          <w:b/>
          <w:kern w:val="0"/>
          <w:sz w:val="28"/>
          <w:szCs w:val="28"/>
        </w:rPr>
      </w:pPr>
      <w:r w:rsidRPr="006C416B">
        <w:rPr>
          <w:rFonts w:asciiTheme="minorEastAsia" w:hAnsiTheme="minorEastAsia" w:cs="Generic104-Regular" w:hint="eastAsia"/>
          <w:b/>
          <w:kern w:val="0"/>
          <w:sz w:val="28"/>
          <w:szCs w:val="28"/>
        </w:rPr>
        <w:t>紹　介　状</w:t>
      </w:r>
    </w:p>
    <w:p w:rsidR="00C77F8F" w:rsidRDefault="00C77F8F" w:rsidP="00C77F8F">
      <w:pPr>
        <w:autoSpaceDE w:val="0"/>
        <w:autoSpaceDN w:val="0"/>
        <w:adjustRightInd w:val="0"/>
        <w:ind w:right="480"/>
        <w:jc w:val="right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>年　　　月　　　日</w:t>
      </w:r>
    </w:p>
    <w:p w:rsidR="00C77F8F" w:rsidRDefault="00C77F8F" w:rsidP="00C77F8F">
      <w:pPr>
        <w:autoSpaceDE w:val="0"/>
        <w:autoSpaceDN w:val="0"/>
        <w:adjustRightInd w:val="0"/>
        <w:ind w:right="480"/>
        <w:jc w:val="right"/>
        <w:rPr>
          <w:rFonts w:asciiTheme="minorEastAsia" w:hAnsiTheme="minorEastAsia" w:cs="Generic104-Regular"/>
          <w:kern w:val="0"/>
          <w:sz w:val="24"/>
          <w:szCs w:val="24"/>
        </w:rPr>
      </w:pPr>
    </w:p>
    <w:p w:rsidR="00C77F8F" w:rsidRDefault="00C77F8F" w:rsidP="00C77F8F">
      <w:pPr>
        <w:autoSpaceDE w:val="0"/>
        <w:autoSpaceDN w:val="0"/>
        <w:adjustRightInd w:val="0"/>
        <w:ind w:right="48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>新生児聴覚検査スクリーニング検査後の</w:t>
      </w:r>
    </w:p>
    <w:p w:rsidR="00C77F8F" w:rsidRDefault="00C77F8F" w:rsidP="00C77F8F">
      <w:pPr>
        <w:autoSpaceDE w:val="0"/>
        <w:autoSpaceDN w:val="0"/>
        <w:adjustRightInd w:val="0"/>
        <w:ind w:right="48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>２次検査（精密検査）実施医療機関</w:t>
      </w:r>
    </w:p>
    <w:p w:rsidR="00C77F8F" w:rsidRDefault="00C77F8F" w:rsidP="00C77F8F">
      <w:pPr>
        <w:autoSpaceDE w:val="0"/>
        <w:autoSpaceDN w:val="0"/>
        <w:adjustRightInd w:val="0"/>
        <w:ind w:right="48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</w:p>
    <w:p w:rsidR="00C77F8F" w:rsidRDefault="00C77F8F" w:rsidP="00C77F8F">
      <w:pPr>
        <w:autoSpaceDE w:val="0"/>
        <w:autoSpaceDN w:val="0"/>
        <w:adjustRightInd w:val="0"/>
        <w:ind w:right="48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 w:rsidRPr="00310C99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　　　　　　　　　　　　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>病院担当医様</w:t>
      </w:r>
    </w:p>
    <w:p w:rsidR="00C77F8F" w:rsidRDefault="00C77F8F" w:rsidP="00C77F8F">
      <w:pPr>
        <w:autoSpaceDE w:val="0"/>
        <w:autoSpaceDN w:val="0"/>
        <w:adjustRightInd w:val="0"/>
        <w:ind w:right="48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</w:p>
    <w:p w:rsidR="00C77F8F" w:rsidRDefault="00C77F8F" w:rsidP="00C77F8F">
      <w:pPr>
        <w:autoSpaceDE w:val="0"/>
        <w:autoSpaceDN w:val="0"/>
        <w:adjustRightInd w:val="0"/>
        <w:ind w:right="480"/>
        <w:jc w:val="right"/>
        <w:rPr>
          <w:rFonts w:asciiTheme="minorEastAsia" w:hAnsiTheme="minorEastAsia" w:cs="Generic104-Regular"/>
          <w:kern w:val="0"/>
          <w:sz w:val="24"/>
          <w:szCs w:val="24"/>
        </w:rPr>
      </w:pPr>
    </w:p>
    <w:p w:rsidR="00C77F8F" w:rsidRDefault="00C77F8F" w:rsidP="00C77F8F">
      <w:pPr>
        <w:autoSpaceDE w:val="0"/>
        <w:autoSpaceDN w:val="0"/>
        <w:adjustRightInd w:val="0"/>
        <w:ind w:right="480"/>
        <w:jc w:val="right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>（新生児聴覚スクリーニング検査実施機関名）</w:t>
      </w:r>
    </w:p>
    <w:p w:rsidR="00C77F8F" w:rsidRPr="00E02143" w:rsidRDefault="00C77F8F" w:rsidP="00C77F8F">
      <w:pPr>
        <w:autoSpaceDE w:val="0"/>
        <w:autoSpaceDN w:val="0"/>
        <w:adjustRightInd w:val="0"/>
        <w:spacing w:afterLines="50" w:after="175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　　　　　　　　　　　　　　　</w:t>
      </w:r>
      <w:r w:rsidRPr="00E02143">
        <w:rPr>
          <w:rFonts w:asciiTheme="minorEastAsia" w:hAnsiTheme="minorEastAsia" w:cs="Generic104-Regular" w:hint="eastAsia"/>
          <w:kern w:val="0"/>
          <w:sz w:val="24"/>
          <w:szCs w:val="24"/>
        </w:rPr>
        <w:t>医療機関名</w:t>
      </w:r>
      <w:r w:rsidRPr="00E02143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C77F8F" w:rsidRPr="00E02143" w:rsidRDefault="00C77F8F" w:rsidP="00C77F8F">
      <w:pPr>
        <w:autoSpaceDE w:val="0"/>
        <w:autoSpaceDN w:val="0"/>
        <w:adjustRightInd w:val="0"/>
        <w:spacing w:afterLines="50" w:after="175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　　　　　　　　　　　　　　　</w:t>
      </w:r>
      <w:r w:rsidRPr="00E02143">
        <w:rPr>
          <w:rFonts w:asciiTheme="minorEastAsia" w:hAnsiTheme="minorEastAsia" w:cs="Generic104-Regular" w:hint="eastAsia"/>
          <w:kern w:val="0"/>
          <w:sz w:val="24"/>
          <w:szCs w:val="24"/>
        </w:rPr>
        <w:t>担当医氏名</w:t>
      </w:r>
      <w:r w:rsidRPr="00E02143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C77F8F" w:rsidRPr="00E02143" w:rsidRDefault="00C77F8F" w:rsidP="00C77F8F">
      <w:pPr>
        <w:autoSpaceDE w:val="0"/>
        <w:autoSpaceDN w:val="0"/>
        <w:adjustRightInd w:val="0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　　　　　　　　　　　　　　　</w:t>
      </w:r>
      <w:r w:rsidRPr="00E02143">
        <w:rPr>
          <w:rFonts w:asciiTheme="minorEastAsia" w:hAnsiTheme="minorEastAsia" w:cs="Generic104-Regular" w:hint="eastAsia"/>
          <w:kern w:val="0"/>
          <w:sz w:val="24"/>
          <w:szCs w:val="24"/>
        </w:rPr>
        <w:t>電話番号</w:t>
      </w:r>
      <w:r w:rsidRPr="00E02143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C77F8F" w:rsidRDefault="00C77F8F" w:rsidP="00C77F8F">
      <w:pPr>
        <w:autoSpaceDE w:val="0"/>
        <w:autoSpaceDN w:val="0"/>
        <w:adjustRightInd w:val="0"/>
        <w:ind w:right="1440"/>
        <w:rPr>
          <w:rFonts w:asciiTheme="minorEastAsia" w:hAnsiTheme="minorEastAsia" w:cs="Generic104-Regular"/>
          <w:kern w:val="0"/>
          <w:sz w:val="24"/>
          <w:szCs w:val="24"/>
          <w:u w:val="single"/>
        </w:rPr>
      </w:pPr>
      <w:bookmarkStart w:id="0" w:name="_GoBack"/>
      <w:bookmarkEnd w:id="0"/>
    </w:p>
    <w:p w:rsidR="00C77F8F" w:rsidRDefault="00C77F8F" w:rsidP="00C77F8F">
      <w:pPr>
        <w:autoSpaceDE w:val="0"/>
        <w:autoSpaceDN w:val="0"/>
        <w:adjustRightInd w:val="0"/>
        <w:ind w:right="1440"/>
        <w:rPr>
          <w:rFonts w:asciiTheme="minorEastAsia" w:hAnsiTheme="minorEastAsia" w:cs="Generic104-Regular"/>
          <w:kern w:val="0"/>
          <w:sz w:val="24"/>
          <w:szCs w:val="24"/>
        </w:rPr>
      </w:pPr>
    </w:p>
    <w:p w:rsidR="00C77F8F" w:rsidRPr="00310C99" w:rsidRDefault="00C77F8F" w:rsidP="00C77F8F">
      <w:pPr>
        <w:autoSpaceDE w:val="0"/>
        <w:autoSpaceDN w:val="0"/>
        <w:adjustRightInd w:val="0"/>
        <w:ind w:right="1440"/>
        <w:rPr>
          <w:rFonts w:asciiTheme="minorEastAsia" w:hAnsiTheme="minorEastAsia" w:cs="Generic104-Regular"/>
          <w:kern w:val="0"/>
          <w:sz w:val="24"/>
          <w:szCs w:val="24"/>
        </w:rPr>
      </w:pPr>
      <w:r w:rsidRPr="00310C99">
        <w:rPr>
          <w:rFonts w:asciiTheme="minorEastAsia" w:hAnsiTheme="minorEastAsia" w:cs="Generic104-Regular" w:hint="eastAsia"/>
          <w:kern w:val="0"/>
          <w:sz w:val="24"/>
          <w:szCs w:val="24"/>
        </w:rPr>
        <w:t>下記のお子様の新生児聴覚スクリーニング検査を行いました。</w:t>
      </w:r>
    </w:p>
    <w:p w:rsidR="00C77F8F" w:rsidRDefault="00C77F8F" w:rsidP="00C77F8F">
      <w:pPr>
        <w:autoSpaceDE w:val="0"/>
        <w:autoSpaceDN w:val="0"/>
        <w:adjustRightInd w:val="0"/>
        <w:ind w:right="1440"/>
        <w:rPr>
          <w:rFonts w:asciiTheme="minorEastAsia" w:hAnsiTheme="minorEastAsia" w:cs="Generic104-Regular"/>
          <w:kern w:val="0"/>
          <w:sz w:val="24"/>
          <w:szCs w:val="24"/>
        </w:rPr>
      </w:pPr>
      <w:r w:rsidRPr="00310C99">
        <w:rPr>
          <w:rFonts w:asciiTheme="minorEastAsia" w:hAnsiTheme="minorEastAsia" w:cs="Generic104-Regular" w:hint="eastAsia"/>
          <w:kern w:val="0"/>
          <w:sz w:val="24"/>
          <w:szCs w:val="24"/>
        </w:rPr>
        <w:t>引き続き２次検査（精密検査）をお願いします。</w:t>
      </w:r>
    </w:p>
    <w:p w:rsidR="00C77F8F" w:rsidRDefault="00C77F8F" w:rsidP="00C77F8F">
      <w:pPr>
        <w:autoSpaceDE w:val="0"/>
        <w:autoSpaceDN w:val="0"/>
        <w:adjustRightInd w:val="0"/>
        <w:ind w:right="1440"/>
        <w:rPr>
          <w:rFonts w:asciiTheme="minorEastAsia" w:hAnsiTheme="minorEastAsia" w:cs="Generic104-Regular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77F8F" w:rsidTr="005B4C3D">
        <w:tc>
          <w:tcPr>
            <w:tcW w:w="4530" w:type="dxa"/>
          </w:tcPr>
          <w:p w:rsidR="00C77F8F" w:rsidRPr="00310C99" w:rsidRDefault="00C77F8F" w:rsidP="005B4C3D">
            <w:pPr>
              <w:autoSpaceDE w:val="0"/>
              <w:autoSpaceDN w:val="0"/>
              <w:adjustRightInd w:val="0"/>
              <w:ind w:right="1440"/>
              <w:rPr>
                <w:rFonts w:asciiTheme="minorEastAsia" w:hAnsiTheme="minorEastAsia" w:cs="Generic104-Regular"/>
                <w:kern w:val="0"/>
                <w:sz w:val="20"/>
                <w:szCs w:val="20"/>
              </w:rPr>
            </w:pPr>
            <w:r w:rsidRPr="00310C99">
              <w:rPr>
                <w:rFonts w:asciiTheme="minorEastAsia" w:hAnsiTheme="minorEastAsia" w:cs="Generic104-Regular" w:hint="eastAsia"/>
                <w:kern w:val="0"/>
                <w:sz w:val="20"/>
                <w:szCs w:val="20"/>
              </w:rPr>
              <w:t>ふりがな</w:t>
            </w:r>
          </w:p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氏　名　　　　　　　　　　　男・女</w:t>
            </w:r>
          </w:p>
        </w:tc>
        <w:tc>
          <w:tcPr>
            <w:tcW w:w="4530" w:type="dxa"/>
          </w:tcPr>
          <w:p w:rsidR="00C77F8F" w:rsidRDefault="00C77F8F" w:rsidP="005B4C3D">
            <w:pPr>
              <w:autoSpaceDE w:val="0"/>
              <w:autoSpaceDN w:val="0"/>
              <w:adjustRightInd w:val="0"/>
              <w:ind w:right="144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</w:p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生年月日　　　　年　　　月　　　日</w:t>
            </w:r>
          </w:p>
        </w:tc>
      </w:tr>
      <w:tr w:rsidR="00C77F8F" w:rsidTr="005B4C3D">
        <w:trPr>
          <w:trHeight w:val="624"/>
        </w:trPr>
        <w:tc>
          <w:tcPr>
            <w:tcW w:w="9060" w:type="dxa"/>
            <w:gridSpan w:val="2"/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ind w:right="144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住　所</w:t>
            </w:r>
          </w:p>
        </w:tc>
      </w:tr>
    </w:tbl>
    <w:p w:rsidR="00C77F8F" w:rsidRPr="00310C99" w:rsidRDefault="00C77F8F" w:rsidP="00C77F8F">
      <w:pPr>
        <w:autoSpaceDE w:val="0"/>
        <w:autoSpaceDN w:val="0"/>
        <w:adjustRightInd w:val="0"/>
        <w:ind w:right="1440"/>
        <w:rPr>
          <w:rFonts w:asciiTheme="minorEastAsia" w:hAnsiTheme="minorEastAsia" w:cs="Generic104-Regular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842"/>
        <w:gridCol w:w="1843"/>
        <w:gridCol w:w="2119"/>
      </w:tblGrid>
      <w:tr w:rsidR="00C77F8F" w:rsidTr="00A925CB">
        <w:trPr>
          <w:cantSplit/>
          <w:trHeight w:val="446"/>
        </w:trPr>
        <w:tc>
          <w:tcPr>
            <w:tcW w:w="1980" w:type="dxa"/>
            <w:vAlign w:val="center"/>
          </w:tcPr>
          <w:p w:rsidR="00C77F8F" w:rsidRDefault="00C77F8F" w:rsidP="00A925CB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出生時所見</w:t>
            </w:r>
          </w:p>
        </w:tc>
        <w:tc>
          <w:tcPr>
            <w:tcW w:w="7080" w:type="dxa"/>
            <w:gridSpan w:val="4"/>
            <w:vAlign w:val="center"/>
          </w:tcPr>
          <w:p w:rsidR="00C77F8F" w:rsidRDefault="00C77F8F" w:rsidP="00A925CB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在胎週数　　　　　週　・　出生時体重　　　　　　ｇ</w:t>
            </w:r>
          </w:p>
        </w:tc>
      </w:tr>
      <w:tr w:rsidR="00C77F8F" w:rsidTr="00A925CB">
        <w:trPr>
          <w:trHeight w:val="446"/>
        </w:trPr>
        <w:tc>
          <w:tcPr>
            <w:tcW w:w="1980" w:type="dxa"/>
            <w:vAlign w:val="center"/>
          </w:tcPr>
          <w:p w:rsidR="00C77F8F" w:rsidRDefault="00C77F8F" w:rsidP="00A925CB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080" w:type="dxa"/>
            <w:gridSpan w:val="4"/>
            <w:vAlign w:val="center"/>
          </w:tcPr>
          <w:p w:rsidR="00C77F8F" w:rsidRPr="00237818" w:rsidRDefault="00C77F8F" w:rsidP="00A925CB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color w:val="000000" w:themeColor="text1"/>
                <w:kern w:val="0"/>
                <w:sz w:val="24"/>
                <w:szCs w:val="24"/>
              </w:rPr>
            </w:pPr>
            <w:r w:rsidRPr="00237818">
              <w:rPr>
                <w:rFonts w:asciiTheme="minorEastAsia" w:hAnsiTheme="minorEastAsia" w:cs="Generic104-Regular" w:hint="eastAsia"/>
                <w:color w:val="000000" w:themeColor="text1"/>
                <w:kern w:val="0"/>
                <w:sz w:val="24"/>
                <w:szCs w:val="24"/>
              </w:rPr>
              <w:t>なし　・　あり（　　　　　　　　　　　　　　　　　　　　）</w:t>
            </w:r>
          </w:p>
        </w:tc>
      </w:tr>
      <w:tr w:rsidR="00C77F8F" w:rsidTr="005B4C3D">
        <w:tc>
          <w:tcPr>
            <w:tcW w:w="1980" w:type="dxa"/>
            <w:vMerge w:val="restart"/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スクリーニング結果</w:t>
            </w:r>
          </w:p>
        </w:tc>
        <w:tc>
          <w:tcPr>
            <w:tcW w:w="1276" w:type="dxa"/>
            <w:vAlign w:val="center"/>
          </w:tcPr>
          <w:p w:rsidR="00C77F8F" w:rsidRPr="00237818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color w:val="000000" w:themeColor="text1"/>
                <w:kern w:val="0"/>
                <w:sz w:val="24"/>
                <w:szCs w:val="24"/>
              </w:rPr>
            </w:pPr>
            <w:r w:rsidRPr="00237818">
              <w:rPr>
                <w:rFonts w:asciiTheme="minorEastAsia" w:hAnsiTheme="minorEastAsia" w:cs="Generic104-Regular" w:hint="eastAsia"/>
                <w:color w:val="000000" w:themeColor="text1"/>
                <w:kern w:val="0"/>
                <w:sz w:val="24"/>
                <w:szCs w:val="24"/>
              </w:rPr>
              <w:t>使用機器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vAlign w:val="center"/>
          </w:tcPr>
          <w:p w:rsidR="00C77F8F" w:rsidRPr="00237818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color w:val="000000" w:themeColor="text1"/>
                <w:kern w:val="0"/>
                <w:sz w:val="24"/>
                <w:szCs w:val="24"/>
              </w:rPr>
            </w:pPr>
            <w:r w:rsidRPr="00237818">
              <w:rPr>
                <w:rFonts w:asciiTheme="minorEastAsia" w:hAnsiTheme="minorEastAsia" w:cs="Generic104-Regular" w:hint="eastAsia"/>
                <w:color w:val="000000" w:themeColor="text1"/>
                <w:kern w:val="0"/>
                <w:sz w:val="24"/>
                <w:szCs w:val="24"/>
              </w:rPr>
              <w:t>右耳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7F8F" w:rsidRPr="00237818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color w:val="000000" w:themeColor="text1"/>
                <w:kern w:val="0"/>
                <w:sz w:val="24"/>
                <w:szCs w:val="24"/>
              </w:rPr>
            </w:pPr>
            <w:r w:rsidRPr="00237818">
              <w:rPr>
                <w:rFonts w:asciiTheme="minorEastAsia" w:hAnsiTheme="minorEastAsia" w:cs="Generic104-Regular" w:hint="eastAsia"/>
                <w:color w:val="000000" w:themeColor="text1"/>
                <w:kern w:val="0"/>
                <w:sz w:val="24"/>
                <w:szCs w:val="24"/>
              </w:rPr>
              <w:t>左耳</w:t>
            </w:r>
          </w:p>
        </w:tc>
        <w:tc>
          <w:tcPr>
            <w:tcW w:w="2119" w:type="dxa"/>
            <w:tcBorders>
              <w:left w:val="dashed" w:sz="4" w:space="0" w:color="auto"/>
            </w:tcBorders>
            <w:vAlign w:val="center"/>
          </w:tcPr>
          <w:p w:rsidR="00C77F8F" w:rsidRPr="00237818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color w:val="000000" w:themeColor="text1"/>
                <w:kern w:val="0"/>
                <w:sz w:val="24"/>
                <w:szCs w:val="24"/>
              </w:rPr>
            </w:pPr>
            <w:r w:rsidRPr="00237818">
              <w:rPr>
                <w:rFonts w:asciiTheme="minorEastAsia" w:hAnsiTheme="minorEastAsia" w:cs="Generic104-Regular" w:hint="eastAsia"/>
                <w:color w:val="000000" w:themeColor="text1"/>
                <w:kern w:val="0"/>
                <w:sz w:val="24"/>
                <w:szCs w:val="24"/>
              </w:rPr>
              <w:t>検査日</w:t>
            </w:r>
          </w:p>
        </w:tc>
      </w:tr>
      <w:tr w:rsidR="00C77F8F" w:rsidTr="005B4C3D">
        <w:tc>
          <w:tcPr>
            <w:tcW w:w="1980" w:type="dxa"/>
            <w:vMerge/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7F8F" w:rsidRPr="00237818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color w:val="000000" w:themeColor="text1"/>
                <w:kern w:val="0"/>
                <w:sz w:val="24"/>
                <w:szCs w:val="24"/>
              </w:rPr>
            </w:pPr>
            <w:r w:rsidRPr="00237818">
              <w:rPr>
                <w:rFonts w:asciiTheme="minorEastAsia" w:hAnsiTheme="minorEastAsia" w:cs="Generic104-Regular" w:hint="eastAsia"/>
                <w:color w:val="000000" w:themeColor="text1"/>
                <w:kern w:val="0"/>
                <w:sz w:val="24"/>
                <w:szCs w:val="24"/>
              </w:rPr>
              <w:t>自動ABR</w:t>
            </w:r>
          </w:p>
        </w:tc>
        <w:tc>
          <w:tcPr>
            <w:tcW w:w="1842" w:type="dxa"/>
            <w:tcBorders>
              <w:right w:val="dashed" w:sz="4" w:space="0" w:color="auto"/>
            </w:tcBorders>
          </w:tcPr>
          <w:p w:rsidR="00C77F8F" w:rsidRPr="00237818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color w:val="000000" w:themeColor="text1"/>
                <w:kern w:val="0"/>
                <w:sz w:val="24"/>
                <w:szCs w:val="24"/>
              </w:rPr>
            </w:pPr>
            <w:r w:rsidRPr="00237818">
              <w:rPr>
                <w:rFonts w:asciiTheme="minorEastAsia" w:hAnsiTheme="minorEastAsia" w:cs="Generic104-Regular" w:hint="eastAsia"/>
                <w:color w:val="000000" w:themeColor="text1"/>
                <w:kern w:val="0"/>
                <w:sz w:val="24"/>
                <w:szCs w:val="24"/>
              </w:rPr>
              <w:t>パス・リファー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</w:tcPr>
          <w:p w:rsidR="00C77F8F" w:rsidRPr="00237818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color w:val="000000" w:themeColor="text1"/>
                <w:kern w:val="0"/>
                <w:sz w:val="24"/>
                <w:szCs w:val="24"/>
              </w:rPr>
            </w:pPr>
            <w:r w:rsidRPr="00237818">
              <w:rPr>
                <w:rFonts w:asciiTheme="minorEastAsia" w:hAnsiTheme="minorEastAsia" w:cs="Generic104-Regular" w:hint="eastAsia"/>
                <w:color w:val="000000" w:themeColor="text1"/>
                <w:kern w:val="0"/>
                <w:sz w:val="24"/>
                <w:szCs w:val="24"/>
              </w:rPr>
              <w:t>パス・リファー</w:t>
            </w:r>
          </w:p>
        </w:tc>
        <w:tc>
          <w:tcPr>
            <w:tcW w:w="2119" w:type="dxa"/>
            <w:tcBorders>
              <w:left w:val="dashed" w:sz="4" w:space="0" w:color="auto"/>
            </w:tcBorders>
          </w:tcPr>
          <w:p w:rsidR="00C77F8F" w:rsidRPr="00237818" w:rsidRDefault="00C77F8F" w:rsidP="005B4C3D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Generic104-Regular"/>
                <w:color w:val="000000" w:themeColor="text1"/>
                <w:kern w:val="0"/>
                <w:sz w:val="24"/>
                <w:szCs w:val="24"/>
              </w:rPr>
            </w:pPr>
            <w:r w:rsidRPr="00237818">
              <w:rPr>
                <w:rFonts w:asciiTheme="minorEastAsia" w:hAnsiTheme="minorEastAsia" w:cs="Generic104-Regular" w:hint="eastAsia"/>
                <w:color w:val="000000" w:themeColor="text1"/>
                <w:kern w:val="0"/>
                <w:sz w:val="24"/>
                <w:szCs w:val="24"/>
              </w:rPr>
              <w:t xml:space="preserve">　年　月　日</w:t>
            </w:r>
          </w:p>
        </w:tc>
      </w:tr>
      <w:tr w:rsidR="00C77F8F" w:rsidTr="005B4C3D">
        <w:tc>
          <w:tcPr>
            <w:tcW w:w="1980" w:type="dxa"/>
            <w:vMerge/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7F8F" w:rsidRPr="00237818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color w:val="000000" w:themeColor="text1"/>
                <w:kern w:val="0"/>
                <w:sz w:val="24"/>
                <w:szCs w:val="24"/>
              </w:rPr>
            </w:pPr>
            <w:r w:rsidRPr="00237818">
              <w:rPr>
                <w:rFonts w:asciiTheme="minorEastAsia" w:hAnsiTheme="minorEastAsia" w:cs="Generic104-Regular" w:hint="eastAsia"/>
                <w:color w:val="000000" w:themeColor="text1"/>
                <w:kern w:val="0"/>
                <w:sz w:val="24"/>
                <w:szCs w:val="24"/>
              </w:rPr>
              <w:t>OAE</w:t>
            </w:r>
          </w:p>
        </w:tc>
        <w:tc>
          <w:tcPr>
            <w:tcW w:w="1842" w:type="dxa"/>
            <w:tcBorders>
              <w:right w:val="dashed" w:sz="4" w:space="0" w:color="auto"/>
            </w:tcBorders>
          </w:tcPr>
          <w:p w:rsidR="00C77F8F" w:rsidRPr="00237818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color w:val="000000" w:themeColor="text1"/>
                <w:kern w:val="0"/>
                <w:sz w:val="24"/>
                <w:szCs w:val="24"/>
              </w:rPr>
            </w:pPr>
            <w:r w:rsidRPr="00237818">
              <w:rPr>
                <w:rFonts w:asciiTheme="minorEastAsia" w:hAnsiTheme="minorEastAsia" w:cs="Generic104-Regular" w:hint="eastAsia"/>
                <w:color w:val="000000" w:themeColor="text1"/>
                <w:kern w:val="0"/>
                <w:sz w:val="24"/>
                <w:szCs w:val="24"/>
              </w:rPr>
              <w:t>パス・リファー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</w:tcPr>
          <w:p w:rsidR="00C77F8F" w:rsidRPr="00237818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color w:val="000000" w:themeColor="text1"/>
                <w:kern w:val="0"/>
                <w:sz w:val="24"/>
                <w:szCs w:val="24"/>
              </w:rPr>
            </w:pPr>
            <w:r w:rsidRPr="00237818">
              <w:rPr>
                <w:rFonts w:asciiTheme="minorEastAsia" w:hAnsiTheme="minorEastAsia" w:cs="Generic104-Regular" w:hint="eastAsia"/>
                <w:color w:val="000000" w:themeColor="text1"/>
                <w:kern w:val="0"/>
                <w:sz w:val="24"/>
                <w:szCs w:val="24"/>
              </w:rPr>
              <w:t>パス・リファー</w:t>
            </w:r>
          </w:p>
        </w:tc>
        <w:tc>
          <w:tcPr>
            <w:tcW w:w="2119" w:type="dxa"/>
            <w:tcBorders>
              <w:left w:val="dashed" w:sz="4" w:space="0" w:color="auto"/>
            </w:tcBorders>
          </w:tcPr>
          <w:p w:rsidR="00C77F8F" w:rsidRPr="00237818" w:rsidRDefault="00C77F8F" w:rsidP="005B4C3D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hAnsiTheme="minorEastAsia" w:cs="Generic104-Regular"/>
                <w:color w:val="000000" w:themeColor="text1"/>
                <w:kern w:val="0"/>
                <w:sz w:val="24"/>
                <w:szCs w:val="24"/>
              </w:rPr>
            </w:pPr>
            <w:r w:rsidRPr="00237818">
              <w:rPr>
                <w:rFonts w:asciiTheme="minorEastAsia" w:hAnsiTheme="minorEastAsia" w:cs="Generic104-Regular" w:hint="eastAsia"/>
                <w:color w:val="000000" w:themeColor="text1"/>
                <w:kern w:val="0"/>
                <w:sz w:val="24"/>
                <w:szCs w:val="24"/>
              </w:rPr>
              <w:t>年　月　日</w:t>
            </w:r>
          </w:p>
        </w:tc>
      </w:tr>
      <w:tr w:rsidR="00C77F8F" w:rsidTr="005B4C3D">
        <w:trPr>
          <w:trHeight w:val="487"/>
        </w:trPr>
        <w:tc>
          <w:tcPr>
            <w:tcW w:w="1980" w:type="dxa"/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検査機関の予約</w:t>
            </w:r>
          </w:p>
        </w:tc>
        <w:tc>
          <w:tcPr>
            <w:tcW w:w="7080" w:type="dxa"/>
            <w:gridSpan w:val="4"/>
            <w:vAlign w:val="center"/>
          </w:tcPr>
          <w:p w:rsidR="00C77F8F" w:rsidRPr="00237818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color w:val="000000" w:themeColor="text1"/>
                <w:kern w:val="0"/>
                <w:sz w:val="24"/>
                <w:szCs w:val="24"/>
              </w:rPr>
            </w:pPr>
            <w:r w:rsidRPr="00237818">
              <w:rPr>
                <w:rFonts w:asciiTheme="minorEastAsia" w:hAnsiTheme="minorEastAsia" w:cs="Generic104-Regular" w:hint="eastAsia"/>
                <w:color w:val="000000" w:themeColor="text1"/>
                <w:kern w:val="0"/>
                <w:sz w:val="24"/>
                <w:szCs w:val="24"/>
              </w:rPr>
              <w:t>なし　・　あり（　　　年　　　月　　日）</w:t>
            </w:r>
          </w:p>
        </w:tc>
      </w:tr>
      <w:tr w:rsidR="00C77F8F" w:rsidTr="005B4C3D">
        <w:trPr>
          <w:trHeight w:val="807"/>
        </w:trPr>
        <w:tc>
          <w:tcPr>
            <w:tcW w:w="1980" w:type="dxa"/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080" w:type="dxa"/>
            <w:gridSpan w:val="4"/>
          </w:tcPr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</w:p>
        </w:tc>
      </w:tr>
    </w:tbl>
    <w:p w:rsidR="00C77F8F" w:rsidRDefault="00C77F8F" w:rsidP="00C77F8F">
      <w:pPr>
        <w:autoSpaceDE w:val="0"/>
        <w:autoSpaceDN w:val="0"/>
        <w:adjustRightInd w:val="0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>※　２次検査（精密検査）実施医療機関には、できるだけ生後３か月頃までに受診</w:t>
      </w:r>
    </w:p>
    <w:p w:rsidR="00C77F8F" w:rsidRPr="00310C99" w:rsidRDefault="00C77F8F" w:rsidP="00C77F8F">
      <w:pPr>
        <w:autoSpaceDE w:val="0"/>
        <w:autoSpaceDN w:val="0"/>
        <w:adjustRightInd w:val="0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できるようにお願いします。</w:t>
      </w:r>
    </w:p>
    <w:p w:rsidR="00C77F8F" w:rsidRDefault="00C77F8F" w:rsidP="00DB2C90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sectPr w:rsidR="00C77F8F" w:rsidSect="00030554">
      <w:footerReference w:type="default" r:id="rId7"/>
      <w:pgSz w:w="11906" w:h="16838" w:code="9"/>
      <w:pgMar w:top="1134" w:right="1418" w:bottom="851" w:left="1418" w:header="851" w:footer="624" w:gutter="0"/>
      <w:pgNumType w:start="15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96" w:rsidRDefault="00021696" w:rsidP="00BD476B">
      <w:r>
        <w:separator/>
      </w:r>
    </w:p>
  </w:endnote>
  <w:endnote w:type="continuationSeparator" w:id="0">
    <w:p w:rsidR="00021696" w:rsidRDefault="00021696" w:rsidP="00BD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0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696" w:rsidRDefault="000216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96" w:rsidRDefault="00021696" w:rsidP="00BD476B">
      <w:r>
        <w:separator/>
      </w:r>
    </w:p>
  </w:footnote>
  <w:footnote w:type="continuationSeparator" w:id="0">
    <w:p w:rsidR="00021696" w:rsidRDefault="00021696" w:rsidP="00BD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C5"/>
    <w:rsid w:val="00001A3C"/>
    <w:rsid w:val="00012108"/>
    <w:rsid w:val="00017EDE"/>
    <w:rsid w:val="00021696"/>
    <w:rsid w:val="000234C0"/>
    <w:rsid w:val="00030554"/>
    <w:rsid w:val="000346BB"/>
    <w:rsid w:val="000747F4"/>
    <w:rsid w:val="000767ED"/>
    <w:rsid w:val="000E0F51"/>
    <w:rsid w:val="0010417B"/>
    <w:rsid w:val="00107DD8"/>
    <w:rsid w:val="00131C40"/>
    <w:rsid w:val="00144DC7"/>
    <w:rsid w:val="00186D63"/>
    <w:rsid w:val="001A6E06"/>
    <w:rsid w:val="001B186F"/>
    <w:rsid w:val="001B6E84"/>
    <w:rsid w:val="001C7FDF"/>
    <w:rsid w:val="001D5EEE"/>
    <w:rsid w:val="001E0A8D"/>
    <w:rsid w:val="001F60E9"/>
    <w:rsid w:val="00203DFD"/>
    <w:rsid w:val="00237818"/>
    <w:rsid w:val="002543EA"/>
    <w:rsid w:val="00266CA7"/>
    <w:rsid w:val="00282AE1"/>
    <w:rsid w:val="002D38A0"/>
    <w:rsid w:val="002E4897"/>
    <w:rsid w:val="002F0D40"/>
    <w:rsid w:val="00322563"/>
    <w:rsid w:val="00366AB5"/>
    <w:rsid w:val="00395958"/>
    <w:rsid w:val="00397E39"/>
    <w:rsid w:val="003A079A"/>
    <w:rsid w:val="003A51F9"/>
    <w:rsid w:val="003E3A11"/>
    <w:rsid w:val="003E52EA"/>
    <w:rsid w:val="00444187"/>
    <w:rsid w:val="00484650"/>
    <w:rsid w:val="004B4C0D"/>
    <w:rsid w:val="004B7A5F"/>
    <w:rsid w:val="004C0F60"/>
    <w:rsid w:val="00540BE6"/>
    <w:rsid w:val="0057643B"/>
    <w:rsid w:val="00591A66"/>
    <w:rsid w:val="00593987"/>
    <w:rsid w:val="005A6731"/>
    <w:rsid w:val="005C1F6E"/>
    <w:rsid w:val="005F124E"/>
    <w:rsid w:val="00604CDC"/>
    <w:rsid w:val="0061263E"/>
    <w:rsid w:val="00643DE6"/>
    <w:rsid w:val="00650FB1"/>
    <w:rsid w:val="0068394E"/>
    <w:rsid w:val="00687FB9"/>
    <w:rsid w:val="006B57B1"/>
    <w:rsid w:val="006C4099"/>
    <w:rsid w:val="006E25A8"/>
    <w:rsid w:val="006F344D"/>
    <w:rsid w:val="007005D9"/>
    <w:rsid w:val="00720D20"/>
    <w:rsid w:val="007214C5"/>
    <w:rsid w:val="0076040B"/>
    <w:rsid w:val="00765440"/>
    <w:rsid w:val="007828FC"/>
    <w:rsid w:val="00783D19"/>
    <w:rsid w:val="007A5D1A"/>
    <w:rsid w:val="007B3529"/>
    <w:rsid w:val="007D3C9C"/>
    <w:rsid w:val="007E73D5"/>
    <w:rsid w:val="007F1C55"/>
    <w:rsid w:val="007F7233"/>
    <w:rsid w:val="0080429F"/>
    <w:rsid w:val="00813259"/>
    <w:rsid w:val="00823A1D"/>
    <w:rsid w:val="00833721"/>
    <w:rsid w:val="00851920"/>
    <w:rsid w:val="00892010"/>
    <w:rsid w:val="00897704"/>
    <w:rsid w:val="008A45ED"/>
    <w:rsid w:val="008B0EED"/>
    <w:rsid w:val="008B3F3C"/>
    <w:rsid w:val="008B4E31"/>
    <w:rsid w:val="008B6777"/>
    <w:rsid w:val="008E334D"/>
    <w:rsid w:val="00911E82"/>
    <w:rsid w:val="0091572B"/>
    <w:rsid w:val="00924A2E"/>
    <w:rsid w:val="009347A9"/>
    <w:rsid w:val="009701DD"/>
    <w:rsid w:val="00977BC2"/>
    <w:rsid w:val="009B4E3D"/>
    <w:rsid w:val="009D5E60"/>
    <w:rsid w:val="009D74E3"/>
    <w:rsid w:val="00A91295"/>
    <w:rsid w:val="00A9257E"/>
    <w:rsid w:val="00A925CB"/>
    <w:rsid w:val="00A951A4"/>
    <w:rsid w:val="00AC332C"/>
    <w:rsid w:val="00AF6B9B"/>
    <w:rsid w:val="00B37722"/>
    <w:rsid w:val="00B66CEE"/>
    <w:rsid w:val="00B701E9"/>
    <w:rsid w:val="00B8294A"/>
    <w:rsid w:val="00B8567C"/>
    <w:rsid w:val="00B93301"/>
    <w:rsid w:val="00BB7347"/>
    <w:rsid w:val="00BD476B"/>
    <w:rsid w:val="00BD4C5E"/>
    <w:rsid w:val="00BD4FE2"/>
    <w:rsid w:val="00BF225E"/>
    <w:rsid w:val="00C1698B"/>
    <w:rsid w:val="00C270A8"/>
    <w:rsid w:val="00C766F6"/>
    <w:rsid w:val="00C77F8F"/>
    <w:rsid w:val="00C921DF"/>
    <w:rsid w:val="00C95060"/>
    <w:rsid w:val="00CA4128"/>
    <w:rsid w:val="00CB50B8"/>
    <w:rsid w:val="00CC448A"/>
    <w:rsid w:val="00CE3BCC"/>
    <w:rsid w:val="00CE4892"/>
    <w:rsid w:val="00CF6E25"/>
    <w:rsid w:val="00D059D3"/>
    <w:rsid w:val="00D05ECD"/>
    <w:rsid w:val="00D21898"/>
    <w:rsid w:val="00D850A3"/>
    <w:rsid w:val="00DA5726"/>
    <w:rsid w:val="00DB1EF3"/>
    <w:rsid w:val="00DB2C90"/>
    <w:rsid w:val="00DB3688"/>
    <w:rsid w:val="00DC16B1"/>
    <w:rsid w:val="00E02143"/>
    <w:rsid w:val="00E02D4D"/>
    <w:rsid w:val="00E030D6"/>
    <w:rsid w:val="00E1576A"/>
    <w:rsid w:val="00E50DF4"/>
    <w:rsid w:val="00E63596"/>
    <w:rsid w:val="00E8418A"/>
    <w:rsid w:val="00ED3855"/>
    <w:rsid w:val="00F0018A"/>
    <w:rsid w:val="00F3241E"/>
    <w:rsid w:val="00F32AC7"/>
    <w:rsid w:val="00F3568D"/>
    <w:rsid w:val="00F774A9"/>
    <w:rsid w:val="00F82F6D"/>
    <w:rsid w:val="00FC5C7F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033D4-C52E-472F-AECE-E957E159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7E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4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76B"/>
  </w:style>
  <w:style w:type="paragraph" w:styleId="a6">
    <w:name w:val="footer"/>
    <w:basedOn w:val="a"/>
    <w:link w:val="a7"/>
    <w:uiPriority w:val="99"/>
    <w:unhideWhenUsed/>
    <w:rsid w:val="00BD4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76B"/>
  </w:style>
  <w:style w:type="paragraph" w:styleId="a8">
    <w:name w:val="Balloon Text"/>
    <w:basedOn w:val="a"/>
    <w:link w:val="a9"/>
    <w:uiPriority w:val="99"/>
    <w:semiHidden/>
    <w:unhideWhenUsed/>
    <w:rsid w:val="007E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73D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B3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683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0865A-A1D8-4FF2-8865-3E746458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2020-02-14T04:44:00Z</cp:lastPrinted>
  <dcterms:created xsi:type="dcterms:W3CDTF">2020-03-27T02:28:00Z</dcterms:created>
  <dcterms:modified xsi:type="dcterms:W3CDTF">2020-03-27T02:28:00Z</dcterms:modified>
</cp:coreProperties>
</file>