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45E98" w14:textId="7E666688" w:rsidR="00010288" w:rsidRPr="002373CD" w:rsidRDefault="00C86E82" w:rsidP="00010288">
      <w:pPr>
        <w:ind w:right="390"/>
        <w:jc w:val="right"/>
        <w:rPr>
          <w:rFonts w:asciiTheme="majorEastAsia" w:eastAsiaTheme="majorEastAsia" w:hAnsiTheme="majorEastAsia"/>
          <w:sz w:val="28"/>
          <w:szCs w:val="28"/>
        </w:rPr>
      </w:pPr>
      <w:r w:rsidRPr="00C86E82">
        <w:rPr>
          <w:rFonts w:asciiTheme="majorEastAsia" w:eastAsiaTheme="majorEastAsia" w:hAnsiTheme="majorEastAsia"/>
          <w:noProof/>
          <w:sz w:val="28"/>
          <w:szCs w:val="28"/>
        </w:rPr>
        <mc:AlternateContent>
          <mc:Choice Requires="wps">
            <w:drawing>
              <wp:anchor distT="0" distB="0" distL="114300" distR="114300" simplePos="0" relativeHeight="251721728" behindDoc="0" locked="0" layoutInCell="1" allowOverlap="1" wp14:anchorId="397873A8" wp14:editId="045AAB67">
                <wp:simplePos x="0" y="0"/>
                <wp:positionH relativeFrom="margin">
                  <wp:align>right</wp:align>
                </wp:positionH>
                <wp:positionV relativeFrom="paragraph">
                  <wp:posOffset>-223272</wp:posOffset>
                </wp:positionV>
                <wp:extent cx="1071503" cy="369332"/>
                <wp:effectExtent l="0" t="0" r="0" b="0"/>
                <wp:wrapNone/>
                <wp:docPr id="22" name="テキスト ボックス 6"/>
                <wp:cNvGraphicFramePr/>
                <a:graphic xmlns:a="http://schemas.openxmlformats.org/drawingml/2006/main">
                  <a:graphicData uri="http://schemas.microsoft.com/office/word/2010/wordprocessingShape">
                    <wps:wsp>
                      <wps:cNvSpPr txBox="1"/>
                      <wps:spPr>
                        <a:xfrm>
                          <a:off x="0" y="0"/>
                          <a:ext cx="1071503" cy="369332"/>
                        </a:xfrm>
                        <a:prstGeom prst="rect">
                          <a:avLst/>
                        </a:prstGeom>
                        <a:noFill/>
                      </wps:spPr>
                      <wps:txbx>
                        <w:txbxContent>
                          <w:p w14:paraId="254FB884" w14:textId="273B09D6" w:rsidR="003E621E" w:rsidRDefault="003E621E" w:rsidP="00C86E82">
                            <w:pPr>
                              <w:rPr>
                                <w:rFonts w:hAnsi="ＭＳ 明朝"/>
                                <w:color w:val="000000" w:themeColor="text1"/>
                                <w:kern w:val="24"/>
                                <w:sz w:val="36"/>
                                <w:szCs w:val="36"/>
                              </w:rPr>
                            </w:pPr>
                            <w:r>
                              <w:rPr>
                                <w:rFonts w:hAnsi="ＭＳ 明朝" w:hint="eastAsia"/>
                                <w:color w:val="000000" w:themeColor="text1"/>
                                <w:kern w:val="24"/>
                                <w:sz w:val="36"/>
                                <w:szCs w:val="36"/>
                              </w:rPr>
                              <w:t>様式</w:t>
                            </w:r>
                            <w:r>
                              <w:rPr>
                                <w:rFonts w:hAnsi="Century"/>
                                <w:color w:val="000000" w:themeColor="text1"/>
                                <w:kern w:val="24"/>
                                <w:sz w:val="36"/>
                                <w:szCs w:val="36"/>
                              </w:rPr>
                              <w:t>4-</w:t>
                            </w:r>
                            <w:r w:rsidR="006E2E1F">
                              <w:rPr>
                                <w:rFonts w:hAnsi="Century" w:hint="eastAsia"/>
                                <w:color w:val="000000" w:themeColor="text1"/>
                                <w:kern w:val="24"/>
                                <w:sz w:val="36"/>
                                <w:szCs w:val="36"/>
                              </w:rPr>
                              <w:t>2</w:t>
                            </w:r>
                          </w:p>
                        </w:txbxContent>
                      </wps:txbx>
                      <wps:bodyPr wrap="square" rtlCol="0">
                        <a:spAutoFit/>
                      </wps:bodyPr>
                    </wps:wsp>
                  </a:graphicData>
                </a:graphic>
              </wp:anchor>
            </w:drawing>
          </mc:Choice>
          <mc:Fallback>
            <w:pict>
              <v:shapetype w14:anchorId="397873A8" id="_x0000_t202" coordsize="21600,21600" o:spt="202" path="m,l,21600r21600,l21600,xe">
                <v:stroke joinstyle="miter"/>
                <v:path gradientshapeok="t" o:connecttype="rect"/>
              </v:shapetype>
              <v:shape id="テキスト ボックス 6" o:spid="_x0000_s1026" type="#_x0000_t202" style="position:absolute;left:0;text-align:left;margin-left:33.15pt;margin-top:-17.6pt;width:84.35pt;height:29.1pt;z-index:25172172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" filled="f" stroked="f">
                <v:textbox style="mso-fit-shape-to-text:t">
                  <w:txbxContent>
                    <w:p w14:paraId="254FB884" w14:textId="273B09D6" w:rsidR="003E621E" w:rsidRDefault="003E621E" w:rsidP="00C86E82">
                      <w:pPr>
                        <w:rPr>
                          <w:rFonts w:hAnsi="ＭＳ 明朝" w:hint="eastAsia"/>
                          <w:color w:val="000000" w:themeColor="text1"/>
                          <w:kern w:val="24"/>
                          <w:sz w:val="36"/>
                          <w:szCs w:val="36"/>
                        </w:rPr>
                      </w:pPr>
                      <w:r>
                        <w:rPr>
                          <w:rFonts w:hAnsi="ＭＳ 明朝" w:hint="eastAsia"/>
                          <w:color w:val="000000" w:themeColor="text1"/>
                          <w:kern w:val="24"/>
                          <w:sz w:val="36"/>
                          <w:szCs w:val="36"/>
                        </w:rPr>
                        <w:t>様式</w:t>
                      </w:r>
                      <w:r>
                        <w:rPr>
                          <w:rFonts w:hAnsi="Century"/>
                          <w:color w:val="000000" w:themeColor="text1"/>
                          <w:kern w:val="24"/>
                          <w:sz w:val="36"/>
                          <w:szCs w:val="36"/>
                        </w:rPr>
                        <w:t>4-</w:t>
                      </w:r>
                      <w:r w:rsidR="006E2E1F">
                        <w:rPr>
                          <w:rFonts w:hAnsi="Century" w:hint="eastAsia"/>
                          <w:color w:val="000000" w:themeColor="text1"/>
                          <w:kern w:val="24"/>
                          <w:sz w:val="36"/>
                          <w:szCs w:val="36"/>
                        </w:rPr>
                        <w:t>2</w:t>
                      </w:r>
                    </w:p>
                  </w:txbxContent>
                </v:textbox>
                <w10:wrap anchorx="margin"/>
              </v:shape>
            </w:pict>
          </mc:Fallback>
        </mc:AlternateContent>
      </w:r>
    </w:p>
    <w:p w14:paraId="3D1DE1E2" w14:textId="33DA2218" w:rsidR="00010288" w:rsidRPr="006E2E1F" w:rsidRDefault="006E2E1F" w:rsidP="00010288">
      <w:pPr>
        <w:widowControl/>
        <w:jc w:val="left"/>
        <w:rPr>
          <w:rFonts w:ascii="HG丸ｺﾞｼｯｸM-PRO" w:eastAsia="HG丸ｺﾞｼｯｸM-PRO" w:hAnsi="HG丸ｺﾞｼｯｸM-PRO" w:cs="Segoe UI Symbol"/>
          <w:b/>
          <w:sz w:val="40"/>
          <w:szCs w:val="28"/>
        </w:rPr>
      </w:pPr>
      <w:r w:rsidRPr="00A27583">
        <w:rPr>
          <w:noProof/>
          <w:sz w:val="24"/>
          <w:szCs w:val="24"/>
        </w:rPr>
        <mc:AlternateContent>
          <mc:Choice Requires="wps">
            <w:drawing>
              <wp:anchor distT="45720" distB="45720" distL="114300" distR="114300" simplePos="0" relativeHeight="251701248" behindDoc="0" locked="0" layoutInCell="1" allowOverlap="1" wp14:anchorId="4DAD3ACB" wp14:editId="37E80269">
                <wp:simplePos x="0" y="0"/>
                <wp:positionH relativeFrom="column">
                  <wp:posOffset>-35560</wp:posOffset>
                </wp:positionH>
                <wp:positionV relativeFrom="paragraph">
                  <wp:posOffset>480695</wp:posOffset>
                </wp:positionV>
                <wp:extent cx="9429750" cy="12896850"/>
                <wp:effectExtent l="0" t="0" r="1905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0" cy="12896850"/>
                        </a:xfrm>
                        <a:prstGeom prst="rect">
                          <a:avLst/>
                        </a:prstGeom>
                        <a:solidFill>
                          <a:srgbClr val="FFFFFF"/>
                        </a:solidFill>
                        <a:ln w="9525">
                          <a:solidFill>
                            <a:srgbClr val="000000"/>
                          </a:solidFill>
                          <a:miter lim="800000"/>
                          <a:headEnd/>
                          <a:tailEnd/>
                        </a:ln>
                      </wps:spPr>
                      <wps:txbx>
                        <w:txbxContent>
                          <w:p w14:paraId="11D63DD7" w14:textId="77777777" w:rsidR="003E621E" w:rsidRPr="006E2E1F" w:rsidRDefault="003E621E" w:rsidP="00010288">
                            <w:pPr>
                              <w:widowControl/>
                              <w:ind w:leftChars="100" w:left="210" w:firstLineChars="100" w:firstLine="562"/>
                              <w:jc w:val="center"/>
                              <w:rPr>
                                <w:rFonts w:ascii="HG丸ｺﾞｼｯｸM-PRO" w:eastAsia="HG丸ｺﾞｼｯｸM-PRO" w:hAnsi="HG丸ｺﾞｼｯｸM-PRO" w:cs="Segoe UI Symbol"/>
                                <w:b/>
                                <w:sz w:val="44"/>
                                <w:szCs w:val="24"/>
                              </w:rPr>
                            </w:pPr>
                            <w:r w:rsidRPr="006E2E1F">
                              <w:rPr>
                                <w:rFonts w:ascii="HG丸ｺﾞｼｯｸM-PRO" w:eastAsia="HG丸ｺﾞｼｯｸM-PRO" w:hAnsi="HG丸ｺﾞｼｯｸM-PRO" w:cs="Segoe UI Symbol" w:hint="eastAsia"/>
                                <w:b/>
                                <w:sz w:val="56"/>
                                <w:szCs w:val="36"/>
                              </w:rPr>
                              <w:t>飼い主の皆さんへ</w:t>
                            </w:r>
                          </w:p>
                          <w:p w14:paraId="630F2F1B" w14:textId="1C65E862" w:rsidR="003E621E" w:rsidRDefault="003E621E" w:rsidP="00010288">
                            <w:pPr>
                              <w:widowControl/>
                              <w:ind w:leftChars="135" w:left="283" w:rightChars="138" w:right="290" w:firstLineChars="100" w:firstLine="442"/>
                              <w:jc w:val="left"/>
                              <w:rPr>
                                <w:rFonts w:ascii="HG丸ｺﾞｼｯｸM-PRO" w:eastAsia="HG丸ｺﾞｼｯｸM-PRO" w:hAnsi="HG丸ｺﾞｼｯｸM-PRO" w:cs="Segoe UI Symbol"/>
                                <w:b/>
                                <w:sz w:val="44"/>
                                <w:szCs w:val="24"/>
                              </w:rPr>
                            </w:pPr>
                            <w:r w:rsidRPr="006E2E1F">
                              <w:rPr>
                                <w:rFonts w:ascii="HG丸ｺﾞｼｯｸM-PRO" w:eastAsia="HG丸ｺﾞｼｯｸM-PRO" w:hAnsi="HG丸ｺﾞｼｯｸM-PRO" w:cs="Segoe UI Symbol" w:hint="eastAsia"/>
                                <w:b/>
                                <w:sz w:val="44"/>
                                <w:szCs w:val="24"/>
                              </w:rPr>
                              <w:t>この</w:t>
                            </w:r>
                            <w:r w:rsidR="005D096B">
                              <w:rPr>
                                <w:rFonts w:ascii="HG丸ｺﾞｼｯｸM-PRO" w:eastAsia="HG丸ｺﾞｼｯｸM-PRO" w:hAnsi="HG丸ｺﾞｼｯｸM-PRO" w:cs="Segoe UI Symbol" w:hint="eastAsia"/>
                                <w:b/>
                                <w:sz w:val="44"/>
                                <w:szCs w:val="24"/>
                              </w:rPr>
                              <w:t>避難所</w:t>
                            </w:r>
                            <w:r w:rsidRPr="006E2E1F">
                              <w:rPr>
                                <w:rFonts w:ascii="HG丸ｺﾞｼｯｸM-PRO" w:eastAsia="HG丸ｺﾞｼｯｸM-PRO" w:hAnsi="HG丸ｺﾞｼｯｸM-PRO" w:cs="Segoe UI Symbol" w:hint="eastAsia"/>
                                <w:b/>
                                <w:sz w:val="44"/>
                                <w:szCs w:val="24"/>
                              </w:rPr>
                              <w:t>で人と動物が気持ちよく過ごせるように、次のことを守ってください。</w:t>
                            </w:r>
                          </w:p>
                          <w:p w14:paraId="58914685" w14:textId="77777777" w:rsidR="006E2E1F" w:rsidRPr="006E2E1F" w:rsidRDefault="006E2E1F" w:rsidP="00010288">
                            <w:pPr>
                              <w:widowControl/>
                              <w:ind w:leftChars="135" w:left="283" w:rightChars="138" w:right="290" w:firstLineChars="100" w:firstLine="442"/>
                              <w:jc w:val="left"/>
                              <w:rPr>
                                <w:rFonts w:ascii="HG丸ｺﾞｼｯｸM-PRO" w:eastAsia="HG丸ｺﾞｼｯｸM-PRO" w:hAnsi="HG丸ｺﾞｼｯｸM-PRO" w:cs="Segoe UI Symbol"/>
                                <w:b/>
                                <w:sz w:val="44"/>
                                <w:szCs w:val="24"/>
                              </w:rPr>
                            </w:pPr>
                          </w:p>
                          <w:p w14:paraId="00672429" w14:textId="096AE8B6" w:rsidR="003E621E" w:rsidRPr="006E2E1F" w:rsidRDefault="003E621E" w:rsidP="00010288">
                            <w:pPr>
                              <w:widowControl/>
                              <w:ind w:leftChars="135" w:left="1247" w:rightChars="138" w:right="290" w:hangingChars="200" w:hanging="964"/>
                              <w:jc w:val="left"/>
                              <w:rPr>
                                <w:rFonts w:ascii="HG丸ｺﾞｼｯｸM-PRO" w:eastAsia="HG丸ｺﾞｼｯｸM-PRO" w:hAnsi="HG丸ｺﾞｼｯｸM-PRO" w:cs="Segoe UI Symbol"/>
                                <w:b/>
                                <w:sz w:val="48"/>
                                <w:szCs w:val="24"/>
                              </w:rPr>
                            </w:pPr>
                            <w:r w:rsidRPr="006E2E1F">
                              <w:rPr>
                                <w:rFonts w:ascii="HG丸ｺﾞｼｯｸM-PRO" w:eastAsia="HG丸ｺﾞｼｯｸM-PRO" w:hAnsi="HG丸ｺﾞｼｯｸM-PRO" w:cs="Segoe UI Symbol" w:hint="eastAsia"/>
                                <w:b/>
                                <w:sz w:val="48"/>
                                <w:szCs w:val="24"/>
                              </w:rPr>
                              <w:t xml:space="preserve">１　</w:t>
                            </w:r>
                            <w:r w:rsidR="005D096B">
                              <w:rPr>
                                <w:rFonts w:ascii="HG丸ｺﾞｼｯｸM-PRO" w:eastAsia="HG丸ｺﾞｼｯｸM-PRO" w:hAnsi="HG丸ｺﾞｼｯｸM-PRO" w:cs="Segoe UI Symbol" w:hint="eastAsia"/>
                                <w:b/>
                                <w:sz w:val="48"/>
                                <w:szCs w:val="24"/>
                              </w:rPr>
                              <w:t>避難所</w:t>
                            </w:r>
                            <w:r w:rsidRPr="006E2E1F">
                              <w:rPr>
                                <w:rFonts w:ascii="HG丸ｺﾞｼｯｸM-PRO" w:eastAsia="HG丸ｺﾞｼｯｸM-PRO" w:hAnsi="HG丸ｺﾞｼｯｸM-PRO" w:cs="Segoe UI Symbol" w:hint="eastAsia"/>
                                <w:b/>
                                <w:sz w:val="48"/>
                                <w:szCs w:val="24"/>
                              </w:rPr>
                              <w:t>に同行できるペットは、犬・猫・小鳥や小型のげっ歯類などです。それ以外のペットは同行できません。</w:t>
                            </w:r>
                          </w:p>
                          <w:p w14:paraId="1075DFF9" w14:textId="77777777" w:rsidR="003E621E" w:rsidRPr="006E2E1F" w:rsidRDefault="003E621E" w:rsidP="00010288">
                            <w:pPr>
                              <w:widowControl/>
                              <w:ind w:leftChars="135" w:left="1247" w:rightChars="138" w:right="290" w:hangingChars="200" w:hanging="964"/>
                              <w:jc w:val="left"/>
                              <w:rPr>
                                <w:rFonts w:ascii="HG丸ｺﾞｼｯｸM-PRO" w:eastAsia="HG丸ｺﾞｼｯｸM-PRO" w:hAnsi="HG丸ｺﾞｼｯｸM-PRO" w:cs="Segoe UI Symbol"/>
                                <w:b/>
                                <w:sz w:val="48"/>
                                <w:szCs w:val="24"/>
                              </w:rPr>
                            </w:pPr>
                            <w:r w:rsidRPr="006E2E1F">
                              <w:rPr>
                                <w:rFonts w:ascii="HG丸ｺﾞｼｯｸM-PRO" w:eastAsia="HG丸ｺﾞｼｯｸM-PRO" w:hAnsi="HG丸ｺﾞｼｯｸM-PRO" w:cs="Segoe UI Symbol" w:hint="eastAsia"/>
                                <w:b/>
                                <w:sz w:val="48"/>
                                <w:szCs w:val="24"/>
                              </w:rPr>
                              <w:t>２</w:t>
                            </w:r>
                            <w:r w:rsidRPr="006E2E1F">
                              <w:rPr>
                                <w:rFonts w:ascii="HG丸ｺﾞｼｯｸM-PRO" w:eastAsia="HG丸ｺﾞｼｯｸM-PRO" w:hAnsi="HG丸ｺﾞｼｯｸM-PRO" w:cs="Segoe UI Symbol"/>
                                <w:b/>
                                <w:sz w:val="48"/>
                                <w:szCs w:val="24"/>
                              </w:rPr>
                              <w:t xml:space="preserve">　</w:t>
                            </w:r>
                            <w:r w:rsidRPr="006E2E1F">
                              <w:rPr>
                                <w:rFonts w:ascii="HG丸ｺﾞｼｯｸM-PRO" w:eastAsia="HG丸ｺﾞｼｯｸM-PRO" w:hAnsi="HG丸ｺﾞｼｯｸM-PRO" w:cs="Segoe UI Symbol" w:hint="eastAsia"/>
                                <w:b/>
                                <w:sz w:val="48"/>
                                <w:szCs w:val="24"/>
                              </w:rPr>
                              <w:t>ペットは決められた場所で、ケージに入れるか、支柱につなぎとめるなどして飼育しましょう。</w:t>
                            </w:r>
                          </w:p>
                          <w:p w14:paraId="3B4700AD" w14:textId="6DD2A35F" w:rsidR="003E621E" w:rsidRPr="006E2E1F" w:rsidRDefault="003E621E" w:rsidP="006E2E1F">
                            <w:pPr>
                              <w:widowControl/>
                              <w:ind w:leftChars="135" w:left="1247" w:rightChars="138" w:right="290" w:hangingChars="200" w:hanging="964"/>
                              <w:jc w:val="left"/>
                              <w:rPr>
                                <w:rFonts w:ascii="HG丸ｺﾞｼｯｸM-PRO" w:eastAsia="HG丸ｺﾞｼｯｸM-PRO" w:hAnsi="HG丸ｺﾞｼｯｸM-PRO" w:cs="Segoe UI Symbol"/>
                                <w:b/>
                                <w:sz w:val="48"/>
                                <w:szCs w:val="24"/>
                              </w:rPr>
                            </w:pPr>
                            <w:r w:rsidRPr="006E2E1F">
                              <w:rPr>
                                <w:rFonts w:ascii="HG丸ｺﾞｼｯｸM-PRO" w:eastAsia="HG丸ｺﾞｼｯｸM-PRO" w:hAnsi="HG丸ｺﾞｼｯｸM-PRO" w:cs="Segoe UI Symbol" w:hint="eastAsia"/>
                                <w:b/>
                                <w:sz w:val="48"/>
                                <w:szCs w:val="24"/>
                              </w:rPr>
                              <w:t>３</w:t>
                            </w:r>
                            <w:r w:rsidRPr="006E2E1F">
                              <w:rPr>
                                <w:rFonts w:ascii="HG丸ｺﾞｼｯｸM-PRO" w:eastAsia="HG丸ｺﾞｼｯｸM-PRO" w:hAnsi="HG丸ｺﾞｼｯｸM-PRO" w:cs="Segoe UI Symbol"/>
                                <w:b/>
                                <w:sz w:val="48"/>
                                <w:szCs w:val="24"/>
                              </w:rPr>
                              <w:t xml:space="preserve">　</w:t>
                            </w:r>
                            <w:r w:rsidR="006E2E1F">
                              <w:rPr>
                                <w:rFonts w:ascii="HG丸ｺﾞｼｯｸM-PRO" w:eastAsia="HG丸ｺﾞｼｯｸM-PRO" w:hAnsi="HG丸ｺﾞｼｯｸM-PRO" w:cs="Segoe UI Symbol" w:hint="eastAsia"/>
                                <w:b/>
                                <w:sz w:val="48"/>
                                <w:szCs w:val="24"/>
                              </w:rPr>
                              <w:t>ペットの飼育・管理は、飼い主自身が責任を持って行いま</w:t>
                            </w:r>
                            <w:r w:rsidRPr="006E2E1F">
                              <w:rPr>
                                <w:rFonts w:ascii="HG丸ｺﾞｼｯｸM-PRO" w:eastAsia="HG丸ｺﾞｼｯｸM-PRO" w:hAnsi="HG丸ｺﾞｼｯｸM-PRO" w:cs="Segoe UI Symbol" w:hint="eastAsia"/>
                                <w:b/>
                                <w:sz w:val="48"/>
                                <w:szCs w:val="24"/>
                              </w:rPr>
                              <w:t>す。</w:t>
                            </w:r>
                          </w:p>
                          <w:p w14:paraId="2F904577" w14:textId="77777777" w:rsidR="003E621E" w:rsidRPr="006E2E1F" w:rsidRDefault="003E621E" w:rsidP="006E2E1F">
                            <w:pPr>
                              <w:widowControl/>
                              <w:ind w:leftChars="135" w:left="1247" w:rightChars="138" w:right="290" w:hangingChars="200" w:hanging="964"/>
                              <w:jc w:val="left"/>
                              <w:rPr>
                                <w:rFonts w:ascii="HG丸ｺﾞｼｯｸM-PRO" w:eastAsia="HG丸ｺﾞｼｯｸM-PRO" w:hAnsi="HG丸ｺﾞｼｯｸM-PRO" w:cs="Segoe UI Symbol"/>
                                <w:b/>
                                <w:sz w:val="48"/>
                                <w:szCs w:val="24"/>
                              </w:rPr>
                            </w:pPr>
                            <w:r w:rsidRPr="006E2E1F">
                              <w:rPr>
                                <w:rFonts w:ascii="HG丸ｺﾞｼｯｸM-PRO" w:eastAsia="HG丸ｺﾞｼｯｸM-PRO" w:hAnsi="HG丸ｺﾞｼｯｸM-PRO" w:cs="Segoe UI Symbol" w:hint="eastAsia"/>
                                <w:b/>
                                <w:sz w:val="48"/>
                                <w:szCs w:val="24"/>
                              </w:rPr>
                              <w:t>４</w:t>
                            </w:r>
                            <w:r w:rsidRPr="006E2E1F">
                              <w:rPr>
                                <w:rFonts w:ascii="HG丸ｺﾞｼｯｸM-PRO" w:eastAsia="HG丸ｺﾞｼｯｸM-PRO" w:hAnsi="HG丸ｺﾞｼｯｸM-PRO" w:cs="Segoe UI Symbol"/>
                                <w:b/>
                                <w:sz w:val="48"/>
                                <w:szCs w:val="24"/>
                              </w:rPr>
                              <w:t xml:space="preserve">　</w:t>
                            </w:r>
                            <w:r w:rsidRPr="006E2E1F">
                              <w:rPr>
                                <w:rFonts w:ascii="HG丸ｺﾞｼｯｸM-PRO" w:eastAsia="HG丸ｺﾞｼｯｸM-PRO" w:hAnsi="HG丸ｺﾞｼｯｸM-PRO" w:cs="Segoe UI Symbol" w:hint="eastAsia"/>
                                <w:b/>
                                <w:sz w:val="48"/>
                                <w:szCs w:val="24"/>
                              </w:rPr>
                              <w:t>ペットの飼育に必要な作業は、飼い主の皆さんで協力して行いましょう。</w:t>
                            </w:r>
                          </w:p>
                          <w:p w14:paraId="4CC5A2B2" w14:textId="77777777" w:rsidR="003E621E" w:rsidRPr="006E2E1F" w:rsidRDefault="003E621E" w:rsidP="00010288">
                            <w:pPr>
                              <w:widowControl/>
                              <w:ind w:left="431" w:rightChars="138" w:right="290"/>
                              <w:jc w:val="left"/>
                              <w:rPr>
                                <w:rFonts w:ascii="HG丸ｺﾞｼｯｸM-PRO" w:eastAsia="HG丸ｺﾞｼｯｸM-PRO" w:hAnsi="HG丸ｺﾞｼｯｸM-PRO" w:cs="Segoe UI Symbol"/>
                                <w:b/>
                                <w:sz w:val="48"/>
                                <w:szCs w:val="24"/>
                              </w:rPr>
                            </w:pPr>
                            <w:r w:rsidRPr="006E2E1F">
                              <w:rPr>
                                <w:rFonts w:ascii="HG丸ｺﾞｼｯｸM-PRO" w:eastAsia="HG丸ｺﾞｼｯｸM-PRO" w:hAnsi="HG丸ｺﾞｼｯｸM-PRO" w:cs="Segoe UI Symbol" w:hint="eastAsia"/>
                                <w:b/>
                                <w:sz w:val="48"/>
                                <w:szCs w:val="24"/>
                              </w:rPr>
                              <w:t>・</w:t>
                            </w:r>
                            <w:r w:rsidRPr="006E2E1F">
                              <w:rPr>
                                <w:rFonts w:ascii="HG丸ｺﾞｼｯｸM-PRO" w:eastAsia="HG丸ｺﾞｼｯｸM-PRO" w:hAnsi="HG丸ｺﾞｼｯｸM-PRO" w:cs="Segoe UI Symbol"/>
                                <w:b/>
                                <w:sz w:val="48"/>
                                <w:szCs w:val="24"/>
                              </w:rPr>
                              <w:t xml:space="preserve">　</w:t>
                            </w:r>
                            <w:r w:rsidRPr="006E2E1F">
                              <w:rPr>
                                <w:rFonts w:ascii="HG丸ｺﾞｼｯｸM-PRO" w:eastAsia="HG丸ｺﾞｼｯｸM-PRO" w:hAnsi="HG丸ｺﾞｼｯｸM-PRO" w:cs="Segoe UI Symbol" w:hint="eastAsia"/>
                                <w:b/>
                                <w:sz w:val="48"/>
                                <w:szCs w:val="24"/>
                              </w:rPr>
                              <w:t>飼育場所と周辺区域の清掃・消毒</w:t>
                            </w:r>
                          </w:p>
                          <w:p w14:paraId="54FF76E8" w14:textId="77777777" w:rsidR="003E621E" w:rsidRPr="006E2E1F" w:rsidRDefault="003E621E" w:rsidP="00010288">
                            <w:pPr>
                              <w:widowControl/>
                              <w:ind w:left="431" w:rightChars="138" w:right="290"/>
                              <w:jc w:val="left"/>
                              <w:rPr>
                                <w:rFonts w:ascii="HG丸ｺﾞｼｯｸM-PRO" w:eastAsia="HG丸ｺﾞｼｯｸM-PRO" w:hAnsi="HG丸ｺﾞｼｯｸM-PRO" w:cs="Segoe UI Symbol"/>
                                <w:b/>
                                <w:sz w:val="48"/>
                                <w:szCs w:val="24"/>
                              </w:rPr>
                            </w:pPr>
                            <w:r w:rsidRPr="006E2E1F">
                              <w:rPr>
                                <w:rFonts w:ascii="HG丸ｺﾞｼｯｸM-PRO" w:eastAsia="HG丸ｺﾞｼｯｸM-PRO" w:hAnsi="HG丸ｺﾞｼｯｸM-PRO" w:cs="Segoe UI Symbol" w:hint="eastAsia"/>
                                <w:b/>
                                <w:sz w:val="48"/>
                                <w:szCs w:val="24"/>
                              </w:rPr>
                              <w:t>・</w:t>
                            </w:r>
                            <w:r w:rsidRPr="006E2E1F">
                              <w:rPr>
                                <w:rFonts w:ascii="HG丸ｺﾞｼｯｸM-PRO" w:eastAsia="HG丸ｺﾞｼｯｸM-PRO" w:hAnsi="HG丸ｺﾞｼｯｸM-PRO" w:cs="Segoe UI Symbol"/>
                                <w:b/>
                                <w:sz w:val="48"/>
                                <w:szCs w:val="24"/>
                              </w:rPr>
                              <w:t xml:space="preserve">　</w:t>
                            </w:r>
                            <w:r w:rsidRPr="006E2E1F">
                              <w:rPr>
                                <w:rFonts w:ascii="HG丸ｺﾞｼｯｸM-PRO" w:eastAsia="HG丸ｺﾞｼｯｸM-PRO" w:hAnsi="HG丸ｺﾞｼｯｸM-PRO" w:cs="Segoe UI Symbol" w:hint="eastAsia"/>
                                <w:b/>
                                <w:sz w:val="48"/>
                                <w:szCs w:val="24"/>
                              </w:rPr>
                              <w:t>廃棄物・排泄物集積場所の管理</w:t>
                            </w:r>
                          </w:p>
                          <w:p w14:paraId="67817FDD" w14:textId="77777777" w:rsidR="003E621E" w:rsidRPr="006E2E1F" w:rsidRDefault="003E621E" w:rsidP="00010288">
                            <w:pPr>
                              <w:widowControl/>
                              <w:ind w:left="431" w:rightChars="138" w:right="290"/>
                              <w:jc w:val="left"/>
                              <w:rPr>
                                <w:rFonts w:ascii="HG丸ｺﾞｼｯｸM-PRO" w:eastAsia="HG丸ｺﾞｼｯｸM-PRO" w:hAnsi="HG丸ｺﾞｼｯｸM-PRO" w:cs="Segoe UI Symbol"/>
                                <w:b/>
                                <w:sz w:val="48"/>
                                <w:szCs w:val="24"/>
                              </w:rPr>
                            </w:pPr>
                            <w:r w:rsidRPr="006E2E1F">
                              <w:rPr>
                                <w:rFonts w:ascii="HG丸ｺﾞｼｯｸM-PRO" w:eastAsia="HG丸ｺﾞｼｯｸM-PRO" w:hAnsi="HG丸ｺﾞｼｯｸM-PRO" w:cs="Segoe UI Symbol" w:hint="eastAsia"/>
                                <w:b/>
                                <w:sz w:val="48"/>
                                <w:szCs w:val="24"/>
                              </w:rPr>
                              <w:t>・</w:t>
                            </w:r>
                            <w:r w:rsidRPr="006E2E1F">
                              <w:rPr>
                                <w:rFonts w:ascii="HG丸ｺﾞｼｯｸM-PRO" w:eastAsia="HG丸ｺﾞｼｯｸM-PRO" w:hAnsi="HG丸ｺﾞｼｯｸM-PRO" w:cs="Segoe UI Symbol"/>
                                <w:b/>
                                <w:sz w:val="48"/>
                                <w:szCs w:val="24"/>
                              </w:rPr>
                              <w:t xml:space="preserve">　</w:t>
                            </w:r>
                            <w:r w:rsidRPr="006E2E1F">
                              <w:rPr>
                                <w:rFonts w:ascii="HG丸ｺﾞｼｯｸM-PRO" w:eastAsia="HG丸ｺﾞｼｯｸM-PRO" w:hAnsi="HG丸ｺﾞｼｯｸM-PRO" w:cs="Segoe UI Symbol" w:hint="eastAsia"/>
                                <w:b/>
                                <w:sz w:val="48"/>
                                <w:szCs w:val="24"/>
                              </w:rPr>
                              <w:t>救援物資（ペットフード・資材等）の搬入・仕分け・配分</w:t>
                            </w:r>
                          </w:p>
                          <w:p w14:paraId="730392BE" w14:textId="77777777" w:rsidR="003E621E" w:rsidRPr="006E2E1F" w:rsidRDefault="003E621E" w:rsidP="00010288">
                            <w:pPr>
                              <w:widowControl/>
                              <w:ind w:leftChars="135" w:left="1247" w:rightChars="138" w:right="290" w:hangingChars="200" w:hanging="964"/>
                              <w:jc w:val="left"/>
                              <w:rPr>
                                <w:rFonts w:ascii="HG丸ｺﾞｼｯｸM-PRO" w:eastAsia="HG丸ｺﾞｼｯｸM-PRO" w:hAnsi="HG丸ｺﾞｼｯｸM-PRO" w:cs="Segoe UI Symbol"/>
                                <w:b/>
                                <w:sz w:val="48"/>
                                <w:szCs w:val="24"/>
                              </w:rPr>
                            </w:pPr>
                            <w:r w:rsidRPr="006E2E1F">
                              <w:rPr>
                                <w:rFonts w:ascii="HG丸ｺﾞｼｯｸM-PRO" w:eastAsia="HG丸ｺﾞｼｯｸM-PRO" w:hAnsi="HG丸ｺﾞｼｯｸM-PRO" w:cs="Segoe UI Symbol" w:hint="eastAsia"/>
                                <w:b/>
                                <w:sz w:val="48"/>
                                <w:szCs w:val="24"/>
                              </w:rPr>
                              <w:t>５</w:t>
                            </w:r>
                            <w:r w:rsidRPr="006E2E1F">
                              <w:rPr>
                                <w:rFonts w:ascii="HG丸ｺﾞｼｯｸM-PRO" w:eastAsia="HG丸ｺﾞｼｯｸM-PRO" w:hAnsi="HG丸ｺﾞｼｯｸM-PRO" w:cs="Segoe UI Symbol"/>
                                <w:b/>
                                <w:sz w:val="48"/>
                                <w:szCs w:val="24"/>
                              </w:rPr>
                              <w:t xml:space="preserve">　</w:t>
                            </w:r>
                            <w:r w:rsidRPr="006E2E1F">
                              <w:rPr>
                                <w:rFonts w:ascii="HG丸ｺﾞｼｯｸM-PRO" w:eastAsia="HG丸ｺﾞｼｯｸM-PRO" w:hAnsi="HG丸ｺﾞｼｯｸM-PRO" w:cs="Segoe UI Symbol" w:hint="eastAsia"/>
                                <w:b/>
                                <w:sz w:val="48"/>
                                <w:szCs w:val="24"/>
                              </w:rPr>
                              <w:t>決まった時間に給餌し、残った餌は後始末をしましょう。ペットの体やケージ内を清潔に保つなど、周囲に影響を及ぼさないようにしましょう。</w:t>
                            </w:r>
                          </w:p>
                          <w:p w14:paraId="00C80D68" w14:textId="77777777" w:rsidR="003E621E" w:rsidRPr="006E2E1F" w:rsidRDefault="003E621E" w:rsidP="006E2E1F">
                            <w:pPr>
                              <w:widowControl/>
                              <w:ind w:leftChars="135" w:left="765" w:rightChars="138" w:right="290" w:hangingChars="100" w:hanging="482"/>
                              <w:jc w:val="left"/>
                              <w:rPr>
                                <w:rFonts w:ascii="HG丸ｺﾞｼｯｸM-PRO" w:eastAsia="HG丸ｺﾞｼｯｸM-PRO" w:hAnsi="HG丸ｺﾞｼｯｸM-PRO" w:cs="Segoe UI Symbol"/>
                                <w:b/>
                                <w:sz w:val="48"/>
                                <w:szCs w:val="24"/>
                              </w:rPr>
                            </w:pPr>
                            <w:r w:rsidRPr="006E2E1F">
                              <w:rPr>
                                <w:rFonts w:ascii="HG丸ｺﾞｼｯｸM-PRO" w:eastAsia="HG丸ｺﾞｼｯｸM-PRO" w:hAnsi="HG丸ｺﾞｼｯｸM-PRO" w:cs="Segoe UI Symbol" w:hint="eastAsia"/>
                                <w:b/>
                                <w:sz w:val="48"/>
                                <w:szCs w:val="24"/>
                              </w:rPr>
                              <w:t>６</w:t>
                            </w:r>
                            <w:r w:rsidRPr="006E2E1F">
                              <w:rPr>
                                <w:rFonts w:ascii="HG丸ｺﾞｼｯｸM-PRO" w:eastAsia="HG丸ｺﾞｼｯｸM-PRO" w:hAnsi="HG丸ｺﾞｼｯｸM-PRO" w:cs="Segoe UI Symbol"/>
                                <w:b/>
                                <w:sz w:val="48"/>
                                <w:szCs w:val="24"/>
                              </w:rPr>
                              <w:t xml:space="preserve">　</w:t>
                            </w:r>
                            <w:r w:rsidRPr="006E2E1F">
                              <w:rPr>
                                <w:rFonts w:ascii="HG丸ｺﾞｼｯｸM-PRO" w:eastAsia="HG丸ｺﾞｼｯｸM-PRO" w:hAnsi="HG丸ｺﾞｼｯｸM-PRO" w:cs="Segoe UI Symbol" w:hint="eastAsia"/>
                                <w:b/>
                                <w:sz w:val="48"/>
                                <w:szCs w:val="24"/>
                              </w:rPr>
                              <w:t>排泄は指示された場所でさせ、後始末をきちんと行いましょう。</w:t>
                            </w:r>
                          </w:p>
                          <w:p w14:paraId="280F78F6" w14:textId="2E406E31" w:rsidR="003E621E" w:rsidRPr="006E2E1F" w:rsidRDefault="003E621E" w:rsidP="00010288">
                            <w:pPr>
                              <w:widowControl/>
                              <w:ind w:leftChars="135" w:left="1247" w:rightChars="138" w:right="290" w:hangingChars="200" w:hanging="964"/>
                              <w:jc w:val="left"/>
                              <w:rPr>
                                <w:rFonts w:ascii="HG丸ｺﾞｼｯｸM-PRO" w:eastAsia="HG丸ｺﾞｼｯｸM-PRO" w:hAnsi="HG丸ｺﾞｼｯｸM-PRO" w:cs="Segoe UI Symbol"/>
                                <w:b/>
                                <w:sz w:val="48"/>
                                <w:szCs w:val="24"/>
                              </w:rPr>
                            </w:pPr>
                            <w:r w:rsidRPr="006E2E1F">
                              <w:rPr>
                                <w:rFonts w:ascii="HG丸ｺﾞｼｯｸM-PRO" w:eastAsia="HG丸ｺﾞｼｯｸM-PRO" w:hAnsi="HG丸ｺﾞｼｯｸM-PRO" w:cs="Segoe UI Symbol" w:hint="eastAsia"/>
                                <w:b/>
                                <w:sz w:val="48"/>
                                <w:szCs w:val="24"/>
                              </w:rPr>
                              <w:t>７</w:t>
                            </w:r>
                            <w:r w:rsidRPr="006E2E1F">
                              <w:rPr>
                                <w:rFonts w:ascii="HG丸ｺﾞｼｯｸM-PRO" w:eastAsia="HG丸ｺﾞｼｯｸM-PRO" w:hAnsi="HG丸ｺﾞｼｯｸM-PRO" w:cs="Segoe UI Symbol"/>
                                <w:b/>
                                <w:sz w:val="48"/>
                                <w:szCs w:val="24"/>
                              </w:rPr>
                              <w:t xml:space="preserve">　</w:t>
                            </w:r>
                            <w:r w:rsidR="005D096B">
                              <w:rPr>
                                <w:rFonts w:ascii="HG丸ｺﾞｼｯｸM-PRO" w:eastAsia="HG丸ｺﾞｼｯｸM-PRO" w:hAnsi="HG丸ｺﾞｼｯｸM-PRO" w:cs="Segoe UI Symbol" w:hint="eastAsia"/>
                                <w:b/>
                                <w:sz w:val="48"/>
                                <w:szCs w:val="24"/>
                              </w:rPr>
                              <w:t>避難所</w:t>
                            </w:r>
                            <w:r w:rsidRPr="006E2E1F">
                              <w:rPr>
                                <w:rFonts w:ascii="HG丸ｺﾞｼｯｸM-PRO" w:eastAsia="HG丸ｺﾞｼｯｸM-PRO" w:hAnsi="HG丸ｺﾞｼｯｸM-PRO" w:cs="Segoe UI Symbol" w:hint="eastAsia"/>
                                <w:b/>
                                <w:sz w:val="48"/>
                                <w:szCs w:val="24"/>
                              </w:rPr>
                              <w:t>には、負傷などによりペットの世話ができない飼い主もいます。お互いに助け合いながらペットの管理をするようにしましょう。</w:t>
                            </w:r>
                          </w:p>
                          <w:p w14:paraId="452C8470" w14:textId="77777777" w:rsidR="003E621E" w:rsidRPr="006E2E1F" w:rsidRDefault="003E621E" w:rsidP="00010288">
                            <w:pPr>
                              <w:widowControl/>
                              <w:ind w:leftChars="135" w:left="1247" w:rightChars="138" w:right="290" w:hangingChars="200" w:hanging="964"/>
                              <w:jc w:val="left"/>
                              <w:rPr>
                                <w:rFonts w:ascii="HG丸ｺﾞｼｯｸM-PRO" w:eastAsia="HG丸ｺﾞｼｯｸM-PRO" w:hAnsi="HG丸ｺﾞｼｯｸM-PRO" w:cs="Segoe UI Symbol"/>
                                <w:b/>
                                <w:sz w:val="48"/>
                                <w:szCs w:val="24"/>
                              </w:rPr>
                            </w:pPr>
                            <w:r w:rsidRPr="006E2E1F">
                              <w:rPr>
                                <w:rFonts w:ascii="HG丸ｺﾞｼｯｸM-PRO" w:eastAsia="HG丸ｺﾞｼｯｸM-PRO" w:hAnsi="HG丸ｺﾞｼｯｸM-PRO" w:cs="Segoe UI Symbol" w:hint="eastAsia"/>
                                <w:b/>
                                <w:sz w:val="48"/>
                                <w:szCs w:val="24"/>
                              </w:rPr>
                              <w:t>８</w:t>
                            </w:r>
                            <w:r w:rsidRPr="006E2E1F">
                              <w:rPr>
                                <w:rFonts w:ascii="HG丸ｺﾞｼｯｸM-PRO" w:eastAsia="HG丸ｺﾞｼｯｸM-PRO" w:hAnsi="HG丸ｺﾞｼｯｸM-PRO" w:cs="Segoe UI Symbol"/>
                                <w:b/>
                                <w:sz w:val="48"/>
                                <w:szCs w:val="24"/>
                              </w:rPr>
                              <w:t xml:space="preserve">　</w:t>
                            </w:r>
                            <w:r w:rsidRPr="006E2E1F">
                              <w:rPr>
                                <w:rFonts w:ascii="HG丸ｺﾞｼｯｸM-PRO" w:eastAsia="HG丸ｺﾞｼｯｸM-PRO" w:hAnsi="HG丸ｺﾞｼｯｸM-PRO" w:cs="Segoe UI Symbol" w:hint="eastAsia"/>
                                <w:b/>
                                <w:sz w:val="48"/>
                                <w:szCs w:val="24"/>
                              </w:rPr>
                              <w:t>散歩は、敷地外または、敷地内の指定された場所で行いましょう。散歩する際には、必ずリードをつけましょう。</w:t>
                            </w:r>
                          </w:p>
                          <w:p w14:paraId="05CE39E8" w14:textId="77777777" w:rsidR="003E621E" w:rsidRPr="006E2E1F" w:rsidRDefault="003E621E" w:rsidP="00010288">
                            <w:pPr>
                              <w:widowControl/>
                              <w:ind w:leftChars="135" w:left="1247" w:rightChars="138" w:right="290" w:hangingChars="200" w:hanging="964"/>
                              <w:jc w:val="left"/>
                              <w:rPr>
                                <w:rFonts w:ascii="HG丸ｺﾞｼｯｸM-PRO" w:eastAsia="HG丸ｺﾞｼｯｸM-PRO" w:hAnsi="HG丸ｺﾞｼｯｸM-PRO" w:cs="Segoe UI Symbol"/>
                                <w:b/>
                                <w:sz w:val="48"/>
                                <w:szCs w:val="24"/>
                              </w:rPr>
                            </w:pPr>
                            <w:r w:rsidRPr="006E2E1F">
                              <w:rPr>
                                <w:rFonts w:ascii="HG丸ｺﾞｼｯｸM-PRO" w:eastAsia="HG丸ｺﾞｼｯｸM-PRO" w:hAnsi="HG丸ｺﾞｼｯｸM-PRO" w:cs="Segoe UI Symbol" w:hint="eastAsia"/>
                                <w:b/>
                                <w:sz w:val="48"/>
                                <w:szCs w:val="24"/>
                              </w:rPr>
                              <w:t>９　一時保護された迷子のペットの世話も飼い主の皆さんで共同して行っていただくようお願いいたします。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AD3ACB" id="_x0000_t202" coordsize="21600,21600" o:spt="202" path="m,l,21600r21600,l21600,xe">
                <v:stroke joinstyle="miter"/>
                <v:path gradientshapeok="t" o:connecttype="rect"/>
              </v:shapetype>
              <v:shape id="テキスト ボックス 2" o:spid="_x0000_s1027" type="#_x0000_t202" style="position:absolute;margin-left:-2.8pt;margin-top:37.85pt;width:742.5pt;height:1015.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">
                <v:textbox>
                  <w:txbxContent>
                    <w:p w14:paraId="11D63DD7" w14:textId="77777777" w:rsidR="003E621E" w:rsidRPr="006E2E1F" w:rsidRDefault="003E621E" w:rsidP="00010288">
                      <w:pPr>
                        <w:widowControl/>
                        <w:ind w:leftChars="100" w:left="210" w:firstLineChars="100" w:firstLine="562"/>
                        <w:jc w:val="center"/>
                        <w:rPr>
                          <w:rFonts w:ascii="HG丸ｺﾞｼｯｸM-PRO" w:eastAsia="HG丸ｺﾞｼｯｸM-PRO" w:hAnsi="HG丸ｺﾞｼｯｸM-PRO" w:cs="Segoe UI Symbol"/>
                          <w:b/>
                          <w:sz w:val="44"/>
                          <w:szCs w:val="24"/>
                        </w:rPr>
                      </w:pPr>
                      <w:r w:rsidRPr="006E2E1F">
                        <w:rPr>
                          <w:rFonts w:ascii="HG丸ｺﾞｼｯｸM-PRO" w:eastAsia="HG丸ｺﾞｼｯｸM-PRO" w:hAnsi="HG丸ｺﾞｼｯｸM-PRO" w:cs="Segoe UI Symbol" w:hint="eastAsia"/>
                          <w:b/>
                          <w:sz w:val="56"/>
                          <w:szCs w:val="36"/>
                        </w:rPr>
                        <w:t>飼い主の皆さんへ</w:t>
                      </w:r>
                    </w:p>
                    <w:p w14:paraId="630F2F1B" w14:textId="1C65E862" w:rsidR="003E621E" w:rsidRDefault="003E621E" w:rsidP="00010288">
                      <w:pPr>
                        <w:widowControl/>
                        <w:ind w:leftChars="135" w:left="283" w:rightChars="138" w:right="290" w:firstLineChars="100" w:firstLine="442"/>
                        <w:jc w:val="left"/>
                        <w:rPr>
                          <w:rFonts w:ascii="HG丸ｺﾞｼｯｸM-PRO" w:eastAsia="HG丸ｺﾞｼｯｸM-PRO" w:hAnsi="HG丸ｺﾞｼｯｸM-PRO" w:cs="Segoe UI Symbol"/>
                          <w:b/>
                          <w:sz w:val="44"/>
                          <w:szCs w:val="24"/>
                        </w:rPr>
                      </w:pPr>
                      <w:r w:rsidRPr="006E2E1F">
                        <w:rPr>
                          <w:rFonts w:ascii="HG丸ｺﾞｼｯｸM-PRO" w:eastAsia="HG丸ｺﾞｼｯｸM-PRO" w:hAnsi="HG丸ｺﾞｼｯｸM-PRO" w:cs="Segoe UI Symbol" w:hint="eastAsia"/>
                          <w:b/>
                          <w:sz w:val="44"/>
                          <w:szCs w:val="24"/>
                        </w:rPr>
                        <w:t>この</w:t>
                      </w:r>
                      <w:r w:rsidR="005D096B">
                        <w:rPr>
                          <w:rFonts w:ascii="HG丸ｺﾞｼｯｸM-PRO" w:eastAsia="HG丸ｺﾞｼｯｸM-PRO" w:hAnsi="HG丸ｺﾞｼｯｸM-PRO" w:cs="Segoe UI Symbol" w:hint="eastAsia"/>
                          <w:b/>
                          <w:sz w:val="44"/>
                          <w:szCs w:val="24"/>
                        </w:rPr>
                        <w:t>避難所</w:t>
                      </w:r>
                      <w:r w:rsidRPr="006E2E1F">
                        <w:rPr>
                          <w:rFonts w:ascii="HG丸ｺﾞｼｯｸM-PRO" w:eastAsia="HG丸ｺﾞｼｯｸM-PRO" w:hAnsi="HG丸ｺﾞｼｯｸM-PRO" w:cs="Segoe UI Symbol" w:hint="eastAsia"/>
                          <w:b/>
                          <w:sz w:val="44"/>
                          <w:szCs w:val="24"/>
                        </w:rPr>
                        <w:t>で人と動物が気持ちよく過ごせるように、次のことを守ってください。</w:t>
                      </w:r>
                    </w:p>
                    <w:p w14:paraId="58914685" w14:textId="77777777" w:rsidR="006E2E1F" w:rsidRPr="006E2E1F" w:rsidRDefault="006E2E1F" w:rsidP="00010288">
                      <w:pPr>
                        <w:widowControl/>
                        <w:ind w:leftChars="135" w:left="283" w:rightChars="138" w:right="290" w:firstLineChars="100" w:firstLine="442"/>
                        <w:jc w:val="left"/>
                        <w:rPr>
                          <w:rFonts w:ascii="HG丸ｺﾞｼｯｸM-PRO" w:eastAsia="HG丸ｺﾞｼｯｸM-PRO" w:hAnsi="HG丸ｺﾞｼｯｸM-PRO" w:cs="Segoe UI Symbol"/>
                          <w:b/>
                          <w:sz w:val="44"/>
                          <w:szCs w:val="24"/>
                        </w:rPr>
                      </w:pPr>
                    </w:p>
                    <w:p w14:paraId="00672429" w14:textId="096AE8B6" w:rsidR="003E621E" w:rsidRPr="006E2E1F" w:rsidRDefault="003E621E" w:rsidP="00010288">
                      <w:pPr>
                        <w:widowControl/>
                        <w:ind w:leftChars="135" w:left="1247" w:rightChars="138" w:right="290" w:hangingChars="200" w:hanging="964"/>
                        <w:jc w:val="left"/>
                        <w:rPr>
                          <w:rFonts w:ascii="HG丸ｺﾞｼｯｸM-PRO" w:eastAsia="HG丸ｺﾞｼｯｸM-PRO" w:hAnsi="HG丸ｺﾞｼｯｸM-PRO" w:cs="Segoe UI Symbol"/>
                          <w:b/>
                          <w:sz w:val="48"/>
                          <w:szCs w:val="24"/>
                        </w:rPr>
                      </w:pPr>
                      <w:r w:rsidRPr="006E2E1F">
                        <w:rPr>
                          <w:rFonts w:ascii="HG丸ｺﾞｼｯｸM-PRO" w:eastAsia="HG丸ｺﾞｼｯｸM-PRO" w:hAnsi="HG丸ｺﾞｼｯｸM-PRO" w:cs="Segoe UI Symbol" w:hint="eastAsia"/>
                          <w:b/>
                          <w:sz w:val="48"/>
                          <w:szCs w:val="24"/>
                        </w:rPr>
                        <w:t xml:space="preserve">１　</w:t>
                      </w:r>
                      <w:r w:rsidR="005D096B">
                        <w:rPr>
                          <w:rFonts w:ascii="HG丸ｺﾞｼｯｸM-PRO" w:eastAsia="HG丸ｺﾞｼｯｸM-PRO" w:hAnsi="HG丸ｺﾞｼｯｸM-PRO" w:cs="Segoe UI Symbol" w:hint="eastAsia"/>
                          <w:b/>
                          <w:sz w:val="48"/>
                          <w:szCs w:val="24"/>
                        </w:rPr>
                        <w:t>避難所</w:t>
                      </w:r>
                      <w:r w:rsidRPr="006E2E1F">
                        <w:rPr>
                          <w:rFonts w:ascii="HG丸ｺﾞｼｯｸM-PRO" w:eastAsia="HG丸ｺﾞｼｯｸM-PRO" w:hAnsi="HG丸ｺﾞｼｯｸM-PRO" w:cs="Segoe UI Symbol" w:hint="eastAsia"/>
                          <w:b/>
                          <w:sz w:val="48"/>
                          <w:szCs w:val="24"/>
                        </w:rPr>
                        <w:t>に同行できるペットは、犬・猫・小鳥や小型のげっ歯類などです。それ以外のペットは同行できません。</w:t>
                      </w:r>
                    </w:p>
                    <w:p w14:paraId="1075DFF9" w14:textId="77777777" w:rsidR="003E621E" w:rsidRPr="006E2E1F" w:rsidRDefault="003E621E" w:rsidP="00010288">
                      <w:pPr>
                        <w:widowControl/>
                        <w:ind w:leftChars="135" w:left="1247" w:rightChars="138" w:right="290" w:hangingChars="200" w:hanging="964"/>
                        <w:jc w:val="left"/>
                        <w:rPr>
                          <w:rFonts w:ascii="HG丸ｺﾞｼｯｸM-PRO" w:eastAsia="HG丸ｺﾞｼｯｸM-PRO" w:hAnsi="HG丸ｺﾞｼｯｸM-PRO" w:cs="Segoe UI Symbol"/>
                          <w:b/>
                          <w:sz w:val="48"/>
                          <w:szCs w:val="24"/>
                        </w:rPr>
                      </w:pPr>
                      <w:r w:rsidRPr="006E2E1F">
                        <w:rPr>
                          <w:rFonts w:ascii="HG丸ｺﾞｼｯｸM-PRO" w:eastAsia="HG丸ｺﾞｼｯｸM-PRO" w:hAnsi="HG丸ｺﾞｼｯｸM-PRO" w:cs="Segoe UI Symbol" w:hint="eastAsia"/>
                          <w:b/>
                          <w:sz w:val="48"/>
                          <w:szCs w:val="24"/>
                        </w:rPr>
                        <w:t>２</w:t>
                      </w:r>
                      <w:r w:rsidRPr="006E2E1F">
                        <w:rPr>
                          <w:rFonts w:ascii="HG丸ｺﾞｼｯｸM-PRO" w:eastAsia="HG丸ｺﾞｼｯｸM-PRO" w:hAnsi="HG丸ｺﾞｼｯｸM-PRO" w:cs="Segoe UI Symbol"/>
                          <w:b/>
                          <w:sz w:val="48"/>
                          <w:szCs w:val="24"/>
                        </w:rPr>
                        <w:t xml:space="preserve">　</w:t>
                      </w:r>
                      <w:r w:rsidRPr="006E2E1F">
                        <w:rPr>
                          <w:rFonts w:ascii="HG丸ｺﾞｼｯｸM-PRO" w:eastAsia="HG丸ｺﾞｼｯｸM-PRO" w:hAnsi="HG丸ｺﾞｼｯｸM-PRO" w:cs="Segoe UI Symbol" w:hint="eastAsia"/>
                          <w:b/>
                          <w:sz w:val="48"/>
                          <w:szCs w:val="24"/>
                        </w:rPr>
                        <w:t>ペットは決められた場所で、ケージに入れるか、支柱につなぎとめるなどして飼育しましょう。</w:t>
                      </w:r>
                    </w:p>
                    <w:p w14:paraId="3B4700AD" w14:textId="6DD2A35F" w:rsidR="003E621E" w:rsidRPr="006E2E1F" w:rsidRDefault="003E621E" w:rsidP="006E2E1F">
                      <w:pPr>
                        <w:widowControl/>
                        <w:ind w:leftChars="135" w:left="1247" w:rightChars="138" w:right="290" w:hangingChars="200" w:hanging="964"/>
                        <w:jc w:val="left"/>
                        <w:rPr>
                          <w:rFonts w:ascii="HG丸ｺﾞｼｯｸM-PRO" w:eastAsia="HG丸ｺﾞｼｯｸM-PRO" w:hAnsi="HG丸ｺﾞｼｯｸM-PRO" w:cs="Segoe UI Symbol"/>
                          <w:b/>
                          <w:sz w:val="48"/>
                          <w:szCs w:val="24"/>
                        </w:rPr>
                      </w:pPr>
                      <w:r w:rsidRPr="006E2E1F">
                        <w:rPr>
                          <w:rFonts w:ascii="HG丸ｺﾞｼｯｸM-PRO" w:eastAsia="HG丸ｺﾞｼｯｸM-PRO" w:hAnsi="HG丸ｺﾞｼｯｸM-PRO" w:cs="Segoe UI Symbol" w:hint="eastAsia"/>
                          <w:b/>
                          <w:sz w:val="48"/>
                          <w:szCs w:val="24"/>
                        </w:rPr>
                        <w:t>３</w:t>
                      </w:r>
                      <w:r w:rsidRPr="006E2E1F">
                        <w:rPr>
                          <w:rFonts w:ascii="HG丸ｺﾞｼｯｸM-PRO" w:eastAsia="HG丸ｺﾞｼｯｸM-PRO" w:hAnsi="HG丸ｺﾞｼｯｸM-PRO" w:cs="Segoe UI Symbol"/>
                          <w:b/>
                          <w:sz w:val="48"/>
                          <w:szCs w:val="24"/>
                        </w:rPr>
                        <w:t xml:space="preserve">　</w:t>
                      </w:r>
                      <w:r w:rsidR="006E2E1F">
                        <w:rPr>
                          <w:rFonts w:ascii="HG丸ｺﾞｼｯｸM-PRO" w:eastAsia="HG丸ｺﾞｼｯｸM-PRO" w:hAnsi="HG丸ｺﾞｼｯｸM-PRO" w:cs="Segoe UI Symbol" w:hint="eastAsia"/>
                          <w:b/>
                          <w:sz w:val="48"/>
                          <w:szCs w:val="24"/>
                        </w:rPr>
                        <w:t>ペットの飼育・管理は、飼い主自身が責任を持って行いま</w:t>
                      </w:r>
                      <w:r w:rsidRPr="006E2E1F">
                        <w:rPr>
                          <w:rFonts w:ascii="HG丸ｺﾞｼｯｸM-PRO" w:eastAsia="HG丸ｺﾞｼｯｸM-PRO" w:hAnsi="HG丸ｺﾞｼｯｸM-PRO" w:cs="Segoe UI Symbol" w:hint="eastAsia"/>
                          <w:b/>
                          <w:sz w:val="48"/>
                          <w:szCs w:val="24"/>
                        </w:rPr>
                        <w:t>す。</w:t>
                      </w:r>
                    </w:p>
                    <w:p w14:paraId="2F904577" w14:textId="77777777" w:rsidR="003E621E" w:rsidRPr="006E2E1F" w:rsidRDefault="003E621E" w:rsidP="006E2E1F">
                      <w:pPr>
                        <w:widowControl/>
                        <w:ind w:leftChars="135" w:left="1247" w:rightChars="138" w:right="290" w:hangingChars="200" w:hanging="964"/>
                        <w:jc w:val="left"/>
                        <w:rPr>
                          <w:rFonts w:ascii="HG丸ｺﾞｼｯｸM-PRO" w:eastAsia="HG丸ｺﾞｼｯｸM-PRO" w:hAnsi="HG丸ｺﾞｼｯｸM-PRO" w:cs="Segoe UI Symbol"/>
                          <w:b/>
                          <w:sz w:val="48"/>
                          <w:szCs w:val="24"/>
                        </w:rPr>
                      </w:pPr>
                      <w:r w:rsidRPr="006E2E1F">
                        <w:rPr>
                          <w:rFonts w:ascii="HG丸ｺﾞｼｯｸM-PRO" w:eastAsia="HG丸ｺﾞｼｯｸM-PRO" w:hAnsi="HG丸ｺﾞｼｯｸM-PRO" w:cs="Segoe UI Symbol" w:hint="eastAsia"/>
                          <w:b/>
                          <w:sz w:val="48"/>
                          <w:szCs w:val="24"/>
                        </w:rPr>
                        <w:t>４</w:t>
                      </w:r>
                      <w:r w:rsidRPr="006E2E1F">
                        <w:rPr>
                          <w:rFonts w:ascii="HG丸ｺﾞｼｯｸM-PRO" w:eastAsia="HG丸ｺﾞｼｯｸM-PRO" w:hAnsi="HG丸ｺﾞｼｯｸM-PRO" w:cs="Segoe UI Symbol"/>
                          <w:b/>
                          <w:sz w:val="48"/>
                          <w:szCs w:val="24"/>
                        </w:rPr>
                        <w:t xml:space="preserve">　</w:t>
                      </w:r>
                      <w:r w:rsidRPr="006E2E1F">
                        <w:rPr>
                          <w:rFonts w:ascii="HG丸ｺﾞｼｯｸM-PRO" w:eastAsia="HG丸ｺﾞｼｯｸM-PRO" w:hAnsi="HG丸ｺﾞｼｯｸM-PRO" w:cs="Segoe UI Symbol" w:hint="eastAsia"/>
                          <w:b/>
                          <w:sz w:val="48"/>
                          <w:szCs w:val="24"/>
                        </w:rPr>
                        <w:t>ペットの飼育に必要な作業は、飼い主の皆さんで協力して行いましょう。</w:t>
                      </w:r>
                    </w:p>
                    <w:p w14:paraId="4CC5A2B2" w14:textId="77777777" w:rsidR="003E621E" w:rsidRPr="006E2E1F" w:rsidRDefault="003E621E" w:rsidP="00010288">
                      <w:pPr>
                        <w:widowControl/>
                        <w:ind w:left="431" w:rightChars="138" w:right="290"/>
                        <w:jc w:val="left"/>
                        <w:rPr>
                          <w:rFonts w:ascii="HG丸ｺﾞｼｯｸM-PRO" w:eastAsia="HG丸ｺﾞｼｯｸM-PRO" w:hAnsi="HG丸ｺﾞｼｯｸM-PRO" w:cs="Segoe UI Symbol"/>
                          <w:b/>
                          <w:sz w:val="48"/>
                          <w:szCs w:val="24"/>
                        </w:rPr>
                      </w:pPr>
                      <w:r w:rsidRPr="006E2E1F">
                        <w:rPr>
                          <w:rFonts w:ascii="HG丸ｺﾞｼｯｸM-PRO" w:eastAsia="HG丸ｺﾞｼｯｸM-PRO" w:hAnsi="HG丸ｺﾞｼｯｸM-PRO" w:cs="Segoe UI Symbol" w:hint="eastAsia"/>
                          <w:b/>
                          <w:sz w:val="48"/>
                          <w:szCs w:val="24"/>
                        </w:rPr>
                        <w:t>・</w:t>
                      </w:r>
                      <w:r w:rsidRPr="006E2E1F">
                        <w:rPr>
                          <w:rFonts w:ascii="HG丸ｺﾞｼｯｸM-PRO" w:eastAsia="HG丸ｺﾞｼｯｸM-PRO" w:hAnsi="HG丸ｺﾞｼｯｸM-PRO" w:cs="Segoe UI Symbol"/>
                          <w:b/>
                          <w:sz w:val="48"/>
                          <w:szCs w:val="24"/>
                        </w:rPr>
                        <w:t xml:space="preserve">　</w:t>
                      </w:r>
                      <w:r w:rsidRPr="006E2E1F">
                        <w:rPr>
                          <w:rFonts w:ascii="HG丸ｺﾞｼｯｸM-PRO" w:eastAsia="HG丸ｺﾞｼｯｸM-PRO" w:hAnsi="HG丸ｺﾞｼｯｸM-PRO" w:cs="Segoe UI Symbol" w:hint="eastAsia"/>
                          <w:b/>
                          <w:sz w:val="48"/>
                          <w:szCs w:val="24"/>
                        </w:rPr>
                        <w:t>飼育場所と周辺区域の清掃・消毒</w:t>
                      </w:r>
                    </w:p>
                    <w:p w14:paraId="54FF76E8" w14:textId="77777777" w:rsidR="003E621E" w:rsidRPr="006E2E1F" w:rsidRDefault="003E621E" w:rsidP="00010288">
                      <w:pPr>
                        <w:widowControl/>
                        <w:ind w:left="431" w:rightChars="138" w:right="290"/>
                        <w:jc w:val="left"/>
                        <w:rPr>
                          <w:rFonts w:ascii="HG丸ｺﾞｼｯｸM-PRO" w:eastAsia="HG丸ｺﾞｼｯｸM-PRO" w:hAnsi="HG丸ｺﾞｼｯｸM-PRO" w:cs="Segoe UI Symbol"/>
                          <w:b/>
                          <w:sz w:val="48"/>
                          <w:szCs w:val="24"/>
                        </w:rPr>
                      </w:pPr>
                      <w:r w:rsidRPr="006E2E1F">
                        <w:rPr>
                          <w:rFonts w:ascii="HG丸ｺﾞｼｯｸM-PRO" w:eastAsia="HG丸ｺﾞｼｯｸM-PRO" w:hAnsi="HG丸ｺﾞｼｯｸM-PRO" w:cs="Segoe UI Symbol" w:hint="eastAsia"/>
                          <w:b/>
                          <w:sz w:val="48"/>
                          <w:szCs w:val="24"/>
                        </w:rPr>
                        <w:t>・</w:t>
                      </w:r>
                      <w:r w:rsidRPr="006E2E1F">
                        <w:rPr>
                          <w:rFonts w:ascii="HG丸ｺﾞｼｯｸM-PRO" w:eastAsia="HG丸ｺﾞｼｯｸM-PRO" w:hAnsi="HG丸ｺﾞｼｯｸM-PRO" w:cs="Segoe UI Symbol"/>
                          <w:b/>
                          <w:sz w:val="48"/>
                          <w:szCs w:val="24"/>
                        </w:rPr>
                        <w:t xml:space="preserve">　</w:t>
                      </w:r>
                      <w:r w:rsidRPr="006E2E1F">
                        <w:rPr>
                          <w:rFonts w:ascii="HG丸ｺﾞｼｯｸM-PRO" w:eastAsia="HG丸ｺﾞｼｯｸM-PRO" w:hAnsi="HG丸ｺﾞｼｯｸM-PRO" w:cs="Segoe UI Symbol" w:hint="eastAsia"/>
                          <w:b/>
                          <w:sz w:val="48"/>
                          <w:szCs w:val="24"/>
                        </w:rPr>
                        <w:t>廃棄物・排泄物集積場所の管理</w:t>
                      </w:r>
                    </w:p>
                    <w:p w14:paraId="67817FDD" w14:textId="77777777" w:rsidR="003E621E" w:rsidRPr="006E2E1F" w:rsidRDefault="003E621E" w:rsidP="00010288">
                      <w:pPr>
                        <w:widowControl/>
                        <w:ind w:left="431" w:rightChars="138" w:right="290"/>
                        <w:jc w:val="left"/>
                        <w:rPr>
                          <w:rFonts w:ascii="HG丸ｺﾞｼｯｸM-PRO" w:eastAsia="HG丸ｺﾞｼｯｸM-PRO" w:hAnsi="HG丸ｺﾞｼｯｸM-PRO" w:cs="Segoe UI Symbol"/>
                          <w:b/>
                          <w:sz w:val="48"/>
                          <w:szCs w:val="24"/>
                        </w:rPr>
                      </w:pPr>
                      <w:r w:rsidRPr="006E2E1F">
                        <w:rPr>
                          <w:rFonts w:ascii="HG丸ｺﾞｼｯｸM-PRO" w:eastAsia="HG丸ｺﾞｼｯｸM-PRO" w:hAnsi="HG丸ｺﾞｼｯｸM-PRO" w:cs="Segoe UI Symbol" w:hint="eastAsia"/>
                          <w:b/>
                          <w:sz w:val="48"/>
                          <w:szCs w:val="24"/>
                        </w:rPr>
                        <w:t>・</w:t>
                      </w:r>
                      <w:r w:rsidRPr="006E2E1F">
                        <w:rPr>
                          <w:rFonts w:ascii="HG丸ｺﾞｼｯｸM-PRO" w:eastAsia="HG丸ｺﾞｼｯｸM-PRO" w:hAnsi="HG丸ｺﾞｼｯｸM-PRO" w:cs="Segoe UI Symbol"/>
                          <w:b/>
                          <w:sz w:val="48"/>
                          <w:szCs w:val="24"/>
                        </w:rPr>
                        <w:t xml:space="preserve">　</w:t>
                      </w:r>
                      <w:r w:rsidRPr="006E2E1F">
                        <w:rPr>
                          <w:rFonts w:ascii="HG丸ｺﾞｼｯｸM-PRO" w:eastAsia="HG丸ｺﾞｼｯｸM-PRO" w:hAnsi="HG丸ｺﾞｼｯｸM-PRO" w:cs="Segoe UI Symbol" w:hint="eastAsia"/>
                          <w:b/>
                          <w:sz w:val="48"/>
                          <w:szCs w:val="24"/>
                        </w:rPr>
                        <w:t>救援物資（ペットフード・資材等）の搬入・仕分け・配分</w:t>
                      </w:r>
                    </w:p>
                    <w:p w14:paraId="730392BE" w14:textId="77777777" w:rsidR="003E621E" w:rsidRPr="006E2E1F" w:rsidRDefault="003E621E" w:rsidP="00010288">
                      <w:pPr>
                        <w:widowControl/>
                        <w:ind w:leftChars="135" w:left="1247" w:rightChars="138" w:right="290" w:hangingChars="200" w:hanging="964"/>
                        <w:jc w:val="left"/>
                        <w:rPr>
                          <w:rFonts w:ascii="HG丸ｺﾞｼｯｸM-PRO" w:eastAsia="HG丸ｺﾞｼｯｸM-PRO" w:hAnsi="HG丸ｺﾞｼｯｸM-PRO" w:cs="Segoe UI Symbol"/>
                          <w:b/>
                          <w:sz w:val="48"/>
                          <w:szCs w:val="24"/>
                        </w:rPr>
                      </w:pPr>
                      <w:r w:rsidRPr="006E2E1F">
                        <w:rPr>
                          <w:rFonts w:ascii="HG丸ｺﾞｼｯｸM-PRO" w:eastAsia="HG丸ｺﾞｼｯｸM-PRO" w:hAnsi="HG丸ｺﾞｼｯｸM-PRO" w:cs="Segoe UI Symbol" w:hint="eastAsia"/>
                          <w:b/>
                          <w:sz w:val="48"/>
                          <w:szCs w:val="24"/>
                        </w:rPr>
                        <w:t>５</w:t>
                      </w:r>
                      <w:r w:rsidRPr="006E2E1F">
                        <w:rPr>
                          <w:rFonts w:ascii="HG丸ｺﾞｼｯｸM-PRO" w:eastAsia="HG丸ｺﾞｼｯｸM-PRO" w:hAnsi="HG丸ｺﾞｼｯｸM-PRO" w:cs="Segoe UI Symbol"/>
                          <w:b/>
                          <w:sz w:val="48"/>
                          <w:szCs w:val="24"/>
                        </w:rPr>
                        <w:t xml:space="preserve">　</w:t>
                      </w:r>
                      <w:r w:rsidRPr="006E2E1F">
                        <w:rPr>
                          <w:rFonts w:ascii="HG丸ｺﾞｼｯｸM-PRO" w:eastAsia="HG丸ｺﾞｼｯｸM-PRO" w:hAnsi="HG丸ｺﾞｼｯｸM-PRO" w:cs="Segoe UI Symbol" w:hint="eastAsia"/>
                          <w:b/>
                          <w:sz w:val="48"/>
                          <w:szCs w:val="24"/>
                        </w:rPr>
                        <w:t>決まった時間に給餌し、残った餌は後始末をしましょう。ペットの体やケージ内を清潔に保つなど、周囲に影響を及ぼさないようにしましょう。</w:t>
                      </w:r>
                    </w:p>
                    <w:p w14:paraId="00C80D68" w14:textId="77777777" w:rsidR="003E621E" w:rsidRPr="006E2E1F" w:rsidRDefault="003E621E" w:rsidP="006E2E1F">
                      <w:pPr>
                        <w:widowControl/>
                        <w:ind w:leftChars="135" w:left="765" w:rightChars="138" w:right="290" w:hangingChars="100" w:hanging="482"/>
                        <w:jc w:val="left"/>
                        <w:rPr>
                          <w:rFonts w:ascii="HG丸ｺﾞｼｯｸM-PRO" w:eastAsia="HG丸ｺﾞｼｯｸM-PRO" w:hAnsi="HG丸ｺﾞｼｯｸM-PRO" w:cs="Segoe UI Symbol"/>
                          <w:b/>
                          <w:sz w:val="48"/>
                          <w:szCs w:val="24"/>
                        </w:rPr>
                      </w:pPr>
                      <w:r w:rsidRPr="006E2E1F">
                        <w:rPr>
                          <w:rFonts w:ascii="HG丸ｺﾞｼｯｸM-PRO" w:eastAsia="HG丸ｺﾞｼｯｸM-PRO" w:hAnsi="HG丸ｺﾞｼｯｸM-PRO" w:cs="Segoe UI Symbol" w:hint="eastAsia"/>
                          <w:b/>
                          <w:sz w:val="48"/>
                          <w:szCs w:val="24"/>
                        </w:rPr>
                        <w:t>６</w:t>
                      </w:r>
                      <w:r w:rsidRPr="006E2E1F">
                        <w:rPr>
                          <w:rFonts w:ascii="HG丸ｺﾞｼｯｸM-PRO" w:eastAsia="HG丸ｺﾞｼｯｸM-PRO" w:hAnsi="HG丸ｺﾞｼｯｸM-PRO" w:cs="Segoe UI Symbol"/>
                          <w:b/>
                          <w:sz w:val="48"/>
                          <w:szCs w:val="24"/>
                        </w:rPr>
                        <w:t xml:space="preserve">　</w:t>
                      </w:r>
                      <w:r w:rsidRPr="006E2E1F">
                        <w:rPr>
                          <w:rFonts w:ascii="HG丸ｺﾞｼｯｸM-PRO" w:eastAsia="HG丸ｺﾞｼｯｸM-PRO" w:hAnsi="HG丸ｺﾞｼｯｸM-PRO" w:cs="Segoe UI Symbol" w:hint="eastAsia"/>
                          <w:b/>
                          <w:sz w:val="48"/>
                          <w:szCs w:val="24"/>
                        </w:rPr>
                        <w:t>排泄は指示された場所でさせ、後始末をきちんと行いましょう。</w:t>
                      </w:r>
                    </w:p>
                    <w:p w14:paraId="280F78F6" w14:textId="2E406E31" w:rsidR="003E621E" w:rsidRPr="006E2E1F" w:rsidRDefault="003E621E" w:rsidP="00010288">
                      <w:pPr>
                        <w:widowControl/>
                        <w:ind w:leftChars="135" w:left="1247" w:rightChars="138" w:right="290" w:hangingChars="200" w:hanging="964"/>
                        <w:jc w:val="left"/>
                        <w:rPr>
                          <w:rFonts w:ascii="HG丸ｺﾞｼｯｸM-PRO" w:eastAsia="HG丸ｺﾞｼｯｸM-PRO" w:hAnsi="HG丸ｺﾞｼｯｸM-PRO" w:cs="Segoe UI Symbol"/>
                          <w:b/>
                          <w:sz w:val="48"/>
                          <w:szCs w:val="24"/>
                        </w:rPr>
                      </w:pPr>
                      <w:r w:rsidRPr="006E2E1F">
                        <w:rPr>
                          <w:rFonts w:ascii="HG丸ｺﾞｼｯｸM-PRO" w:eastAsia="HG丸ｺﾞｼｯｸM-PRO" w:hAnsi="HG丸ｺﾞｼｯｸM-PRO" w:cs="Segoe UI Symbol" w:hint="eastAsia"/>
                          <w:b/>
                          <w:sz w:val="48"/>
                          <w:szCs w:val="24"/>
                        </w:rPr>
                        <w:t>７</w:t>
                      </w:r>
                      <w:r w:rsidRPr="006E2E1F">
                        <w:rPr>
                          <w:rFonts w:ascii="HG丸ｺﾞｼｯｸM-PRO" w:eastAsia="HG丸ｺﾞｼｯｸM-PRO" w:hAnsi="HG丸ｺﾞｼｯｸM-PRO" w:cs="Segoe UI Symbol"/>
                          <w:b/>
                          <w:sz w:val="48"/>
                          <w:szCs w:val="24"/>
                        </w:rPr>
                        <w:t xml:space="preserve">　</w:t>
                      </w:r>
                      <w:r w:rsidR="005D096B">
                        <w:rPr>
                          <w:rFonts w:ascii="HG丸ｺﾞｼｯｸM-PRO" w:eastAsia="HG丸ｺﾞｼｯｸM-PRO" w:hAnsi="HG丸ｺﾞｼｯｸM-PRO" w:cs="Segoe UI Symbol" w:hint="eastAsia"/>
                          <w:b/>
                          <w:sz w:val="48"/>
                          <w:szCs w:val="24"/>
                        </w:rPr>
                        <w:t>避難所</w:t>
                      </w:r>
                      <w:r w:rsidRPr="006E2E1F">
                        <w:rPr>
                          <w:rFonts w:ascii="HG丸ｺﾞｼｯｸM-PRO" w:eastAsia="HG丸ｺﾞｼｯｸM-PRO" w:hAnsi="HG丸ｺﾞｼｯｸM-PRO" w:cs="Segoe UI Symbol" w:hint="eastAsia"/>
                          <w:b/>
                          <w:sz w:val="48"/>
                          <w:szCs w:val="24"/>
                        </w:rPr>
                        <w:t>には、負傷などによりペットの世話ができない飼い主もいます。お互いに助け合いながらペットの管理をするようにしましょう。</w:t>
                      </w:r>
                    </w:p>
                    <w:p w14:paraId="452C8470" w14:textId="77777777" w:rsidR="003E621E" w:rsidRPr="006E2E1F" w:rsidRDefault="003E621E" w:rsidP="00010288">
                      <w:pPr>
                        <w:widowControl/>
                        <w:ind w:leftChars="135" w:left="1247" w:rightChars="138" w:right="290" w:hangingChars="200" w:hanging="964"/>
                        <w:jc w:val="left"/>
                        <w:rPr>
                          <w:rFonts w:ascii="HG丸ｺﾞｼｯｸM-PRO" w:eastAsia="HG丸ｺﾞｼｯｸM-PRO" w:hAnsi="HG丸ｺﾞｼｯｸM-PRO" w:cs="Segoe UI Symbol"/>
                          <w:b/>
                          <w:sz w:val="48"/>
                          <w:szCs w:val="24"/>
                        </w:rPr>
                      </w:pPr>
                      <w:r w:rsidRPr="006E2E1F">
                        <w:rPr>
                          <w:rFonts w:ascii="HG丸ｺﾞｼｯｸM-PRO" w:eastAsia="HG丸ｺﾞｼｯｸM-PRO" w:hAnsi="HG丸ｺﾞｼｯｸM-PRO" w:cs="Segoe UI Symbol" w:hint="eastAsia"/>
                          <w:b/>
                          <w:sz w:val="48"/>
                          <w:szCs w:val="24"/>
                        </w:rPr>
                        <w:t>８</w:t>
                      </w:r>
                      <w:r w:rsidRPr="006E2E1F">
                        <w:rPr>
                          <w:rFonts w:ascii="HG丸ｺﾞｼｯｸM-PRO" w:eastAsia="HG丸ｺﾞｼｯｸM-PRO" w:hAnsi="HG丸ｺﾞｼｯｸM-PRO" w:cs="Segoe UI Symbol"/>
                          <w:b/>
                          <w:sz w:val="48"/>
                          <w:szCs w:val="24"/>
                        </w:rPr>
                        <w:t xml:space="preserve">　</w:t>
                      </w:r>
                      <w:r w:rsidRPr="006E2E1F">
                        <w:rPr>
                          <w:rFonts w:ascii="HG丸ｺﾞｼｯｸM-PRO" w:eastAsia="HG丸ｺﾞｼｯｸM-PRO" w:hAnsi="HG丸ｺﾞｼｯｸM-PRO" w:cs="Segoe UI Symbol" w:hint="eastAsia"/>
                          <w:b/>
                          <w:sz w:val="48"/>
                          <w:szCs w:val="24"/>
                        </w:rPr>
                        <w:t>散歩は、敷地外または、敷地内の指定された場所で行いましょう。散歩する際には、必ずリードをつけましょう。</w:t>
                      </w:r>
                    </w:p>
                    <w:p w14:paraId="05CE39E8" w14:textId="77777777" w:rsidR="003E621E" w:rsidRPr="006E2E1F" w:rsidRDefault="003E621E" w:rsidP="00010288">
                      <w:pPr>
                        <w:widowControl/>
                        <w:ind w:leftChars="135" w:left="1247" w:rightChars="138" w:right="290" w:hangingChars="200" w:hanging="964"/>
                        <w:jc w:val="left"/>
                        <w:rPr>
                          <w:rFonts w:ascii="HG丸ｺﾞｼｯｸM-PRO" w:eastAsia="HG丸ｺﾞｼｯｸM-PRO" w:hAnsi="HG丸ｺﾞｼｯｸM-PRO" w:cs="Segoe UI Symbol"/>
                          <w:b/>
                          <w:sz w:val="48"/>
                          <w:szCs w:val="24"/>
                        </w:rPr>
                      </w:pPr>
                      <w:r w:rsidRPr="006E2E1F">
                        <w:rPr>
                          <w:rFonts w:ascii="HG丸ｺﾞｼｯｸM-PRO" w:eastAsia="HG丸ｺﾞｼｯｸM-PRO" w:hAnsi="HG丸ｺﾞｼｯｸM-PRO" w:cs="Segoe UI Symbol" w:hint="eastAsia"/>
                          <w:b/>
                          <w:sz w:val="48"/>
                          <w:szCs w:val="24"/>
                        </w:rPr>
                        <w:t>９　一時保護された迷子のペットの世話も飼い主の皆さんで共同して行っていただくようお願いいたします。</w:t>
                      </w:r>
                    </w:p>
                  </w:txbxContent>
                </v:textbox>
              </v:shape>
            </w:pict>
          </mc:Fallback>
        </mc:AlternateContent>
      </w:r>
      <w:r w:rsidR="00010288" w:rsidRPr="006E2E1F">
        <w:rPr>
          <w:rFonts w:ascii="HG丸ｺﾞｼｯｸM-PRO" w:eastAsia="HG丸ｺﾞｼｯｸM-PRO" w:hAnsi="HG丸ｺﾞｼｯｸM-PRO" w:cs="Segoe UI Symbol" w:hint="eastAsia"/>
          <w:b/>
          <w:sz w:val="40"/>
          <w:szCs w:val="28"/>
          <w:u w:val="single"/>
        </w:rPr>
        <w:t xml:space="preserve">　　　　　　　　　　　　　　</w:t>
      </w:r>
      <w:r w:rsidR="00010288" w:rsidRPr="006E2E1F">
        <w:rPr>
          <w:rFonts w:ascii="HG丸ｺﾞｼｯｸM-PRO" w:eastAsia="HG丸ｺﾞｼｯｸM-PRO" w:hAnsi="HG丸ｺﾞｼｯｸM-PRO" w:cs="Segoe UI Symbol" w:hint="eastAsia"/>
          <w:b/>
          <w:sz w:val="40"/>
          <w:szCs w:val="28"/>
        </w:rPr>
        <w:t xml:space="preserve">　</w:t>
      </w:r>
      <w:r w:rsidR="005D096B">
        <w:rPr>
          <w:rFonts w:ascii="HG丸ｺﾞｼｯｸM-PRO" w:eastAsia="HG丸ｺﾞｼｯｸM-PRO" w:hAnsi="HG丸ｺﾞｼｯｸM-PRO" w:cs="Segoe UI Symbol" w:hint="eastAsia"/>
          <w:b/>
          <w:sz w:val="40"/>
          <w:szCs w:val="28"/>
        </w:rPr>
        <w:t>避難所</w:t>
      </w:r>
      <w:r w:rsidR="00010288" w:rsidRPr="006E2E1F">
        <w:rPr>
          <w:rFonts w:ascii="HG丸ｺﾞｼｯｸM-PRO" w:eastAsia="HG丸ｺﾞｼｯｸM-PRO" w:hAnsi="HG丸ｺﾞｼｯｸM-PRO" w:cs="Segoe UI Symbol" w:hint="eastAsia"/>
          <w:b/>
          <w:sz w:val="40"/>
          <w:szCs w:val="28"/>
        </w:rPr>
        <w:t>における飼育ルール</w:t>
      </w:r>
      <w:bookmarkStart w:id="0" w:name="_GoBack"/>
      <w:bookmarkEnd w:id="0"/>
    </w:p>
    <w:p w14:paraId="53D4FF82" w14:textId="71F301E1"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2D5AFF7C"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1708090C"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2A4FD266"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53476001"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743AF51B"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14D9F87C"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091E6147"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6D86850E"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5CAB66FD"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369AF052" w14:textId="5E05295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070FCDD8" w14:textId="045885C7" w:rsidR="00DE65F2" w:rsidRDefault="00DE65F2" w:rsidP="00010288">
      <w:pPr>
        <w:widowControl/>
        <w:ind w:left="241" w:hangingChars="100" w:hanging="241"/>
        <w:jc w:val="left"/>
        <w:rPr>
          <w:rFonts w:ascii="HG丸ｺﾞｼｯｸM-PRO" w:eastAsia="HG丸ｺﾞｼｯｸM-PRO" w:hAnsi="HG丸ｺﾞｼｯｸM-PRO" w:cs="Segoe UI Symbol"/>
          <w:b/>
          <w:sz w:val="24"/>
          <w:szCs w:val="24"/>
        </w:rPr>
      </w:pPr>
    </w:p>
    <w:p w14:paraId="5310E082" w14:textId="4981C46D" w:rsidR="00DE65F2" w:rsidRDefault="00DE65F2" w:rsidP="00010288">
      <w:pPr>
        <w:widowControl/>
        <w:ind w:left="241" w:hangingChars="100" w:hanging="241"/>
        <w:jc w:val="left"/>
        <w:rPr>
          <w:rFonts w:ascii="HG丸ｺﾞｼｯｸM-PRO" w:eastAsia="HG丸ｺﾞｼｯｸM-PRO" w:hAnsi="HG丸ｺﾞｼｯｸM-PRO" w:cs="Segoe UI Symbol"/>
          <w:b/>
          <w:sz w:val="24"/>
          <w:szCs w:val="24"/>
        </w:rPr>
      </w:pPr>
    </w:p>
    <w:p w14:paraId="12596457" w14:textId="0A6B0FD0" w:rsidR="00DE65F2" w:rsidRDefault="00DE65F2" w:rsidP="00010288">
      <w:pPr>
        <w:widowControl/>
        <w:ind w:left="241" w:hangingChars="100" w:hanging="241"/>
        <w:jc w:val="left"/>
        <w:rPr>
          <w:rFonts w:ascii="HG丸ｺﾞｼｯｸM-PRO" w:eastAsia="HG丸ｺﾞｼｯｸM-PRO" w:hAnsi="HG丸ｺﾞｼｯｸM-PRO" w:cs="Segoe UI Symbol"/>
          <w:b/>
          <w:sz w:val="24"/>
          <w:szCs w:val="24"/>
        </w:rPr>
      </w:pPr>
    </w:p>
    <w:p w14:paraId="484A4680" w14:textId="647F6F38" w:rsidR="00DE65F2" w:rsidRDefault="00DE65F2" w:rsidP="00010288">
      <w:pPr>
        <w:widowControl/>
        <w:ind w:left="241" w:hangingChars="100" w:hanging="241"/>
        <w:jc w:val="left"/>
        <w:rPr>
          <w:rFonts w:ascii="HG丸ｺﾞｼｯｸM-PRO" w:eastAsia="HG丸ｺﾞｼｯｸM-PRO" w:hAnsi="HG丸ｺﾞｼｯｸM-PRO" w:cs="Segoe UI Symbol"/>
          <w:b/>
          <w:sz w:val="24"/>
          <w:szCs w:val="24"/>
        </w:rPr>
      </w:pPr>
    </w:p>
    <w:p w14:paraId="07DAA591" w14:textId="77777777" w:rsidR="00DE65F2" w:rsidRDefault="00DE65F2" w:rsidP="00010288">
      <w:pPr>
        <w:widowControl/>
        <w:ind w:left="241" w:hangingChars="100" w:hanging="241"/>
        <w:jc w:val="left"/>
        <w:rPr>
          <w:rFonts w:ascii="HG丸ｺﾞｼｯｸM-PRO" w:eastAsia="HG丸ｺﾞｼｯｸM-PRO" w:hAnsi="HG丸ｺﾞｼｯｸM-PRO" w:cs="Segoe UI Symbol"/>
          <w:b/>
          <w:sz w:val="24"/>
          <w:szCs w:val="24"/>
        </w:rPr>
      </w:pPr>
    </w:p>
    <w:p w14:paraId="71024FA7"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00B6C005"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7DF12726"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2777EADF"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3E7A3B03"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7236BF4C"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3955C550"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2A7F6DE6"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75A7D03E"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41ECC380"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3314CB69"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3FCC40AE"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19DA1C45"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5F7B3A5D"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157ADD93" w14:textId="77777777" w:rsidR="00010288" w:rsidRDefault="00010288" w:rsidP="00010288">
      <w:pPr>
        <w:widowControl/>
        <w:ind w:left="241" w:hangingChars="100" w:hanging="241"/>
        <w:jc w:val="left"/>
        <w:rPr>
          <w:rFonts w:ascii="HG丸ｺﾞｼｯｸM-PRO" w:eastAsia="HG丸ｺﾞｼｯｸM-PRO" w:hAnsi="HG丸ｺﾞｼｯｸM-PRO" w:cs="Segoe UI Symbol"/>
          <w:b/>
          <w:sz w:val="24"/>
          <w:szCs w:val="24"/>
        </w:rPr>
      </w:pPr>
    </w:p>
    <w:p w14:paraId="0CC64566" w14:textId="20BAF950" w:rsidR="00010288" w:rsidRDefault="00010288" w:rsidP="00DA5939">
      <w:pPr>
        <w:jc w:val="left"/>
        <w:rPr>
          <w:rFonts w:asciiTheme="majorEastAsia" w:eastAsiaTheme="majorEastAsia" w:hAnsiTheme="majorEastAsia"/>
          <w:sz w:val="28"/>
          <w:szCs w:val="28"/>
        </w:rPr>
      </w:pPr>
    </w:p>
    <w:sectPr w:rsidR="00010288" w:rsidSect="006E2E1F">
      <w:pgSz w:w="16838" w:h="23811" w:code="8"/>
      <w:pgMar w:top="1418" w:right="1276"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F9332" w14:textId="77777777" w:rsidR="003E621E" w:rsidRDefault="003E621E" w:rsidP="00793E5A">
      <w:r>
        <w:separator/>
      </w:r>
    </w:p>
  </w:endnote>
  <w:endnote w:type="continuationSeparator" w:id="0">
    <w:p w14:paraId="59A97F5C" w14:textId="77777777" w:rsidR="003E621E" w:rsidRDefault="003E621E" w:rsidP="0079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44628" w14:textId="77777777" w:rsidR="003E621E" w:rsidRDefault="003E621E" w:rsidP="00793E5A">
      <w:r>
        <w:separator/>
      </w:r>
    </w:p>
  </w:footnote>
  <w:footnote w:type="continuationSeparator" w:id="0">
    <w:p w14:paraId="118C7C30" w14:textId="77777777" w:rsidR="003E621E" w:rsidRDefault="003E621E" w:rsidP="00793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207D"/>
    <w:multiLevelType w:val="hybridMultilevel"/>
    <w:tmpl w:val="F1C810F6"/>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1F860FAE"/>
    <w:multiLevelType w:val="hybridMultilevel"/>
    <w:tmpl w:val="9EBC3252"/>
    <w:lvl w:ilvl="0" w:tplc="AA82B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710C08"/>
    <w:multiLevelType w:val="hybridMultilevel"/>
    <w:tmpl w:val="C0A87C58"/>
    <w:lvl w:ilvl="0" w:tplc="4C7A69A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61463C"/>
    <w:multiLevelType w:val="hybridMultilevel"/>
    <w:tmpl w:val="D028345E"/>
    <w:lvl w:ilvl="0" w:tplc="EF205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0F1A24"/>
    <w:multiLevelType w:val="hybridMultilevel"/>
    <w:tmpl w:val="68C85354"/>
    <w:lvl w:ilvl="0" w:tplc="F30809C0">
      <w:start w:val="5"/>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6EC66089"/>
    <w:multiLevelType w:val="hybridMultilevel"/>
    <w:tmpl w:val="F91A079E"/>
    <w:lvl w:ilvl="0" w:tplc="0409000F">
      <w:start w:val="1"/>
      <w:numFmt w:val="decimal"/>
      <w:lvlText w:val="%1."/>
      <w:lvlJc w:val="left"/>
      <w:pPr>
        <w:ind w:left="902" w:hanging="420"/>
      </w:p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E3B"/>
    <w:rsid w:val="00000A65"/>
    <w:rsid w:val="00005DB6"/>
    <w:rsid w:val="00010288"/>
    <w:rsid w:val="00031D19"/>
    <w:rsid w:val="00047999"/>
    <w:rsid w:val="000563F1"/>
    <w:rsid w:val="00061F1D"/>
    <w:rsid w:val="000A4672"/>
    <w:rsid w:val="000A63EA"/>
    <w:rsid w:val="000D7432"/>
    <w:rsid w:val="00117B01"/>
    <w:rsid w:val="0014230B"/>
    <w:rsid w:val="00153E89"/>
    <w:rsid w:val="001602A5"/>
    <w:rsid w:val="00172F37"/>
    <w:rsid w:val="0018098A"/>
    <w:rsid w:val="00181260"/>
    <w:rsid w:val="00183E72"/>
    <w:rsid w:val="001B2961"/>
    <w:rsid w:val="001C3484"/>
    <w:rsid w:val="001D5696"/>
    <w:rsid w:val="001E171A"/>
    <w:rsid w:val="001E7C1E"/>
    <w:rsid w:val="002272AB"/>
    <w:rsid w:val="002373CD"/>
    <w:rsid w:val="002376DA"/>
    <w:rsid w:val="002501AB"/>
    <w:rsid w:val="002759DB"/>
    <w:rsid w:val="00297BC8"/>
    <w:rsid w:val="00297CEF"/>
    <w:rsid w:val="002A17F1"/>
    <w:rsid w:val="002C1C2F"/>
    <w:rsid w:val="002C42D4"/>
    <w:rsid w:val="002E02A1"/>
    <w:rsid w:val="00304137"/>
    <w:rsid w:val="00333552"/>
    <w:rsid w:val="00375E79"/>
    <w:rsid w:val="00376EBB"/>
    <w:rsid w:val="003C0598"/>
    <w:rsid w:val="003D147F"/>
    <w:rsid w:val="003D57DF"/>
    <w:rsid w:val="003E5090"/>
    <w:rsid w:val="003E621E"/>
    <w:rsid w:val="003E7A96"/>
    <w:rsid w:val="00440E0C"/>
    <w:rsid w:val="0045268C"/>
    <w:rsid w:val="00465579"/>
    <w:rsid w:val="004721DC"/>
    <w:rsid w:val="00491955"/>
    <w:rsid w:val="004A1A0D"/>
    <w:rsid w:val="004A527D"/>
    <w:rsid w:val="004A5B1A"/>
    <w:rsid w:val="004E11A4"/>
    <w:rsid w:val="004E46C0"/>
    <w:rsid w:val="004E518C"/>
    <w:rsid w:val="004F6BF5"/>
    <w:rsid w:val="00502121"/>
    <w:rsid w:val="00502621"/>
    <w:rsid w:val="0051100C"/>
    <w:rsid w:val="00532C28"/>
    <w:rsid w:val="00584955"/>
    <w:rsid w:val="0058722B"/>
    <w:rsid w:val="005A2577"/>
    <w:rsid w:val="005B2AB9"/>
    <w:rsid w:val="005C0522"/>
    <w:rsid w:val="005C2FB4"/>
    <w:rsid w:val="005D096B"/>
    <w:rsid w:val="00640791"/>
    <w:rsid w:val="00695F99"/>
    <w:rsid w:val="006A1946"/>
    <w:rsid w:val="006B54E3"/>
    <w:rsid w:val="006B5D19"/>
    <w:rsid w:val="006D3A8C"/>
    <w:rsid w:val="006D7381"/>
    <w:rsid w:val="006E2E1F"/>
    <w:rsid w:val="0071277A"/>
    <w:rsid w:val="0071339A"/>
    <w:rsid w:val="007271D8"/>
    <w:rsid w:val="007319B7"/>
    <w:rsid w:val="00756A2D"/>
    <w:rsid w:val="00793E5A"/>
    <w:rsid w:val="00794970"/>
    <w:rsid w:val="00794BCA"/>
    <w:rsid w:val="007B2484"/>
    <w:rsid w:val="007C2929"/>
    <w:rsid w:val="007D27F7"/>
    <w:rsid w:val="007E1752"/>
    <w:rsid w:val="007E3004"/>
    <w:rsid w:val="007E39A4"/>
    <w:rsid w:val="00822856"/>
    <w:rsid w:val="00822A84"/>
    <w:rsid w:val="00831A73"/>
    <w:rsid w:val="00834C83"/>
    <w:rsid w:val="00844953"/>
    <w:rsid w:val="0086674B"/>
    <w:rsid w:val="00875E36"/>
    <w:rsid w:val="008B1F51"/>
    <w:rsid w:val="008B5D1A"/>
    <w:rsid w:val="008B6D65"/>
    <w:rsid w:val="008C1A23"/>
    <w:rsid w:val="008F1DF4"/>
    <w:rsid w:val="00911FF7"/>
    <w:rsid w:val="00921EDB"/>
    <w:rsid w:val="0095458D"/>
    <w:rsid w:val="00973EC2"/>
    <w:rsid w:val="0097593C"/>
    <w:rsid w:val="00980744"/>
    <w:rsid w:val="00995839"/>
    <w:rsid w:val="009A0EFD"/>
    <w:rsid w:val="009D0728"/>
    <w:rsid w:val="009E7445"/>
    <w:rsid w:val="00A061E3"/>
    <w:rsid w:val="00A114A1"/>
    <w:rsid w:val="00A27583"/>
    <w:rsid w:val="00A47ECE"/>
    <w:rsid w:val="00A54E4F"/>
    <w:rsid w:val="00A66A03"/>
    <w:rsid w:val="00A907CC"/>
    <w:rsid w:val="00A93951"/>
    <w:rsid w:val="00AC77B8"/>
    <w:rsid w:val="00AD212E"/>
    <w:rsid w:val="00AD5977"/>
    <w:rsid w:val="00AE160B"/>
    <w:rsid w:val="00AE23F6"/>
    <w:rsid w:val="00AF61CA"/>
    <w:rsid w:val="00B70AB9"/>
    <w:rsid w:val="00B72B94"/>
    <w:rsid w:val="00B868FC"/>
    <w:rsid w:val="00B94F1B"/>
    <w:rsid w:val="00BC7606"/>
    <w:rsid w:val="00BD3A8D"/>
    <w:rsid w:val="00BD3DB4"/>
    <w:rsid w:val="00BE012B"/>
    <w:rsid w:val="00BF2733"/>
    <w:rsid w:val="00C21B25"/>
    <w:rsid w:val="00C40FCB"/>
    <w:rsid w:val="00C55758"/>
    <w:rsid w:val="00C75D78"/>
    <w:rsid w:val="00C8384B"/>
    <w:rsid w:val="00C86E82"/>
    <w:rsid w:val="00C94EF0"/>
    <w:rsid w:val="00CB143F"/>
    <w:rsid w:val="00CF2B65"/>
    <w:rsid w:val="00CF656C"/>
    <w:rsid w:val="00CF7BF3"/>
    <w:rsid w:val="00D15DF3"/>
    <w:rsid w:val="00D35976"/>
    <w:rsid w:val="00D61F0E"/>
    <w:rsid w:val="00D82F44"/>
    <w:rsid w:val="00D9251F"/>
    <w:rsid w:val="00DA38C9"/>
    <w:rsid w:val="00DA5939"/>
    <w:rsid w:val="00DB30DB"/>
    <w:rsid w:val="00DB662F"/>
    <w:rsid w:val="00DE3E3B"/>
    <w:rsid w:val="00DE65F2"/>
    <w:rsid w:val="00E13463"/>
    <w:rsid w:val="00E143B5"/>
    <w:rsid w:val="00E14E8B"/>
    <w:rsid w:val="00E414F7"/>
    <w:rsid w:val="00E5323D"/>
    <w:rsid w:val="00E708A6"/>
    <w:rsid w:val="00EA5748"/>
    <w:rsid w:val="00F235DA"/>
    <w:rsid w:val="00F5406A"/>
    <w:rsid w:val="00F5731F"/>
    <w:rsid w:val="00FA6C3B"/>
    <w:rsid w:val="00FB07AD"/>
    <w:rsid w:val="00FB2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0397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4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E5A"/>
    <w:pPr>
      <w:tabs>
        <w:tab w:val="center" w:pos="4252"/>
        <w:tab w:val="right" w:pos="8504"/>
      </w:tabs>
      <w:snapToGrid w:val="0"/>
    </w:pPr>
  </w:style>
  <w:style w:type="character" w:customStyle="1" w:styleId="a4">
    <w:name w:val="ヘッダー (文字)"/>
    <w:basedOn w:val="a0"/>
    <w:link w:val="a3"/>
    <w:uiPriority w:val="99"/>
    <w:rsid w:val="00793E5A"/>
  </w:style>
  <w:style w:type="paragraph" w:styleId="a5">
    <w:name w:val="footer"/>
    <w:basedOn w:val="a"/>
    <w:link w:val="a6"/>
    <w:uiPriority w:val="99"/>
    <w:unhideWhenUsed/>
    <w:rsid w:val="00793E5A"/>
    <w:pPr>
      <w:tabs>
        <w:tab w:val="center" w:pos="4252"/>
        <w:tab w:val="right" w:pos="8504"/>
      </w:tabs>
      <w:snapToGrid w:val="0"/>
    </w:pPr>
  </w:style>
  <w:style w:type="character" w:customStyle="1" w:styleId="a6">
    <w:name w:val="フッター (文字)"/>
    <w:basedOn w:val="a0"/>
    <w:link w:val="a5"/>
    <w:uiPriority w:val="99"/>
    <w:rsid w:val="00793E5A"/>
  </w:style>
  <w:style w:type="paragraph" w:styleId="a7">
    <w:name w:val="Balloon Text"/>
    <w:basedOn w:val="a"/>
    <w:link w:val="a8"/>
    <w:uiPriority w:val="99"/>
    <w:semiHidden/>
    <w:unhideWhenUsed/>
    <w:rsid w:val="00CF7B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7BF3"/>
    <w:rPr>
      <w:rFonts w:asciiTheme="majorHAnsi" w:eastAsiaTheme="majorEastAsia" w:hAnsiTheme="majorHAnsi" w:cstheme="majorBidi"/>
      <w:sz w:val="18"/>
      <w:szCs w:val="18"/>
    </w:rPr>
  </w:style>
  <w:style w:type="paragraph" w:styleId="a9">
    <w:name w:val="List Paragraph"/>
    <w:basedOn w:val="a"/>
    <w:uiPriority w:val="34"/>
    <w:qFormat/>
    <w:rsid w:val="00153E89"/>
    <w:pPr>
      <w:ind w:leftChars="400" w:left="840"/>
    </w:pPr>
  </w:style>
  <w:style w:type="table" w:styleId="aa">
    <w:name w:val="Table Grid"/>
    <w:basedOn w:val="a1"/>
    <w:uiPriority w:val="39"/>
    <w:rsid w:val="00153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A27583"/>
    <w:rPr>
      <w:sz w:val="18"/>
      <w:szCs w:val="18"/>
    </w:rPr>
  </w:style>
  <w:style w:type="paragraph" w:styleId="ac">
    <w:name w:val="annotation text"/>
    <w:basedOn w:val="a"/>
    <w:link w:val="ad"/>
    <w:uiPriority w:val="99"/>
    <w:semiHidden/>
    <w:unhideWhenUsed/>
    <w:rsid w:val="00A27583"/>
    <w:pPr>
      <w:jc w:val="left"/>
    </w:pPr>
  </w:style>
  <w:style w:type="character" w:customStyle="1" w:styleId="ad">
    <w:name w:val="コメント文字列 (文字)"/>
    <w:basedOn w:val="a0"/>
    <w:link w:val="ac"/>
    <w:uiPriority w:val="99"/>
    <w:semiHidden/>
    <w:rsid w:val="00A27583"/>
  </w:style>
  <w:style w:type="paragraph" w:styleId="ae">
    <w:name w:val="annotation subject"/>
    <w:basedOn w:val="ac"/>
    <w:next w:val="ac"/>
    <w:link w:val="af"/>
    <w:uiPriority w:val="99"/>
    <w:semiHidden/>
    <w:unhideWhenUsed/>
    <w:rsid w:val="00A27583"/>
    <w:rPr>
      <w:b/>
      <w:bCs/>
    </w:rPr>
  </w:style>
  <w:style w:type="character" w:customStyle="1" w:styleId="af">
    <w:name w:val="コメント内容 (文字)"/>
    <w:basedOn w:val="ad"/>
    <w:link w:val="ae"/>
    <w:uiPriority w:val="99"/>
    <w:semiHidden/>
    <w:rsid w:val="00A27583"/>
    <w:rPr>
      <w:b/>
      <w:bCs/>
    </w:rPr>
  </w:style>
  <w:style w:type="paragraph" w:styleId="af0">
    <w:name w:val="Revision"/>
    <w:hidden/>
    <w:uiPriority w:val="99"/>
    <w:semiHidden/>
    <w:rsid w:val="00A27583"/>
  </w:style>
  <w:style w:type="paragraph" w:styleId="Web">
    <w:name w:val="Normal (Web)"/>
    <w:basedOn w:val="a"/>
    <w:uiPriority w:val="99"/>
    <w:unhideWhenUsed/>
    <w:rsid w:val="002373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Note Heading"/>
    <w:basedOn w:val="a"/>
    <w:next w:val="a"/>
    <w:link w:val="af2"/>
    <w:uiPriority w:val="99"/>
    <w:unhideWhenUsed/>
    <w:rsid w:val="00DA5939"/>
    <w:pPr>
      <w:jc w:val="center"/>
    </w:pPr>
    <w:rPr>
      <w:rFonts w:ascii="ＭＳ 明朝" w:eastAsia="ＭＳ 明朝" w:hAnsi="ＭＳ 明朝" w:cs="ＭＳ Ｐゴシック"/>
      <w:kern w:val="0"/>
      <w:szCs w:val="21"/>
    </w:rPr>
  </w:style>
  <w:style w:type="character" w:customStyle="1" w:styleId="af2">
    <w:name w:val="記 (文字)"/>
    <w:basedOn w:val="a0"/>
    <w:link w:val="af1"/>
    <w:uiPriority w:val="99"/>
    <w:rsid w:val="00DA5939"/>
    <w:rPr>
      <w:rFonts w:ascii="ＭＳ 明朝" w:eastAsia="ＭＳ 明朝" w:hAnsi="ＭＳ 明朝" w:cs="ＭＳ Ｐゴシック"/>
      <w:kern w:val="0"/>
      <w:szCs w:val="21"/>
    </w:rPr>
  </w:style>
  <w:style w:type="paragraph" w:styleId="af3">
    <w:name w:val="Closing"/>
    <w:basedOn w:val="a"/>
    <w:link w:val="af4"/>
    <w:uiPriority w:val="99"/>
    <w:unhideWhenUsed/>
    <w:rsid w:val="00DA5939"/>
    <w:pPr>
      <w:jc w:val="right"/>
    </w:pPr>
    <w:rPr>
      <w:rFonts w:ascii="ＭＳ 明朝" w:eastAsia="ＭＳ 明朝" w:hAnsi="ＭＳ 明朝" w:cs="ＭＳ Ｐゴシック"/>
      <w:kern w:val="0"/>
      <w:szCs w:val="21"/>
    </w:rPr>
  </w:style>
  <w:style w:type="character" w:customStyle="1" w:styleId="af4">
    <w:name w:val="結語 (文字)"/>
    <w:basedOn w:val="a0"/>
    <w:link w:val="af3"/>
    <w:uiPriority w:val="99"/>
    <w:rsid w:val="00DA5939"/>
    <w:rPr>
      <w:rFonts w:ascii="ＭＳ 明朝" w:eastAsia="ＭＳ 明朝" w:hAnsi="ＭＳ 明朝"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94092">
      <w:bodyDiv w:val="1"/>
      <w:marLeft w:val="0"/>
      <w:marRight w:val="0"/>
      <w:marTop w:val="0"/>
      <w:marBottom w:val="0"/>
      <w:divBdr>
        <w:top w:val="none" w:sz="0" w:space="0" w:color="auto"/>
        <w:left w:val="none" w:sz="0" w:space="0" w:color="auto"/>
        <w:bottom w:val="none" w:sz="0" w:space="0" w:color="auto"/>
        <w:right w:val="none" w:sz="0" w:space="0" w:color="auto"/>
      </w:divBdr>
    </w:div>
    <w:div w:id="248779838">
      <w:bodyDiv w:val="1"/>
      <w:marLeft w:val="0"/>
      <w:marRight w:val="0"/>
      <w:marTop w:val="0"/>
      <w:marBottom w:val="0"/>
      <w:divBdr>
        <w:top w:val="none" w:sz="0" w:space="0" w:color="auto"/>
        <w:left w:val="none" w:sz="0" w:space="0" w:color="auto"/>
        <w:bottom w:val="none" w:sz="0" w:space="0" w:color="auto"/>
        <w:right w:val="none" w:sz="0" w:space="0" w:color="auto"/>
      </w:divBdr>
    </w:div>
    <w:div w:id="753867220">
      <w:bodyDiv w:val="1"/>
      <w:marLeft w:val="0"/>
      <w:marRight w:val="0"/>
      <w:marTop w:val="0"/>
      <w:marBottom w:val="0"/>
      <w:divBdr>
        <w:top w:val="none" w:sz="0" w:space="0" w:color="auto"/>
        <w:left w:val="none" w:sz="0" w:space="0" w:color="auto"/>
        <w:bottom w:val="none" w:sz="0" w:space="0" w:color="auto"/>
        <w:right w:val="none" w:sz="0" w:space="0" w:color="auto"/>
      </w:divBdr>
    </w:div>
    <w:div w:id="113298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Words>
  <Characters>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2023-09-07T02:59:00Z</dcterms:created>
  <dcterms:modified xsi:type="dcterms:W3CDTF">2025-04-02T08:21:00Z</dcterms:modified>
</cp:coreProperties>
</file>