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49" w:rsidRDefault="00932449" w:rsidP="00932449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別紙</w:t>
      </w:r>
    </w:p>
    <w:p w:rsidR="00E23BD8" w:rsidRPr="001F67AD" w:rsidRDefault="005C6EC9" w:rsidP="005C6EC9">
      <w:pPr>
        <w:jc w:val="center"/>
        <w:rPr>
          <w:rFonts w:asciiTheme="majorEastAsia" w:eastAsiaTheme="majorEastAsia" w:hAnsiTheme="majorEastAsia"/>
          <w:b/>
          <w:sz w:val="24"/>
        </w:rPr>
      </w:pPr>
      <w:r w:rsidRPr="001F67AD">
        <w:rPr>
          <w:rFonts w:asciiTheme="majorEastAsia" w:eastAsiaTheme="majorEastAsia" w:hAnsiTheme="majorEastAsia" w:hint="eastAsia"/>
          <w:b/>
          <w:sz w:val="24"/>
        </w:rPr>
        <w:t>参考資料</w:t>
      </w:r>
    </w:p>
    <w:p w:rsidR="005C6EC9" w:rsidRDefault="005C6EC9" w:rsidP="005C6EC9">
      <w:pPr>
        <w:jc w:val="left"/>
        <w:rPr>
          <w:rFonts w:asciiTheme="majorEastAsia" w:eastAsiaTheme="majorEastAsia" w:hAnsiTheme="majorEastAsia"/>
          <w:sz w:val="24"/>
        </w:rPr>
      </w:pPr>
    </w:p>
    <w:p w:rsidR="007B67B8" w:rsidRPr="000F3EBA" w:rsidRDefault="0022539A" w:rsidP="007B67B8">
      <w:pPr>
        <w:ind w:left="220" w:hangingChars="100" w:hanging="220"/>
        <w:jc w:val="left"/>
        <w:rPr>
          <w:rFonts w:asciiTheme="minorEastAsia" w:eastAsiaTheme="minorEastAsia" w:hAnsiTheme="minorEastAsia"/>
          <w:szCs w:val="21"/>
        </w:rPr>
      </w:pPr>
      <w:r w:rsidRPr="00CD2B2D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A2061C" w:rsidRPr="00CD2B2D">
        <w:rPr>
          <w:rFonts w:asciiTheme="majorEastAsia" w:eastAsiaTheme="majorEastAsia" w:hAnsiTheme="majorEastAsia" w:hint="eastAsia"/>
          <w:sz w:val="22"/>
          <w:szCs w:val="22"/>
        </w:rPr>
        <w:t>院内保育所施設整備</w:t>
      </w:r>
      <w:r w:rsidR="00E35225">
        <w:rPr>
          <w:rFonts w:asciiTheme="majorEastAsia" w:eastAsiaTheme="majorEastAsia" w:hAnsiTheme="majorEastAsia" w:hint="eastAsia"/>
          <w:sz w:val="22"/>
          <w:szCs w:val="22"/>
        </w:rPr>
        <w:t>費補助</w:t>
      </w:r>
      <w:r w:rsidR="00A2061C" w:rsidRPr="00CD2B2D">
        <w:rPr>
          <w:rFonts w:asciiTheme="majorEastAsia" w:eastAsiaTheme="majorEastAsia" w:hAnsiTheme="majorEastAsia" w:hint="eastAsia"/>
          <w:sz w:val="22"/>
          <w:szCs w:val="22"/>
        </w:rPr>
        <w:t>事業</w:t>
      </w:r>
      <w:r w:rsidR="006B1BA8">
        <w:rPr>
          <w:rFonts w:asciiTheme="minorEastAsia" w:eastAsiaTheme="minorEastAsia" w:hAnsiTheme="minorEastAsia" w:hint="eastAsia"/>
          <w:szCs w:val="21"/>
        </w:rPr>
        <w:t>(</w:t>
      </w:r>
      <w:r w:rsidR="00A97C70" w:rsidRPr="003723F7">
        <w:rPr>
          <w:rFonts w:asciiTheme="minorEastAsia" w:eastAsiaTheme="minorEastAsia" w:hAnsiTheme="minorEastAsia" w:hint="eastAsia"/>
          <w:szCs w:val="21"/>
        </w:rPr>
        <w:t>令和</w:t>
      </w:r>
      <w:r w:rsidR="00087EC3">
        <w:rPr>
          <w:rFonts w:asciiTheme="minorEastAsia" w:eastAsiaTheme="minorEastAsia" w:hAnsiTheme="minorEastAsia" w:hint="eastAsia"/>
          <w:szCs w:val="21"/>
        </w:rPr>
        <w:t>５</w:t>
      </w:r>
      <w:r w:rsidR="007B0F1C" w:rsidRPr="003723F7">
        <w:rPr>
          <w:rFonts w:asciiTheme="minorEastAsia" w:eastAsiaTheme="minorEastAsia" w:hAnsiTheme="minorEastAsia"/>
          <w:szCs w:val="21"/>
        </w:rPr>
        <w:t>年度</w:t>
      </w:r>
      <w:r w:rsidR="007B0F1C" w:rsidRPr="000F3EBA">
        <w:rPr>
          <w:rFonts w:asciiTheme="minorEastAsia" w:eastAsiaTheme="minorEastAsia" w:hAnsiTheme="minorEastAsia" w:hint="eastAsia"/>
          <w:szCs w:val="21"/>
        </w:rPr>
        <w:t>地域医療介護総合確保基金事業費補助金交付要綱</w:t>
      </w:r>
      <w:r w:rsidR="006B1BA8">
        <w:rPr>
          <w:rFonts w:asciiTheme="minorEastAsia" w:eastAsiaTheme="minorEastAsia" w:hAnsiTheme="minorEastAsia" w:hint="eastAsia"/>
          <w:szCs w:val="21"/>
        </w:rPr>
        <w:t>)</w:t>
      </w:r>
    </w:p>
    <w:p w:rsidR="00A2061C" w:rsidRPr="003164CE" w:rsidRDefault="0022539A" w:rsidP="0022539A">
      <w:pPr>
        <w:pStyle w:val="a4"/>
        <w:rPr>
          <w:rFonts w:asciiTheme="majorEastAsia" w:eastAsiaTheme="majorEastAsia" w:hAnsiTheme="majorEastAsia"/>
          <w:sz w:val="22"/>
          <w:szCs w:val="22"/>
        </w:rPr>
      </w:pPr>
      <w:r w:rsidRPr="003164CE">
        <w:rPr>
          <w:rFonts w:asciiTheme="majorEastAsia" w:eastAsiaTheme="majorEastAsia" w:hAnsiTheme="majorEastAsia" w:hint="eastAsia"/>
          <w:sz w:val="22"/>
          <w:szCs w:val="22"/>
        </w:rPr>
        <w:t>（１）</w:t>
      </w:r>
      <w:r w:rsidR="00A2061C" w:rsidRPr="003164CE">
        <w:rPr>
          <w:rFonts w:asciiTheme="majorEastAsia" w:eastAsiaTheme="majorEastAsia" w:hAnsiTheme="majorEastAsia" w:hint="eastAsia"/>
          <w:sz w:val="22"/>
          <w:szCs w:val="22"/>
        </w:rPr>
        <w:t>目的</w:t>
      </w:r>
    </w:p>
    <w:p w:rsidR="0022539A" w:rsidRPr="00CD2B2D" w:rsidRDefault="00A2061C" w:rsidP="00CD2B2D">
      <w:pPr>
        <w:pStyle w:val="a4"/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D2B2D">
        <w:rPr>
          <w:rFonts w:asciiTheme="minorEastAsia" w:eastAsiaTheme="minorEastAsia" w:hAnsiTheme="minorEastAsia" w:hint="eastAsia"/>
          <w:sz w:val="22"/>
          <w:szCs w:val="22"/>
        </w:rPr>
        <w:t>この事業は、病院内保育所の施設整備事業について</w:t>
      </w:r>
      <w:r w:rsidR="007B0F1C">
        <w:rPr>
          <w:rFonts w:asciiTheme="minorEastAsia" w:eastAsiaTheme="minorEastAsia" w:hAnsiTheme="minorEastAsia" w:hint="eastAsia"/>
          <w:sz w:val="22"/>
          <w:szCs w:val="22"/>
        </w:rPr>
        <w:t>補助</w:t>
      </w:r>
      <w:r w:rsidRPr="00CD2B2D">
        <w:rPr>
          <w:rFonts w:asciiTheme="minorEastAsia" w:eastAsiaTheme="minorEastAsia" w:hAnsiTheme="minorEastAsia" w:hint="eastAsia"/>
          <w:sz w:val="22"/>
          <w:szCs w:val="22"/>
        </w:rPr>
        <w:t>し、医療従事者の離職防</w:t>
      </w:r>
      <w:r w:rsidRPr="00CD2B2D">
        <w:rPr>
          <w:rFonts w:asciiTheme="minorEastAsia" w:eastAsiaTheme="minorEastAsia" w:hAnsiTheme="minorEastAsia" w:hint="eastAsia"/>
          <w:spacing w:val="-4"/>
          <w:sz w:val="22"/>
          <w:szCs w:val="22"/>
        </w:rPr>
        <w:t>止及び再就業を促進するとともに、病児等保育を行うことを目的とする。</w:t>
      </w:r>
    </w:p>
    <w:p w:rsidR="0022539A" w:rsidRPr="003164CE" w:rsidRDefault="0022539A" w:rsidP="0022539A">
      <w:pPr>
        <w:pStyle w:val="a4"/>
        <w:rPr>
          <w:rFonts w:asciiTheme="majorEastAsia" w:eastAsiaTheme="majorEastAsia" w:hAnsiTheme="majorEastAsia"/>
          <w:sz w:val="22"/>
          <w:szCs w:val="22"/>
        </w:rPr>
      </w:pPr>
      <w:r w:rsidRPr="003164CE">
        <w:rPr>
          <w:rFonts w:asciiTheme="majorEastAsia" w:eastAsiaTheme="majorEastAsia" w:hAnsiTheme="majorEastAsia" w:hint="eastAsia"/>
          <w:sz w:val="22"/>
          <w:szCs w:val="22"/>
        </w:rPr>
        <w:t>（２）</w:t>
      </w:r>
      <w:r w:rsidR="004808C4">
        <w:rPr>
          <w:rFonts w:asciiTheme="majorEastAsia" w:eastAsiaTheme="majorEastAsia" w:hAnsiTheme="majorEastAsia" w:hint="eastAsia"/>
          <w:sz w:val="22"/>
          <w:szCs w:val="22"/>
        </w:rPr>
        <w:t>補助対象者</w:t>
      </w:r>
    </w:p>
    <w:p w:rsidR="0022539A" w:rsidRPr="00CD2B2D" w:rsidRDefault="007B0F1C" w:rsidP="00CD2B2D">
      <w:pPr>
        <w:pStyle w:val="a4"/>
        <w:ind w:leftChars="200" w:left="420" w:firstLineChars="100" w:firstLine="21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pacing w:val="-2"/>
          <w:sz w:val="22"/>
          <w:szCs w:val="22"/>
        </w:rPr>
        <w:t>県内に所在する院内保育所を設置する病院等の開設者（公立</w:t>
      </w:r>
      <w:r w:rsidR="005A7E31">
        <w:rPr>
          <w:rFonts w:asciiTheme="minorEastAsia" w:eastAsiaTheme="minorEastAsia" w:hAnsiTheme="minorEastAsia" w:cs="Times New Roman" w:hint="eastAsia"/>
          <w:spacing w:val="-2"/>
          <w:sz w:val="22"/>
          <w:szCs w:val="22"/>
        </w:rPr>
        <w:t>・公的</w:t>
      </w:r>
      <w:r>
        <w:rPr>
          <w:rFonts w:asciiTheme="minorEastAsia" w:eastAsiaTheme="minorEastAsia" w:hAnsiTheme="minorEastAsia" w:cs="Times New Roman" w:hint="eastAsia"/>
          <w:spacing w:val="-2"/>
          <w:sz w:val="22"/>
          <w:szCs w:val="22"/>
        </w:rPr>
        <w:t>病院は除く）</w:t>
      </w:r>
    </w:p>
    <w:p w:rsidR="0022539A" w:rsidRPr="003164CE" w:rsidRDefault="0022539A" w:rsidP="0022539A">
      <w:pPr>
        <w:pStyle w:val="a4"/>
        <w:rPr>
          <w:rFonts w:asciiTheme="majorEastAsia" w:eastAsiaTheme="majorEastAsia" w:hAnsiTheme="majorEastAsia"/>
          <w:sz w:val="22"/>
          <w:szCs w:val="22"/>
        </w:rPr>
      </w:pPr>
      <w:r w:rsidRPr="003164CE">
        <w:rPr>
          <w:rFonts w:asciiTheme="majorEastAsia" w:eastAsiaTheme="majorEastAsia" w:hAnsiTheme="majorEastAsia" w:hint="eastAsia"/>
          <w:sz w:val="22"/>
          <w:szCs w:val="22"/>
        </w:rPr>
        <w:t>（３）</w:t>
      </w:r>
      <w:r w:rsidR="00A2061C" w:rsidRPr="003164CE">
        <w:rPr>
          <w:rFonts w:asciiTheme="majorEastAsia" w:eastAsiaTheme="majorEastAsia" w:hAnsiTheme="majorEastAsia" w:hint="eastAsia"/>
          <w:sz w:val="22"/>
          <w:szCs w:val="22"/>
        </w:rPr>
        <w:t>補助対象</w:t>
      </w:r>
      <w:r w:rsidR="004808C4">
        <w:rPr>
          <w:rFonts w:asciiTheme="majorEastAsia" w:eastAsiaTheme="majorEastAsia" w:hAnsiTheme="majorEastAsia" w:hint="eastAsia"/>
          <w:sz w:val="22"/>
          <w:szCs w:val="22"/>
        </w:rPr>
        <w:t>事業</w:t>
      </w:r>
    </w:p>
    <w:p w:rsidR="0022539A" w:rsidRPr="00CD2B2D" w:rsidRDefault="00A2061C" w:rsidP="009D4751">
      <w:pPr>
        <w:pStyle w:val="a4"/>
        <w:ind w:leftChars="200" w:left="4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D2B2D">
        <w:rPr>
          <w:rFonts w:asciiTheme="minorEastAsia" w:eastAsiaTheme="minorEastAsia" w:hAnsiTheme="minorEastAsia" w:hint="eastAsia"/>
          <w:sz w:val="22"/>
          <w:szCs w:val="22"/>
        </w:rPr>
        <w:t>上記</w:t>
      </w:r>
      <w:r w:rsidR="009D475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D2B2D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9D475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CD2B2D">
        <w:rPr>
          <w:rFonts w:asciiTheme="minorEastAsia" w:eastAsiaTheme="minorEastAsia" w:hAnsiTheme="minorEastAsia" w:hint="eastAsia"/>
          <w:sz w:val="22"/>
          <w:szCs w:val="22"/>
        </w:rPr>
        <w:t>に掲げる</w:t>
      </w:r>
      <w:r w:rsidR="00BF6DCE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CD2B2D">
        <w:rPr>
          <w:rFonts w:asciiTheme="minorEastAsia" w:eastAsiaTheme="minorEastAsia" w:hAnsiTheme="minorEastAsia" w:hint="eastAsia"/>
          <w:sz w:val="22"/>
          <w:szCs w:val="22"/>
        </w:rPr>
        <w:t>が上記</w:t>
      </w:r>
      <w:r w:rsidR="009D4751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CD2B2D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9D475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CD2B2D">
        <w:rPr>
          <w:rFonts w:asciiTheme="minorEastAsia" w:eastAsiaTheme="minorEastAsia" w:hAnsiTheme="minorEastAsia" w:hint="eastAsia"/>
          <w:sz w:val="22"/>
          <w:szCs w:val="22"/>
        </w:rPr>
        <w:t>の目的をもって行う</w:t>
      </w:r>
      <w:r w:rsidRPr="00CD2B2D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病</w:t>
      </w:r>
      <w:r w:rsidRPr="00CD2B2D">
        <w:rPr>
          <w:rFonts w:asciiTheme="minorEastAsia" w:eastAsiaTheme="minorEastAsia" w:hAnsiTheme="minorEastAsia" w:hint="eastAsia"/>
          <w:sz w:val="22"/>
          <w:szCs w:val="22"/>
          <w:u w:val="single"/>
        </w:rPr>
        <w:t>院内保育所の新築、増改築及び改修</w:t>
      </w:r>
      <w:r w:rsidR="00CD2B2D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Pr="00CD2B2D">
        <w:rPr>
          <w:rFonts w:asciiTheme="minorEastAsia" w:eastAsiaTheme="minorEastAsia" w:hAnsiTheme="minorEastAsia" w:hint="eastAsia"/>
          <w:sz w:val="22"/>
          <w:szCs w:val="22"/>
          <w:u w:val="single"/>
        </w:rPr>
        <w:t>既存の病院内保育所の改修は除く）事業</w:t>
      </w:r>
      <w:r w:rsidRPr="00CD2B2D">
        <w:rPr>
          <w:rFonts w:asciiTheme="minorEastAsia" w:eastAsiaTheme="minorEastAsia" w:hAnsiTheme="minorEastAsia" w:hint="eastAsia"/>
          <w:sz w:val="22"/>
          <w:szCs w:val="22"/>
        </w:rPr>
        <w:t>とする。</w:t>
      </w:r>
    </w:p>
    <w:p w:rsidR="0022539A" w:rsidRDefault="0022539A" w:rsidP="0022539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164CE">
        <w:rPr>
          <w:rFonts w:asciiTheme="majorEastAsia" w:eastAsiaTheme="majorEastAsia" w:hAnsiTheme="majorEastAsia" w:hint="eastAsia"/>
          <w:sz w:val="22"/>
          <w:szCs w:val="22"/>
        </w:rPr>
        <w:t>（４）補助基準</w:t>
      </w:r>
    </w:p>
    <w:p w:rsidR="00DE7A5B" w:rsidRPr="00CD2B2D" w:rsidRDefault="00DE7A5B" w:rsidP="005D5FC9">
      <w:pPr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次の</w:t>
      </w:r>
      <w:r w:rsidRPr="006264AB">
        <w:rPr>
          <w:rFonts w:asciiTheme="minorEastAsia" w:eastAsiaTheme="minorEastAsia" w:hAnsiTheme="minorEastAsia" w:hint="eastAsia"/>
          <w:sz w:val="22"/>
          <w:szCs w:val="22"/>
        </w:rPr>
        <w:t>表の第</w:t>
      </w:r>
      <w:r w:rsidR="009D475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6264AB">
        <w:rPr>
          <w:rFonts w:asciiTheme="minorEastAsia" w:eastAsiaTheme="minorEastAsia" w:hAnsiTheme="minorEastAsia" w:hint="eastAsia"/>
          <w:sz w:val="22"/>
          <w:szCs w:val="22"/>
        </w:rPr>
        <w:t>欄に定める基準額と第</w:t>
      </w:r>
      <w:r w:rsidR="009D4751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6264AB">
        <w:rPr>
          <w:rFonts w:asciiTheme="minorEastAsia" w:eastAsiaTheme="minorEastAsia" w:hAnsiTheme="minorEastAsia" w:hint="eastAsia"/>
          <w:sz w:val="22"/>
          <w:szCs w:val="22"/>
        </w:rPr>
        <w:t>欄に定める対象経費の実支出額とを施設ごとに比較して、</w:t>
      </w:r>
      <w:r w:rsidRPr="006264AB">
        <w:rPr>
          <w:rFonts w:asciiTheme="minorEastAsia" w:eastAsiaTheme="minorEastAsia" w:hAnsiTheme="minorEastAsia" w:hint="eastAsia"/>
          <w:sz w:val="22"/>
          <w:szCs w:val="22"/>
          <w:u w:val="single" w:color="000000"/>
        </w:rPr>
        <w:t>少ない方の額を選定</w:t>
      </w:r>
      <w:r w:rsidR="003D7003">
        <w:rPr>
          <w:rFonts w:asciiTheme="minorEastAsia" w:eastAsiaTheme="minorEastAsia" w:hAnsiTheme="minorEastAsia" w:hint="eastAsia"/>
          <w:sz w:val="22"/>
          <w:szCs w:val="22"/>
        </w:rPr>
        <w:t>して補助基準とする（補助金額は補助基準に第３欄の補助率を乗じて算出する）</w:t>
      </w:r>
      <w:r w:rsidRPr="006264A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3402"/>
        <w:gridCol w:w="1418"/>
      </w:tblGrid>
      <w:tr w:rsidR="0022539A" w:rsidRPr="00CD2B2D" w:rsidTr="002F245A">
        <w:tc>
          <w:tcPr>
            <w:tcW w:w="4252" w:type="dxa"/>
          </w:tcPr>
          <w:p w:rsidR="0022539A" w:rsidRPr="00CD2B2D" w:rsidRDefault="00F0746A" w:rsidP="003E04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4808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E0414" w:rsidRPr="00CD2B2D">
              <w:rPr>
                <w:rFonts w:asciiTheme="minorEastAsia" w:eastAsiaTheme="minorEastAsia" w:hAnsiTheme="minorEastAsia" w:hint="eastAsia"/>
                <w:sz w:val="22"/>
                <w:szCs w:val="22"/>
              </w:rPr>
              <w:t>基準額</w:t>
            </w:r>
          </w:p>
        </w:tc>
        <w:tc>
          <w:tcPr>
            <w:tcW w:w="3402" w:type="dxa"/>
          </w:tcPr>
          <w:p w:rsidR="0022539A" w:rsidRPr="00CD2B2D" w:rsidRDefault="00F0746A" w:rsidP="003E041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  <w:r w:rsidR="004808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E0414" w:rsidRPr="00CD2B2D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対象経費</w:t>
            </w:r>
          </w:p>
        </w:tc>
        <w:tc>
          <w:tcPr>
            <w:tcW w:w="1418" w:type="dxa"/>
          </w:tcPr>
          <w:p w:rsidR="0022539A" w:rsidRPr="00CD2B2D" w:rsidRDefault="00F0746A" w:rsidP="00E4710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4808C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3E0414" w:rsidRPr="00CD2B2D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補助率</w:t>
            </w:r>
          </w:p>
        </w:tc>
      </w:tr>
      <w:tr w:rsidR="003E0414" w:rsidRPr="00CD2B2D" w:rsidTr="002F245A">
        <w:trPr>
          <w:trHeight w:val="1786"/>
        </w:trPr>
        <w:tc>
          <w:tcPr>
            <w:tcW w:w="4252" w:type="dxa"/>
          </w:tcPr>
          <w:p w:rsidR="003E0414" w:rsidRPr="009D4751" w:rsidRDefault="003E0414" w:rsidP="002F245A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次に掲げる基準面積に別表に定める単価を乗じた額とする。</w:t>
            </w:r>
          </w:p>
          <w:p w:rsidR="003E0414" w:rsidRPr="009D4751" w:rsidRDefault="003E0414" w:rsidP="002F245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＜基準面積＞収容定員</w:t>
            </w:r>
            <w:r w:rsidRPr="009D4751">
              <w:rPr>
                <w:rFonts w:asciiTheme="minorEastAsia" w:eastAsiaTheme="minorEastAsia" w:hAnsiTheme="minorEastAsia"/>
                <w:sz w:val="20"/>
                <w:szCs w:val="20"/>
              </w:rPr>
              <w:t>×</w:t>
            </w: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５㎡</w:t>
            </w:r>
          </w:p>
          <w:p w:rsidR="003E0414" w:rsidRPr="009D4751" w:rsidRDefault="003E0414" w:rsidP="002F245A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ただし、</w:t>
            </w:r>
            <w:r w:rsidRPr="009D4751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人を限度</w:t>
            </w:r>
            <w:r w:rsidR="002F245A"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とする。</w:t>
            </w:r>
          </w:p>
          <w:p w:rsidR="002F245A" w:rsidRPr="009D4751" w:rsidRDefault="002F245A" w:rsidP="002F245A">
            <w:pPr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（注）１</w:t>
            </w:r>
            <w:r w:rsidRPr="009D475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過去に同一事業について補助を受け、現に使用しているときは、基準面積（基準面積が定められていないときは基準額とする。）から当該補助の際の基準面積を差し引いた面積を基準面積とする。</w:t>
            </w:r>
            <w:r w:rsidRPr="009D475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  <w:p w:rsidR="002F245A" w:rsidRPr="009D4751" w:rsidRDefault="002F245A" w:rsidP="00A97C70">
            <w:pPr>
              <w:ind w:leftChars="200" w:left="420"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9D475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建築面積が基準面積を下回るときは、当該建築面積を基準面積とする。</w:t>
            </w:r>
            <w:r w:rsidRPr="009D475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E0414" w:rsidRPr="009D4751" w:rsidRDefault="003E0414" w:rsidP="002F245A">
            <w:pPr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病院内保育所</w:t>
            </w:r>
            <w:r w:rsidR="00E47108"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（施設、設備及び運営について、児童福祉施設最低基準（昭和</w:t>
            </w:r>
            <w:r w:rsidR="00E47108" w:rsidRPr="009D4751">
              <w:rPr>
                <w:rFonts w:asciiTheme="minorEastAsia" w:eastAsiaTheme="minorEastAsia" w:hAnsiTheme="minorEastAsia"/>
                <w:sz w:val="20"/>
                <w:szCs w:val="20"/>
              </w:rPr>
              <w:t>23</w:t>
            </w:r>
            <w:r w:rsidR="00E47108"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年厚生省令第</w:t>
            </w:r>
            <w:r w:rsidR="00E47108" w:rsidRPr="009D4751">
              <w:rPr>
                <w:rFonts w:asciiTheme="minorEastAsia" w:eastAsiaTheme="minorEastAsia" w:hAnsiTheme="minorEastAsia"/>
                <w:sz w:val="20"/>
                <w:szCs w:val="20"/>
              </w:rPr>
              <w:t>63</w:t>
            </w:r>
            <w:r w:rsidR="00E47108"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号）を尊重する。）</w:t>
            </w: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として必要な新築、増改築及び改修(既存の病院内保育所の改修は除く)</w:t>
            </w:r>
            <w:r w:rsidR="00E47108"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に要する</w:t>
            </w: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工事費又は工事請負</w:t>
            </w:r>
            <w:r w:rsidR="00E47108"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費</w:t>
            </w:r>
          </w:p>
        </w:tc>
        <w:tc>
          <w:tcPr>
            <w:tcW w:w="1418" w:type="dxa"/>
          </w:tcPr>
          <w:p w:rsidR="003E0414" w:rsidRPr="009D4751" w:rsidRDefault="003E0414" w:rsidP="002F245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D4751">
              <w:rPr>
                <w:rFonts w:asciiTheme="minorEastAsia" w:eastAsiaTheme="minorEastAsia" w:hAnsiTheme="minorEastAsia" w:hint="eastAsia"/>
                <w:sz w:val="20"/>
                <w:szCs w:val="20"/>
              </w:rPr>
              <w:t>０．３３</w:t>
            </w:r>
          </w:p>
        </w:tc>
      </w:tr>
    </w:tbl>
    <w:p w:rsidR="004808C4" w:rsidRDefault="004808C4" w:rsidP="00EC6F04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</w:p>
    <w:p w:rsidR="00F0746A" w:rsidRPr="006264AB" w:rsidRDefault="00A97C70" w:rsidP="00EC6F04">
      <w:pPr>
        <w:ind w:firstLineChars="200" w:firstLine="42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（別表）</w:t>
      </w:r>
    </w:p>
    <w:tbl>
      <w:tblPr>
        <w:tblStyle w:val="a3"/>
        <w:tblW w:w="910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423"/>
        <w:gridCol w:w="1701"/>
        <w:gridCol w:w="1559"/>
        <w:gridCol w:w="1417"/>
      </w:tblGrid>
      <w:tr w:rsidR="00F0746A" w:rsidTr="006B1BA8">
        <w:tc>
          <w:tcPr>
            <w:tcW w:w="4423" w:type="dxa"/>
          </w:tcPr>
          <w:p w:rsidR="00F0746A" w:rsidRDefault="00F0746A" w:rsidP="006E530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701" w:type="dxa"/>
          </w:tcPr>
          <w:p w:rsidR="006B1BA8" w:rsidRDefault="00F0746A" w:rsidP="006264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鉄筋</w:t>
            </w:r>
          </w:p>
          <w:p w:rsidR="00F0746A" w:rsidRDefault="00F0746A" w:rsidP="006264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コンクリート</w:t>
            </w:r>
          </w:p>
        </w:tc>
        <w:tc>
          <w:tcPr>
            <w:tcW w:w="1559" w:type="dxa"/>
          </w:tcPr>
          <w:p w:rsidR="00F0746A" w:rsidRDefault="00F0746A" w:rsidP="006264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ブロック</w:t>
            </w:r>
          </w:p>
        </w:tc>
        <w:tc>
          <w:tcPr>
            <w:tcW w:w="1417" w:type="dxa"/>
          </w:tcPr>
          <w:p w:rsidR="00F0746A" w:rsidRDefault="00F0746A" w:rsidP="006264A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木造</w:t>
            </w:r>
          </w:p>
        </w:tc>
      </w:tr>
      <w:tr w:rsidR="00F0746A" w:rsidTr="00A97C70">
        <w:tc>
          <w:tcPr>
            <w:tcW w:w="4423" w:type="dxa"/>
          </w:tcPr>
          <w:p w:rsidR="006B1BA8" w:rsidRPr="001F67AD" w:rsidRDefault="00F0746A" w:rsidP="006E530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67AD">
              <w:rPr>
                <w:rFonts w:asciiTheme="minorEastAsia" w:eastAsiaTheme="minorEastAsia" w:hAnsiTheme="minorEastAsia" w:hint="eastAsia"/>
                <w:sz w:val="22"/>
                <w:szCs w:val="22"/>
              </w:rPr>
              <w:t>院内保育所施設整備</w:t>
            </w:r>
            <w:r w:rsidR="00E35225" w:rsidRPr="001F67AD">
              <w:rPr>
                <w:rFonts w:asciiTheme="minorEastAsia" w:eastAsiaTheme="minorEastAsia" w:hAnsiTheme="minorEastAsia" w:hint="eastAsia"/>
                <w:sz w:val="22"/>
                <w:szCs w:val="22"/>
              </w:rPr>
              <w:t>費補助</w:t>
            </w:r>
            <w:r w:rsidRPr="001F67AD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</w:t>
            </w:r>
          </w:p>
          <w:p w:rsidR="00F0746A" w:rsidRPr="00F0746A" w:rsidRDefault="003D7003" w:rsidP="003D700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1F67AD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（１㎡あたりの単価）</w:t>
            </w:r>
          </w:p>
        </w:tc>
        <w:tc>
          <w:tcPr>
            <w:tcW w:w="1701" w:type="dxa"/>
            <w:vAlign w:val="center"/>
          </w:tcPr>
          <w:p w:rsidR="00F0746A" w:rsidRPr="00A97C70" w:rsidRDefault="00EC6F04" w:rsidP="00087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97C7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</w:t>
            </w:r>
            <w:r w:rsidR="00087E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  <w:r w:rsidRPr="00A97C7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,</w:t>
            </w:r>
            <w:r w:rsidR="00B50D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  <w:r w:rsidRPr="00A97C7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</w:t>
            </w:r>
            <w:r w:rsidR="00A97C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559" w:type="dxa"/>
            <w:vAlign w:val="center"/>
          </w:tcPr>
          <w:p w:rsidR="00F0746A" w:rsidRPr="00A97C70" w:rsidRDefault="00571796" w:rsidP="00087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="00B50D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  <w:r w:rsidR="00087E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EC6F04" w:rsidRPr="00A97C7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,</w:t>
            </w:r>
            <w:r w:rsidR="00087E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</w:t>
            </w:r>
            <w:r w:rsidR="00EC6F04" w:rsidRPr="00A97C7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</w:t>
            </w:r>
            <w:r w:rsidR="00A97C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417" w:type="dxa"/>
            <w:vAlign w:val="center"/>
          </w:tcPr>
          <w:p w:rsidR="00F0746A" w:rsidRPr="00A97C70" w:rsidRDefault="00EC6F04" w:rsidP="00087EC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97C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</w:t>
            </w:r>
            <w:r w:rsidR="00087EC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  <w:bookmarkStart w:id="0" w:name="_GoBack"/>
            <w:bookmarkEnd w:id="0"/>
            <w:r w:rsidRPr="00A97C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,</w:t>
            </w:r>
            <w:r w:rsidR="00B50D4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  <w:r w:rsidRPr="00A97C70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00</w:t>
            </w:r>
            <w:r w:rsidR="00A97C7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</w:tr>
    </w:tbl>
    <w:p w:rsidR="003D7003" w:rsidRDefault="003D7003" w:rsidP="003D7003">
      <w:pPr>
        <w:jc w:val="right"/>
        <w:rPr>
          <w:rFonts w:asciiTheme="majorEastAsia" w:eastAsiaTheme="majorEastAsia" w:hAnsiTheme="majorEastAsia"/>
          <w:szCs w:val="21"/>
        </w:rPr>
      </w:pPr>
    </w:p>
    <w:p w:rsidR="002B7528" w:rsidRPr="001F67AD" w:rsidRDefault="00D93EA0" w:rsidP="006E5301">
      <w:pPr>
        <w:jc w:val="left"/>
        <w:rPr>
          <w:rFonts w:asciiTheme="majorEastAsia" w:eastAsiaTheme="majorEastAsia" w:hAnsiTheme="majorEastAsia"/>
          <w:sz w:val="22"/>
          <w:szCs w:val="21"/>
        </w:rPr>
      </w:pPr>
      <w:r w:rsidRPr="001F67AD">
        <w:rPr>
          <w:rFonts w:asciiTheme="majorEastAsia" w:eastAsiaTheme="majorEastAsia" w:hAnsiTheme="majorEastAsia" w:hint="eastAsia"/>
          <w:sz w:val="22"/>
          <w:szCs w:val="21"/>
        </w:rPr>
        <w:t>２</w:t>
      </w:r>
      <w:r w:rsidR="006264AB" w:rsidRPr="001F67AD">
        <w:rPr>
          <w:rFonts w:asciiTheme="majorEastAsia" w:eastAsiaTheme="majorEastAsia" w:hAnsiTheme="majorEastAsia" w:hint="eastAsia"/>
          <w:sz w:val="22"/>
          <w:szCs w:val="21"/>
        </w:rPr>
        <w:t xml:space="preserve">　留意事項について</w:t>
      </w:r>
    </w:p>
    <w:p w:rsidR="001D2924" w:rsidRPr="001F67AD" w:rsidRDefault="004808C4" w:rsidP="004808C4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1"/>
        </w:rPr>
      </w:pPr>
      <w:r w:rsidRPr="001F67AD">
        <w:rPr>
          <w:rFonts w:asciiTheme="minorEastAsia" w:eastAsiaTheme="minorEastAsia" w:hAnsiTheme="minorEastAsia" w:hint="eastAsia"/>
          <w:sz w:val="22"/>
          <w:szCs w:val="21"/>
        </w:rPr>
        <w:t xml:space="preserve">○　</w:t>
      </w:r>
      <w:r w:rsidR="0020136A" w:rsidRPr="001F67AD">
        <w:rPr>
          <w:rFonts w:asciiTheme="minorEastAsia" w:eastAsiaTheme="minorEastAsia" w:hAnsiTheme="minorEastAsia" w:hint="eastAsia"/>
          <w:sz w:val="22"/>
          <w:szCs w:val="21"/>
        </w:rPr>
        <w:t>上記内容については、今後、要綱の改正等により、変更されることがあります。</w:t>
      </w:r>
    </w:p>
    <w:p w:rsidR="006264AB" w:rsidRPr="001F67AD" w:rsidRDefault="004808C4" w:rsidP="004808C4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67AD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6264AB" w:rsidRPr="001F67AD">
        <w:rPr>
          <w:rFonts w:asciiTheme="minorEastAsia" w:eastAsiaTheme="minorEastAsia" w:hAnsiTheme="minorEastAsia" w:hint="eastAsia"/>
          <w:sz w:val="22"/>
          <w:szCs w:val="22"/>
        </w:rPr>
        <w:t>他の補助金と重複する場合は</w:t>
      </w:r>
      <w:r w:rsidR="00EC6F04" w:rsidRPr="001F67A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264AB" w:rsidRPr="001F67AD">
        <w:rPr>
          <w:rFonts w:asciiTheme="minorEastAsia" w:eastAsiaTheme="minorEastAsia" w:hAnsiTheme="minorEastAsia" w:hint="eastAsia"/>
          <w:sz w:val="22"/>
          <w:szCs w:val="22"/>
        </w:rPr>
        <w:t>補助を受けることはできません。</w:t>
      </w:r>
    </w:p>
    <w:p w:rsidR="00635557" w:rsidRPr="001F67AD" w:rsidRDefault="004808C4" w:rsidP="004808C4">
      <w:pPr>
        <w:ind w:leftChars="100" w:left="43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67AD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3043D3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工事</w:t>
      </w:r>
      <w:r w:rsidR="00540F0B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業者の選定に</w:t>
      </w:r>
      <w:r w:rsidR="005F44D7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あたっては</w:t>
      </w:r>
      <w:r w:rsidR="00540F0B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、必ず県の規定</w:t>
      </w:r>
      <w:r w:rsidR="005F44D7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（</w:t>
      </w:r>
      <w:r w:rsidR="003043D3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原則として一般競争入札</w:t>
      </w:r>
      <w:r w:rsidR="005F44D7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）</w:t>
      </w:r>
      <w:r w:rsidR="00E328AC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を</w:t>
      </w:r>
      <w:r w:rsidR="005F44D7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遵守</w:t>
      </w:r>
      <w:r w:rsidR="00540F0B" w:rsidRPr="001F67AD">
        <w:rPr>
          <w:rFonts w:asciiTheme="minorEastAsia" w:eastAsiaTheme="minorEastAsia" w:hAnsiTheme="minorEastAsia" w:hint="eastAsia"/>
          <w:sz w:val="22"/>
          <w:szCs w:val="22"/>
        </w:rPr>
        <w:t>すること</w:t>
      </w:r>
      <w:r w:rsidR="00635557" w:rsidRPr="001F67AD">
        <w:rPr>
          <w:rFonts w:asciiTheme="minorEastAsia" w:eastAsiaTheme="minorEastAsia" w:hAnsiTheme="minorEastAsia" w:hint="eastAsia"/>
          <w:sz w:val="22"/>
          <w:szCs w:val="22"/>
        </w:rPr>
        <w:t>となります</w:t>
      </w:r>
      <w:r w:rsidR="00540F0B" w:rsidRPr="001F67A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F31F8" w:rsidRPr="001F67AD" w:rsidRDefault="004808C4" w:rsidP="004808C4">
      <w:pPr>
        <w:ind w:leftChars="100" w:left="43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67AD">
        <w:rPr>
          <w:rFonts w:asciiTheme="minorEastAsia" w:eastAsiaTheme="minorEastAsia" w:hAnsiTheme="minorEastAsia" w:hint="eastAsia"/>
          <w:sz w:val="22"/>
          <w:szCs w:val="22"/>
        </w:rPr>
        <w:t xml:space="preserve">○　</w:t>
      </w:r>
      <w:r w:rsidR="003164CE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経費について</w:t>
      </w:r>
      <w:r w:rsidR="00EB56E0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は</w:t>
      </w:r>
      <w:r w:rsidR="003164CE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、</w:t>
      </w:r>
      <w:r w:rsidR="00FF31F8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補助対象経費と補助対象外経費とを区別</w:t>
      </w:r>
      <w:r w:rsidR="007B67B8" w:rsidRPr="001F67AD">
        <w:rPr>
          <w:rFonts w:asciiTheme="minorEastAsia" w:eastAsiaTheme="minorEastAsia" w:hAnsiTheme="minorEastAsia" w:hint="eastAsia"/>
          <w:sz w:val="22"/>
          <w:szCs w:val="22"/>
          <w:u w:val="single"/>
        </w:rPr>
        <w:t>（場合によっては契約書も区別）</w:t>
      </w:r>
      <w:r w:rsidR="009C686E" w:rsidRPr="001F67AD">
        <w:rPr>
          <w:rFonts w:asciiTheme="minorEastAsia" w:eastAsiaTheme="minorEastAsia" w:hAnsiTheme="minorEastAsia" w:hint="eastAsia"/>
          <w:sz w:val="22"/>
          <w:szCs w:val="22"/>
        </w:rPr>
        <w:t>できる</w:t>
      </w:r>
      <w:r w:rsidR="003164CE" w:rsidRPr="001F67AD">
        <w:rPr>
          <w:rFonts w:asciiTheme="minorEastAsia" w:eastAsiaTheme="minorEastAsia" w:hAnsiTheme="minorEastAsia" w:hint="eastAsia"/>
          <w:sz w:val="22"/>
          <w:szCs w:val="22"/>
        </w:rPr>
        <w:t>もの</w:t>
      </w:r>
      <w:r w:rsidR="009C686E" w:rsidRPr="001F67AD">
        <w:rPr>
          <w:rFonts w:asciiTheme="minorEastAsia" w:eastAsiaTheme="minorEastAsia" w:hAnsiTheme="minorEastAsia" w:hint="eastAsia"/>
          <w:sz w:val="22"/>
          <w:szCs w:val="22"/>
        </w:rPr>
        <w:t>とします</w:t>
      </w:r>
      <w:r w:rsidR="00FF31F8" w:rsidRPr="001F67A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FF31F8" w:rsidRPr="001F67AD" w:rsidSect="00932449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97" w:rsidRDefault="00884D97" w:rsidP="00977371">
      <w:r>
        <w:separator/>
      </w:r>
    </w:p>
  </w:endnote>
  <w:endnote w:type="continuationSeparator" w:id="0">
    <w:p w:rsidR="00884D97" w:rsidRDefault="00884D97" w:rsidP="0097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97" w:rsidRDefault="00884D97" w:rsidP="00977371">
      <w:r>
        <w:separator/>
      </w:r>
    </w:p>
  </w:footnote>
  <w:footnote w:type="continuationSeparator" w:id="0">
    <w:p w:rsidR="00884D97" w:rsidRDefault="00884D97" w:rsidP="0097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EC9"/>
    <w:rsid w:val="000560CC"/>
    <w:rsid w:val="000767D6"/>
    <w:rsid w:val="00087EC3"/>
    <w:rsid w:val="000A02B0"/>
    <w:rsid w:val="000F3EBA"/>
    <w:rsid w:val="0016767E"/>
    <w:rsid w:val="001D2924"/>
    <w:rsid w:val="001E00CD"/>
    <w:rsid w:val="001E14F3"/>
    <w:rsid w:val="001F67AD"/>
    <w:rsid w:val="0020136A"/>
    <w:rsid w:val="0022539A"/>
    <w:rsid w:val="0026441C"/>
    <w:rsid w:val="002B7528"/>
    <w:rsid w:val="002F245A"/>
    <w:rsid w:val="003043D3"/>
    <w:rsid w:val="003164CE"/>
    <w:rsid w:val="003723F7"/>
    <w:rsid w:val="00377493"/>
    <w:rsid w:val="00395145"/>
    <w:rsid w:val="003C3361"/>
    <w:rsid w:val="003C52C7"/>
    <w:rsid w:val="003D7003"/>
    <w:rsid w:val="003E0414"/>
    <w:rsid w:val="003E21CE"/>
    <w:rsid w:val="003F741A"/>
    <w:rsid w:val="004211A0"/>
    <w:rsid w:val="004808C4"/>
    <w:rsid w:val="004B2352"/>
    <w:rsid w:val="004F2F16"/>
    <w:rsid w:val="00540F0B"/>
    <w:rsid w:val="00571796"/>
    <w:rsid w:val="005A7E31"/>
    <w:rsid w:val="005C6EC9"/>
    <w:rsid w:val="005D5FC9"/>
    <w:rsid w:val="005F44D7"/>
    <w:rsid w:val="00607F57"/>
    <w:rsid w:val="006264AB"/>
    <w:rsid w:val="00635557"/>
    <w:rsid w:val="00642088"/>
    <w:rsid w:val="006512E4"/>
    <w:rsid w:val="006700D3"/>
    <w:rsid w:val="006B1BA8"/>
    <w:rsid w:val="006E5301"/>
    <w:rsid w:val="00726546"/>
    <w:rsid w:val="00726BDA"/>
    <w:rsid w:val="007773D5"/>
    <w:rsid w:val="0078515C"/>
    <w:rsid w:val="007B0F1C"/>
    <w:rsid w:val="007B67B8"/>
    <w:rsid w:val="00810B30"/>
    <w:rsid w:val="00810BBB"/>
    <w:rsid w:val="0081223C"/>
    <w:rsid w:val="00884D97"/>
    <w:rsid w:val="008D0324"/>
    <w:rsid w:val="008F02B8"/>
    <w:rsid w:val="00932449"/>
    <w:rsid w:val="00937812"/>
    <w:rsid w:val="00946853"/>
    <w:rsid w:val="00961610"/>
    <w:rsid w:val="00977371"/>
    <w:rsid w:val="009C686E"/>
    <w:rsid w:val="009D4751"/>
    <w:rsid w:val="009E052C"/>
    <w:rsid w:val="009E30C6"/>
    <w:rsid w:val="00A2061C"/>
    <w:rsid w:val="00A445D0"/>
    <w:rsid w:val="00A53ACE"/>
    <w:rsid w:val="00A97C70"/>
    <w:rsid w:val="00AA2020"/>
    <w:rsid w:val="00B064BE"/>
    <w:rsid w:val="00B50D46"/>
    <w:rsid w:val="00B8733D"/>
    <w:rsid w:val="00BD5B58"/>
    <w:rsid w:val="00BF6DCE"/>
    <w:rsid w:val="00CD2B2D"/>
    <w:rsid w:val="00CF67B0"/>
    <w:rsid w:val="00D459A4"/>
    <w:rsid w:val="00D5057F"/>
    <w:rsid w:val="00D93EA0"/>
    <w:rsid w:val="00D9486E"/>
    <w:rsid w:val="00DE7A5B"/>
    <w:rsid w:val="00E13F57"/>
    <w:rsid w:val="00E23BD8"/>
    <w:rsid w:val="00E328AC"/>
    <w:rsid w:val="00E3301E"/>
    <w:rsid w:val="00E35225"/>
    <w:rsid w:val="00E47108"/>
    <w:rsid w:val="00EB56E0"/>
    <w:rsid w:val="00EC6F04"/>
    <w:rsid w:val="00F0746A"/>
    <w:rsid w:val="00F30291"/>
    <w:rsid w:val="00F32B75"/>
    <w:rsid w:val="00F9110B"/>
    <w:rsid w:val="00FB1A4E"/>
    <w:rsid w:val="00FE0EA1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60390C"/>
  <w15:docId w15:val="{5F57B3B9-0B11-4324-B495-4A2FDCD2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4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C6EC9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9773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73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773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7371"/>
    <w:rPr>
      <w:kern w:val="2"/>
      <w:sz w:val="21"/>
      <w:szCs w:val="24"/>
    </w:rPr>
  </w:style>
  <w:style w:type="paragraph" w:customStyle="1" w:styleId="Default">
    <w:name w:val="Default"/>
    <w:rsid w:val="00E4710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56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6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7B0F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90114-7437-499E-9170-279F6CFA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2019-05-22T00:50:00Z</cp:lastPrinted>
  <dcterms:created xsi:type="dcterms:W3CDTF">2022-06-16T06:44:00Z</dcterms:created>
  <dcterms:modified xsi:type="dcterms:W3CDTF">2023-03-31T04:51:00Z</dcterms:modified>
</cp:coreProperties>
</file>