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A969" w14:textId="28C4E45F" w:rsidR="00987DE5" w:rsidRDefault="00BE233D" w:rsidP="00A41152">
      <w:r w:rsidRPr="00BE233D">
        <w:rPr>
          <w:noProof/>
        </w:rPr>
        <w:drawing>
          <wp:anchor distT="0" distB="0" distL="114300" distR="114300" simplePos="0" relativeHeight="251659264" behindDoc="0" locked="0" layoutInCell="1" allowOverlap="1" wp14:anchorId="6CA9023C" wp14:editId="76681AA0">
            <wp:simplePos x="0" y="0"/>
            <wp:positionH relativeFrom="column">
              <wp:posOffset>-584835</wp:posOffset>
            </wp:positionH>
            <wp:positionV relativeFrom="paragraph">
              <wp:posOffset>-1260475</wp:posOffset>
            </wp:positionV>
            <wp:extent cx="2124075" cy="117157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067" name="Picture 4"/>
                    <pic:cNvPicPr>
                      <a:picLocks noChangeAspect="1" noChangeArrowheads="1"/>
                    </pic:cNvPicPr>
                  </pic:nvPicPr>
                  <pic:blipFill>
                    <a:blip r:embed="rId8" cstate="print"/>
                    <a:srcRect t="15079" b="73543"/>
                    <a:stretch>
                      <a:fillRect/>
                    </a:stretch>
                  </pic:blipFill>
                  <pic:spPr bwMode="auto">
                    <a:xfrm>
                      <a:off x="0" y="0"/>
                      <a:ext cx="2124075" cy="1171575"/>
                    </a:xfrm>
                    <a:prstGeom prst="rect">
                      <a:avLst/>
                    </a:prstGeom>
                    <a:noFill/>
                    <a:ln w="9525">
                      <a:noFill/>
                      <a:miter lim="800000"/>
                      <a:headEnd/>
                      <a:tailEnd/>
                    </a:ln>
                  </pic:spPr>
                </pic:pic>
              </a:graphicData>
            </a:graphic>
          </wp:anchor>
        </w:drawing>
      </w:r>
    </w:p>
    <w:p w14:paraId="35DD2758" w14:textId="273ABE66" w:rsidR="00987DE5" w:rsidRDefault="00987DE5" w:rsidP="00987DE5"/>
    <w:p w14:paraId="003B1ABD" w14:textId="49E9A032" w:rsidR="00987DE5" w:rsidRDefault="00987DE5" w:rsidP="00987DE5"/>
    <w:p w14:paraId="767D67E0" w14:textId="39EB2681" w:rsidR="00987DE5" w:rsidRDefault="00987DE5" w:rsidP="00987DE5"/>
    <w:p w14:paraId="4406E474" w14:textId="77777777" w:rsidR="00987DE5" w:rsidRDefault="00987DE5" w:rsidP="00987DE5"/>
    <w:p w14:paraId="5777038A" w14:textId="77777777" w:rsidR="008A5834" w:rsidRDefault="008A5834" w:rsidP="00987DE5"/>
    <w:p w14:paraId="0BCFB754" w14:textId="77777777" w:rsidR="008A5834" w:rsidRDefault="008A5834" w:rsidP="00987DE5"/>
    <w:p w14:paraId="3AB8BE19" w14:textId="77777777" w:rsidR="008A5834" w:rsidRDefault="008A5834" w:rsidP="00987DE5"/>
    <w:p w14:paraId="5C61A1D8" w14:textId="77777777" w:rsidR="008A5834" w:rsidRDefault="008A5834" w:rsidP="00987DE5"/>
    <w:p w14:paraId="288AB05D" w14:textId="77777777" w:rsidR="008A5834" w:rsidRDefault="008A5834" w:rsidP="00987DE5"/>
    <w:p w14:paraId="6B9CB1E7" w14:textId="62095D30" w:rsidR="00987DE5" w:rsidRPr="004344AD" w:rsidRDefault="006F64C0" w:rsidP="007A3748">
      <w:pPr>
        <w:jc w:val="center"/>
        <w:rPr>
          <w:rFonts w:asciiTheme="majorEastAsia" w:eastAsiaTheme="majorEastAsia" w:hAnsiTheme="majorEastAsia"/>
          <w:sz w:val="48"/>
          <w:szCs w:val="48"/>
        </w:rPr>
      </w:pPr>
      <w:r w:rsidRPr="004344AD">
        <w:rPr>
          <w:rFonts w:asciiTheme="majorEastAsia" w:eastAsiaTheme="majorEastAsia" w:hAnsiTheme="majorEastAsia" w:hint="eastAsia"/>
          <w:sz w:val="48"/>
          <w:szCs w:val="48"/>
        </w:rPr>
        <w:t xml:space="preserve">第２期 </w:t>
      </w:r>
      <w:r w:rsidR="00A41464" w:rsidRPr="004344AD">
        <w:rPr>
          <w:rFonts w:asciiTheme="majorEastAsia" w:eastAsiaTheme="majorEastAsia" w:hAnsiTheme="majorEastAsia" w:hint="eastAsia"/>
          <w:sz w:val="48"/>
          <w:szCs w:val="48"/>
        </w:rPr>
        <w:t>障</w:t>
      </w:r>
      <w:r w:rsidRPr="004344AD">
        <w:rPr>
          <w:rFonts w:asciiTheme="majorEastAsia" w:eastAsiaTheme="majorEastAsia" w:hAnsiTheme="majorEastAsia" w:hint="eastAsia"/>
          <w:sz w:val="48"/>
          <w:szCs w:val="48"/>
        </w:rPr>
        <w:t>害</w:t>
      </w:r>
      <w:r w:rsidR="00A41464" w:rsidRPr="004344AD">
        <w:rPr>
          <w:rFonts w:asciiTheme="majorEastAsia" w:eastAsiaTheme="majorEastAsia" w:hAnsiTheme="majorEastAsia" w:hint="eastAsia"/>
          <w:sz w:val="48"/>
          <w:szCs w:val="48"/>
        </w:rPr>
        <w:t>者活躍推進</w:t>
      </w:r>
      <w:r w:rsidR="00987DE5" w:rsidRPr="004344AD">
        <w:rPr>
          <w:rFonts w:asciiTheme="majorEastAsia" w:eastAsiaTheme="majorEastAsia" w:hAnsiTheme="majorEastAsia" w:hint="eastAsia"/>
          <w:sz w:val="48"/>
          <w:szCs w:val="48"/>
        </w:rPr>
        <w:t>計画</w:t>
      </w:r>
    </w:p>
    <w:p w14:paraId="7561EE1D" w14:textId="49796C72" w:rsidR="00987DE5" w:rsidRDefault="00987DE5" w:rsidP="001058F2">
      <w:pPr>
        <w:jc w:val="center"/>
      </w:pPr>
    </w:p>
    <w:p w14:paraId="48F8D0D6" w14:textId="77777777" w:rsidR="00987DE5" w:rsidRDefault="00987DE5" w:rsidP="00987DE5"/>
    <w:p w14:paraId="0C7076CA" w14:textId="77777777" w:rsidR="00470BB8" w:rsidRDefault="00470BB8" w:rsidP="00987DE5"/>
    <w:p w14:paraId="5189DD14" w14:textId="77777777" w:rsidR="00470BB8" w:rsidRDefault="00470BB8" w:rsidP="00987DE5"/>
    <w:p w14:paraId="30F31CDC" w14:textId="77777777" w:rsidR="00470BB8" w:rsidRDefault="00470BB8" w:rsidP="00987DE5"/>
    <w:p w14:paraId="79A70088" w14:textId="77777777" w:rsidR="00470BB8" w:rsidRDefault="00470BB8" w:rsidP="00987DE5"/>
    <w:p w14:paraId="16CC4EBB" w14:textId="77777777" w:rsidR="00470BB8" w:rsidRDefault="00470BB8" w:rsidP="00987DE5"/>
    <w:p w14:paraId="36F51002" w14:textId="77777777" w:rsidR="00470BB8" w:rsidRDefault="00470BB8" w:rsidP="00987DE5"/>
    <w:p w14:paraId="2FC62AF0" w14:textId="77777777" w:rsidR="00470BB8" w:rsidRDefault="00470BB8" w:rsidP="007E1850">
      <w:pPr>
        <w:jc w:val="center"/>
        <w:rPr>
          <w:rFonts w:asciiTheme="majorEastAsia" w:eastAsiaTheme="majorEastAsia" w:hAnsiTheme="majorEastAsia"/>
          <w:sz w:val="36"/>
          <w:szCs w:val="36"/>
        </w:rPr>
      </w:pPr>
    </w:p>
    <w:p w14:paraId="606A16C5" w14:textId="2218CD55" w:rsidR="00470BB8" w:rsidRDefault="00470BB8" w:rsidP="007E1850">
      <w:pPr>
        <w:jc w:val="center"/>
        <w:rPr>
          <w:rFonts w:asciiTheme="majorEastAsia" w:eastAsiaTheme="majorEastAsia" w:hAnsiTheme="majorEastAsia"/>
          <w:sz w:val="36"/>
          <w:szCs w:val="36"/>
        </w:rPr>
      </w:pPr>
    </w:p>
    <w:p w14:paraId="2C8A024F" w14:textId="77777777" w:rsidR="006F64C0" w:rsidRDefault="006F64C0" w:rsidP="007E1850">
      <w:pPr>
        <w:jc w:val="center"/>
        <w:rPr>
          <w:rFonts w:asciiTheme="majorEastAsia" w:eastAsiaTheme="majorEastAsia" w:hAnsiTheme="majorEastAsia"/>
          <w:sz w:val="36"/>
          <w:szCs w:val="36"/>
        </w:rPr>
      </w:pPr>
    </w:p>
    <w:p w14:paraId="60F87EBF" w14:textId="28413624" w:rsidR="00987DE5" w:rsidRDefault="00091F7C"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6F64C0">
        <w:rPr>
          <w:rFonts w:asciiTheme="majorEastAsia" w:eastAsiaTheme="majorEastAsia" w:hAnsiTheme="majorEastAsia" w:hint="eastAsia"/>
          <w:sz w:val="36"/>
          <w:szCs w:val="36"/>
        </w:rPr>
        <w:t>７</w:t>
      </w:r>
      <w:r>
        <w:rPr>
          <w:rFonts w:asciiTheme="majorEastAsia" w:eastAsiaTheme="majorEastAsia" w:hAnsiTheme="majorEastAsia" w:hint="eastAsia"/>
          <w:sz w:val="36"/>
          <w:szCs w:val="36"/>
        </w:rPr>
        <w:t>年</w:t>
      </w:r>
      <w:r w:rsidR="00B54BC7">
        <w:rPr>
          <w:rFonts w:asciiTheme="majorEastAsia" w:eastAsiaTheme="majorEastAsia" w:hAnsiTheme="majorEastAsia" w:hint="eastAsia"/>
          <w:sz w:val="36"/>
          <w:szCs w:val="36"/>
        </w:rPr>
        <w:t>３</w:t>
      </w:r>
      <w:r>
        <w:rPr>
          <w:rFonts w:asciiTheme="majorEastAsia" w:eastAsiaTheme="majorEastAsia" w:hAnsiTheme="majorEastAsia" w:hint="eastAsia"/>
          <w:sz w:val="36"/>
          <w:szCs w:val="36"/>
        </w:rPr>
        <w:t>月</w:t>
      </w:r>
      <w:r w:rsidR="007F2910">
        <w:rPr>
          <w:rFonts w:asciiTheme="majorEastAsia" w:eastAsiaTheme="majorEastAsia" w:hAnsiTheme="majorEastAsia" w:hint="eastAsia"/>
          <w:sz w:val="36"/>
          <w:szCs w:val="36"/>
        </w:rPr>
        <w:t>策定</w:t>
      </w:r>
    </w:p>
    <w:p w14:paraId="7CE1F1E2" w14:textId="77777777" w:rsidR="00091F7C" w:rsidRPr="007E1850" w:rsidRDefault="00091F7C" w:rsidP="007E1850">
      <w:pPr>
        <w:jc w:val="center"/>
        <w:rPr>
          <w:rFonts w:asciiTheme="majorEastAsia" w:eastAsiaTheme="majorEastAsia" w:hAnsiTheme="majorEastAsia"/>
          <w:sz w:val="36"/>
          <w:szCs w:val="36"/>
        </w:rPr>
      </w:pPr>
    </w:p>
    <w:p w14:paraId="382356E7" w14:textId="77777777" w:rsidR="00987DE5" w:rsidRPr="007E1850" w:rsidRDefault="00987DE5" w:rsidP="007E1850">
      <w:pPr>
        <w:jc w:val="center"/>
        <w:rPr>
          <w:rFonts w:asciiTheme="majorEastAsia" w:eastAsiaTheme="majorEastAsia" w:hAnsiTheme="majorEastAsia"/>
          <w:sz w:val="36"/>
          <w:szCs w:val="36"/>
        </w:rPr>
      </w:pPr>
    </w:p>
    <w:p w14:paraId="3EC9BCE0" w14:textId="77777777" w:rsidR="008A5834" w:rsidRDefault="008A5834" w:rsidP="00987DE5">
      <w:pPr>
        <w:sectPr w:rsidR="008A5834" w:rsidSect="00B96A9C">
          <w:footerReference w:type="default" r:id="rId9"/>
          <w:pgSz w:w="11906" w:h="16838"/>
          <w:pgMar w:top="1985" w:right="1701" w:bottom="1701" w:left="1701" w:header="851" w:footer="992" w:gutter="0"/>
          <w:cols w:space="425"/>
          <w:docGrid w:type="lines" w:linePitch="360"/>
        </w:sectPr>
      </w:pPr>
    </w:p>
    <w:p w14:paraId="5C5FB8DC" w14:textId="77777777"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14:paraId="5F43C7CE" w14:textId="77777777" w:rsidR="00712A34" w:rsidRDefault="00712A34" w:rsidP="00987DE5"/>
    <w:p w14:paraId="46551BA7" w14:textId="77777777" w:rsidR="00684B8B" w:rsidRDefault="00684B8B" w:rsidP="00987DE5"/>
    <w:p w14:paraId="145317B2" w14:textId="499FA6EF" w:rsidR="00477AA5" w:rsidRDefault="00941E20">
      <w:pPr>
        <w:pStyle w:val="11"/>
        <w:rPr>
          <w:rFonts w:asciiTheme="minorHAnsi" w:eastAsiaTheme="minorEastAsia" w:hAnsiTheme="minorHAnsi"/>
          <w:sz w:val="21"/>
          <w:szCs w:val="22"/>
        </w:rPr>
      </w:pPr>
      <w:r w:rsidRPr="005248C3">
        <w:fldChar w:fldCharType="begin"/>
      </w:r>
      <w:r w:rsidR="00395E19" w:rsidRPr="005248C3">
        <w:instrText xml:space="preserve"> </w:instrText>
      </w:r>
      <w:r w:rsidR="00395E19" w:rsidRPr="005248C3">
        <w:rPr>
          <w:rFonts w:hint="eastAsia"/>
        </w:rPr>
        <w:instrText>TOC \o "1-3" \h \z \u</w:instrText>
      </w:r>
      <w:r w:rsidR="00395E19" w:rsidRPr="005248C3">
        <w:instrText xml:space="preserve"> </w:instrText>
      </w:r>
      <w:r w:rsidRPr="005248C3">
        <w:fldChar w:fldCharType="separate"/>
      </w:r>
      <w:hyperlink w:anchor="_Toc181790682" w:history="1">
        <w:r w:rsidR="00477AA5" w:rsidRPr="00F522A0">
          <w:rPr>
            <w:rStyle w:val="a8"/>
          </w:rPr>
          <w:t>Ⅰ　策定にあたって</w:t>
        </w:r>
        <w:r w:rsidR="00477AA5">
          <w:rPr>
            <w:webHidden/>
          </w:rPr>
          <w:tab/>
        </w:r>
        <w:r w:rsidR="00477AA5">
          <w:rPr>
            <w:webHidden/>
          </w:rPr>
          <w:fldChar w:fldCharType="begin"/>
        </w:r>
        <w:r w:rsidR="00477AA5">
          <w:rPr>
            <w:webHidden/>
          </w:rPr>
          <w:instrText xml:space="preserve"> PAGEREF _Toc181790682 \h </w:instrText>
        </w:r>
        <w:r w:rsidR="00477AA5">
          <w:rPr>
            <w:webHidden/>
          </w:rPr>
        </w:r>
        <w:r w:rsidR="00477AA5">
          <w:rPr>
            <w:webHidden/>
          </w:rPr>
          <w:fldChar w:fldCharType="separate"/>
        </w:r>
        <w:r w:rsidR="004B549B">
          <w:rPr>
            <w:webHidden/>
          </w:rPr>
          <w:t>1</w:t>
        </w:r>
        <w:r w:rsidR="00477AA5">
          <w:rPr>
            <w:webHidden/>
          </w:rPr>
          <w:fldChar w:fldCharType="end"/>
        </w:r>
      </w:hyperlink>
    </w:p>
    <w:p w14:paraId="52C0CCE6" w14:textId="79D142AD" w:rsidR="00477AA5" w:rsidRPr="00477AA5" w:rsidRDefault="004B549B">
      <w:pPr>
        <w:pStyle w:val="21"/>
        <w:tabs>
          <w:tab w:val="right" w:leader="dot" w:pos="8494"/>
        </w:tabs>
        <w:rPr>
          <w:rFonts w:asciiTheme="majorEastAsia" w:eastAsiaTheme="majorEastAsia" w:hAnsiTheme="majorEastAsia"/>
          <w:noProof/>
          <w:sz w:val="21"/>
        </w:rPr>
      </w:pPr>
      <w:hyperlink w:anchor="_Toc181790683" w:history="1">
        <w:r w:rsidR="00477AA5" w:rsidRPr="00477AA5">
          <w:rPr>
            <w:rStyle w:val="a8"/>
            <w:rFonts w:asciiTheme="majorEastAsia" w:eastAsiaTheme="majorEastAsia" w:hAnsiTheme="majorEastAsia"/>
            <w:noProof/>
          </w:rPr>
          <w:t>１　策定趣旨</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_Toc181790683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sidR="00477AA5" w:rsidRPr="00477AA5">
          <w:rPr>
            <w:rFonts w:asciiTheme="majorEastAsia" w:eastAsiaTheme="majorEastAsia" w:hAnsiTheme="majorEastAsia"/>
            <w:noProof/>
            <w:webHidden/>
          </w:rPr>
          <w:fldChar w:fldCharType="end"/>
        </w:r>
      </w:hyperlink>
    </w:p>
    <w:p w14:paraId="49816719" w14:textId="1F53BBE3" w:rsidR="00477AA5" w:rsidRPr="00477AA5" w:rsidRDefault="004B549B">
      <w:pPr>
        <w:pStyle w:val="21"/>
        <w:tabs>
          <w:tab w:val="right" w:leader="dot" w:pos="8494"/>
        </w:tabs>
        <w:rPr>
          <w:rFonts w:asciiTheme="majorEastAsia" w:eastAsiaTheme="majorEastAsia" w:hAnsiTheme="majorEastAsia"/>
          <w:noProof/>
          <w:sz w:val="21"/>
        </w:rPr>
      </w:pPr>
      <w:hyperlink w:anchor="_Toc181790684" w:history="1">
        <w:r w:rsidR="00477AA5" w:rsidRPr="00477AA5">
          <w:rPr>
            <w:rStyle w:val="a8"/>
            <w:rFonts w:asciiTheme="majorEastAsia" w:eastAsiaTheme="majorEastAsia" w:hAnsiTheme="majorEastAsia"/>
            <w:noProof/>
          </w:rPr>
          <w:t>２　策定主体</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_Toc181790684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045D183B" w14:textId="5BE91D26" w:rsidR="00477AA5" w:rsidRPr="00477AA5" w:rsidRDefault="004B549B">
      <w:pPr>
        <w:pStyle w:val="21"/>
        <w:tabs>
          <w:tab w:val="right" w:leader="dot" w:pos="8494"/>
        </w:tabs>
        <w:rPr>
          <w:rFonts w:asciiTheme="majorEastAsia" w:eastAsiaTheme="majorEastAsia" w:hAnsiTheme="majorEastAsia"/>
          <w:noProof/>
          <w:sz w:val="21"/>
        </w:rPr>
      </w:pPr>
      <w:hyperlink w:anchor="_Toc181790685" w:history="1">
        <w:r w:rsidR="00477AA5" w:rsidRPr="00477AA5">
          <w:rPr>
            <w:rStyle w:val="a8"/>
            <w:rFonts w:asciiTheme="majorEastAsia" w:eastAsiaTheme="majorEastAsia" w:hAnsiTheme="majorEastAsia"/>
            <w:noProof/>
          </w:rPr>
          <w:t>３　計画期間</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_Toc181790685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0277435D" w14:textId="1AF47899" w:rsidR="00477AA5" w:rsidRPr="00477AA5" w:rsidRDefault="004B549B">
      <w:pPr>
        <w:pStyle w:val="21"/>
        <w:tabs>
          <w:tab w:val="right" w:leader="dot" w:pos="8494"/>
        </w:tabs>
        <w:rPr>
          <w:rFonts w:asciiTheme="majorEastAsia" w:eastAsiaTheme="majorEastAsia" w:hAnsiTheme="majorEastAsia"/>
          <w:noProof/>
          <w:sz w:val="21"/>
        </w:rPr>
      </w:pPr>
      <w:hyperlink w:anchor="_Toc181790686" w:history="1">
        <w:r w:rsidR="00477AA5" w:rsidRPr="00477AA5">
          <w:rPr>
            <w:rStyle w:val="a8"/>
            <w:rFonts w:asciiTheme="majorEastAsia" w:eastAsiaTheme="majorEastAsia" w:hAnsiTheme="majorEastAsia"/>
            <w:noProof/>
          </w:rPr>
          <w:t>４　周知・公表</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_Toc181790686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345FF58B" w14:textId="6EAD4EEA" w:rsidR="00477AA5" w:rsidRDefault="004B549B">
      <w:pPr>
        <w:pStyle w:val="11"/>
        <w:rPr>
          <w:rFonts w:asciiTheme="minorHAnsi" w:eastAsiaTheme="minorEastAsia" w:hAnsiTheme="minorHAnsi"/>
          <w:sz w:val="21"/>
          <w:szCs w:val="22"/>
        </w:rPr>
      </w:pPr>
      <w:hyperlink w:anchor="_Toc181790687" w:history="1">
        <w:r w:rsidR="00477AA5" w:rsidRPr="00F522A0">
          <w:rPr>
            <w:rStyle w:val="a8"/>
          </w:rPr>
          <w:t>Ⅱ　本県における障害者雇用等の状況</w:t>
        </w:r>
        <w:r w:rsidR="00477AA5">
          <w:rPr>
            <w:webHidden/>
          </w:rPr>
          <w:tab/>
        </w:r>
        <w:r w:rsidR="00477AA5">
          <w:rPr>
            <w:webHidden/>
          </w:rPr>
          <w:fldChar w:fldCharType="begin"/>
        </w:r>
        <w:r w:rsidR="00477AA5">
          <w:rPr>
            <w:webHidden/>
          </w:rPr>
          <w:instrText xml:space="preserve"> PAGEREF _Toc181790687 \h </w:instrText>
        </w:r>
        <w:r w:rsidR="00477AA5">
          <w:rPr>
            <w:webHidden/>
          </w:rPr>
        </w:r>
        <w:r w:rsidR="00477AA5">
          <w:rPr>
            <w:webHidden/>
          </w:rPr>
          <w:fldChar w:fldCharType="separate"/>
        </w:r>
        <w:r>
          <w:rPr>
            <w:webHidden/>
          </w:rPr>
          <w:t>3</w:t>
        </w:r>
        <w:r w:rsidR="00477AA5">
          <w:rPr>
            <w:webHidden/>
          </w:rPr>
          <w:fldChar w:fldCharType="end"/>
        </w:r>
      </w:hyperlink>
    </w:p>
    <w:p w14:paraId="605B9629" w14:textId="24A8C32F" w:rsidR="00477AA5" w:rsidRPr="00477AA5" w:rsidRDefault="004B549B">
      <w:pPr>
        <w:pStyle w:val="21"/>
        <w:tabs>
          <w:tab w:val="right" w:leader="dot" w:pos="8494"/>
        </w:tabs>
        <w:rPr>
          <w:rFonts w:asciiTheme="majorEastAsia" w:eastAsiaTheme="majorEastAsia" w:hAnsiTheme="majorEastAsia"/>
          <w:noProof/>
          <w:sz w:val="21"/>
        </w:rPr>
      </w:pPr>
      <w:hyperlink w:anchor="_Toc181790688" w:history="1">
        <w:r w:rsidR="00477AA5" w:rsidRPr="00477AA5">
          <w:rPr>
            <w:rStyle w:val="a8"/>
            <w:rFonts w:asciiTheme="majorEastAsia" w:eastAsiaTheme="majorEastAsia" w:hAnsiTheme="majorEastAsia"/>
            <w:noProof/>
          </w:rPr>
          <w:t>１　障害者採用選考の実施等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_Toc181790688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sidR="00477AA5" w:rsidRPr="00477AA5">
          <w:rPr>
            <w:rFonts w:asciiTheme="majorEastAsia" w:eastAsiaTheme="majorEastAsia" w:hAnsiTheme="majorEastAsia"/>
            <w:noProof/>
            <w:webHidden/>
          </w:rPr>
          <w:fldChar w:fldCharType="end"/>
        </w:r>
      </w:hyperlink>
    </w:p>
    <w:p w14:paraId="349C8A5F" w14:textId="3D4D7025" w:rsidR="00477AA5" w:rsidRPr="00477AA5" w:rsidRDefault="004B549B">
      <w:pPr>
        <w:pStyle w:val="21"/>
        <w:tabs>
          <w:tab w:val="right" w:leader="dot" w:pos="8494"/>
        </w:tabs>
        <w:rPr>
          <w:rFonts w:asciiTheme="majorEastAsia" w:eastAsiaTheme="majorEastAsia" w:hAnsiTheme="majorEastAsia"/>
          <w:noProof/>
          <w:sz w:val="21"/>
        </w:rPr>
      </w:pPr>
      <w:hyperlink w:anchor="_Toc181790689" w:history="1">
        <w:r w:rsidR="00477AA5" w:rsidRPr="00477AA5">
          <w:rPr>
            <w:rStyle w:val="a8"/>
            <w:rFonts w:asciiTheme="majorEastAsia" w:eastAsiaTheme="majorEastAsia" w:hAnsiTheme="majorEastAsia"/>
            <w:noProof/>
          </w:rPr>
          <w:t>２　障害者雇用率の状況</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_Toc181790689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4</w:t>
        </w:r>
        <w:r w:rsidR="00477AA5" w:rsidRPr="00477AA5">
          <w:rPr>
            <w:rFonts w:asciiTheme="majorEastAsia" w:eastAsiaTheme="majorEastAsia" w:hAnsiTheme="majorEastAsia"/>
            <w:noProof/>
            <w:webHidden/>
          </w:rPr>
          <w:fldChar w:fldCharType="end"/>
        </w:r>
      </w:hyperlink>
    </w:p>
    <w:p w14:paraId="7475326E" w14:textId="0889451C" w:rsidR="00477AA5" w:rsidRPr="00477AA5" w:rsidRDefault="004B549B">
      <w:pPr>
        <w:pStyle w:val="21"/>
        <w:tabs>
          <w:tab w:val="right" w:leader="dot" w:pos="8494"/>
        </w:tabs>
        <w:rPr>
          <w:rFonts w:asciiTheme="majorEastAsia" w:eastAsiaTheme="majorEastAsia" w:hAnsiTheme="majorEastAsia"/>
          <w:noProof/>
          <w:sz w:val="21"/>
        </w:rPr>
      </w:pPr>
      <w:hyperlink w:anchor="_Toc181790690" w:history="1">
        <w:r w:rsidR="00477AA5" w:rsidRPr="00477AA5">
          <w:rPr>
            <w:rStyle w:val="a8"/>
            <w:rFonts w:asciiTheme="majorEastAsia" w:eastAsiaTheme="majorEastAsia" w:hAnsiTheme="majorEastAsia"/>
            <w:noProof/>
          </w:rPr>
          <w:t>３　職場定着の状況</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_Toc181790690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sidR="00477AA5" w:rsidRPr="00477AA5">
          <w:rPr>
            <w:rFonts w:asciiTheme="majorEastAsia" w:eastAsiaTheme="majorEastAsia" w:hAnsiTheme="majorEastAsia"/>
            <w:noProof/>
            <w:webHidden/>
          </w:rPr>
          <w:fldChar w:fldCharType="end"/>
        </w:r>
      </w:hyperlink>
    </w:p>
    <w:p w14:paraId="4F1C9095" w14:textId="7835D907" w:rsidR="00477AA5" w:rsidRPr="00477AA5" w:rsidRDefault="004B549B">
      <w:pPr>
        <w:pStyle w:val="21"/>
        <w:tabs>
          <w:tab w:val="right" w:leader="dot" w:pos="8494"/>
        </w:tabs>
        <w:rPr>
          <w:rFonts w:asciiTheme="majorEastAsia" w:eastAsiaTheme="majorEastAsia" w:hAnsiTheme="majorEastAsia"/>
          <w:noProof/>
          <w:sz w:val="21"/>
        </w:rPr>
      </w:pPr>
      <w:hyperlink w:anchor="_Toc181790691" w:history="1">
        <w:r w:rsidR="00477AA5" w:rsidRPr="00477AA5">
          <w:rPr>
            <w:rStyle w:val="a8"/>
            <w:rFonts w:asciiTheme="majorEastAsia" w:eastAsiaTheme="majorEastAsia" w:hAnsiTheme="majorEastAsia"/>
            <w:noProof/>
          </w:rPr>
          <w:t>４　現状を踏まえた課題</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_Toc181790691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6</w:t>
        </w:r>
        <w:r w:rsidR="00477AA5" w:rsidRPr="00477AA5">
          <w:rPr>
            <w:rFonts w:asciiTheme="majorEastAsia" w:eastAsiaTheme="majorEastAsia" w:hAnsiTheme="majorEastAsia"/>
            <w:noProof/>
            <w:webHidden/>
          </w:rPr>
          <w:fldChar w:fldCharType="end"/>
        </w:r>
      </w:hyperlink>
    </w:p>
    <w:p w14:paraId="15E39041" w14:textId="0CB3CEBA" w:rsidR="00477AA5" w:rsidRDefault="004B549B">
      <w:pPr>
        <w:pStyle w:val="11"/>
        <w:rPr>
          <w:rFonts w:asciiTheme="minorHAnsi" w:eastAsiaTheme="minorEastAsia" w:hAnsiTheme="minorHAnsi"/>
          <w:sz w:val="21"/>
          <w:szCs w:val="22"/>
        </w:rPr>
      </w:pPr>
      <w:hyperlink w:anchor="_Toc181790692" w:history="1">
        <w:r w:rsidR="00477AA5" w:rsidRPr="00F522A0">
          <w:rPr>
            <w:rStyle w:val="a8"/>
          </w:rPr>
          <w:t>Ⅲ　障害者の活躍推進に向けた取組</w:t>
        </w:r>
        <w:r w:rsidR="00477AA5">
          <w:rPr>
            <w:webHidden/>
          </w:rPr>
          <w:tab/>
        </w:r>
        <w:r w:rsidR="00477AA5">
          <w:rPr>
            <w:webHidden/>
          </w:rPr>
          <w:fldChar w:fldCharType="begin"/>
        </w:r>
        <w:r w:rsidR="00477AA5">
          <w:rPr>
            <w:webHidden/>
          </w:rPr>
          <w:instrText xml:space="preserve"> PAGEREF _Toc181790692 \h </w:instrText>
        </w:r>
        <w:r w:rsidR="00477AA5">
          <w:rPr>
            <w:webHidden/>
          </w:rPr>
        </w:r>
        <w:r w:rsidR="00477AA5">
          <w:rPr>
            <w:webHidden/>
          </w:rPr>
          <w:fldChar w:fldCharType="separate"/>
        </w:r>
        <w:r>
          <w:rPr>
            <w:webHidden/>
          </w:rPr>
          <w:t>10</w:t>
        </w:r>
        <w:r w:rsidR="00477AA5">
          <w:rPr>
            <w:webHidden/>
          </w:rPr>
          <w:fldChar w:fldCharType="end"/>
        </w:r>
      </w:hyperlink>
    </w:p>
    <w:p w14:paraId="689779EA" w14:textId="6A42531F" w:rsidR="00477AA5" w:rsidRPr="00477AA5" w:rsidRDefault="004B549B">
      <w:pPr>
        <w:pStyle w:val="21"/>
        <w:tabs>
          <w:tab w:val="right" w:leader="dot" w:pos="8494"/>
        </w:tabs>
        <w:rPr>
          <w:rFonts w:asciiTheme="majorEastAsia" w:eastAsiaTheme="majorEastAsia" w:hAnsiTheme="majorEastAsia"/>
          <w:noProof/>
          <w:sz w:val="21"/>
        </w:rPr>
      </w:pPr>
      <w:hyperlink w:anchor="_Toc181790694" w:history="1">
        <w:r w:rsidR="00477AA5" w:rsidRPr="00477AA5">
          <w:rPr>
            <w:rStyle w:val="a8"/>
            <w:rFonts w:asciiTheme="majorEastAsia" w:eastAsiaTheme="majorEastAsia" w:hAnsiTheme="majorEastAsia"/>
            <w:noProof/>
          </w:rPr>
          <w:t>１　推進体制の整備</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_Toc181790694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12</w:t>
        </w:r>
        <w:r w:rsidR="00477AA5" w:rsidRPr="00477AA5">
          <w:rPr>
            <w:rFonts w:asciiTheme="majorEastAsia" w:eastAsiaTheme="majorEastAsia" w:hAnsiTheme="majorEastAsia"/>
            <w:noProof/>
            <w:webHidden/>
          </w:rPr>
          <w:fldChar w:fldCharType="end"/>
        </w:r>
      </w:hyperlink>
    </w:p>
    <w:p w14:paraId="162CE2EC" w14:textId="601531C6" w:rsidR="00477AA5" w:rsidRPr="00477AA5" w:rsidRDefault="004B549B">
      <w:pPr>
        <w:pStyle w:val="21"/>
        <w:tabs>
          <w:tab w:val="right" w:leader="dot" w:pos="8494"/>
        </w:tabs>
        <w:rPr>
          <w:rFonts w:asciiTheme="majorEastAsia" w:eastAsiaTheme="majorEastAsia" w:hAnsiTheme="majorEastAsia"/>
          <w:noProof/>
          <w:sz w:val="21"/>
        </w:rPr>
      </w:pPr>
      <w:hyperlink w:anchor="_Toc181790695" w:history="1">
        <w:r w:rsidR="00477AA5" w:rsidRPr="00477AA5">
          <w:rPr>
            <w:rStyle w:val="a8"/>
            <w:rFonts w:asciiTheme="majorEastAsia" w:eastAsiaTheme="majorEastAsia" w:hAnsiTheme="majorEastAsia"/>
            <w:noProof/>
          </w:rPr>
          <w:t>２　職務の選定・マッチング等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_Toc181790695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14</w:t>
        </w:r>
        <w:r w:rsidR="00477AA5" w:rsidRPr="00477AA5">
          <w:rPr>
            <w:rFonts w:asciiTheme="majorEastAsia" w:eastAsiaTheme="majorEastAsia" w:hAnsiTheme="majorEastAsia"/>
            <w:noProof/>
            <w:webHidden/>
          </w:rPr>
          <w:fldChar w:fldCharType="end"/>
        </w:r>
      </w:hyperlink>
    </w:p>
    <w:p w14:paraId="530A3433" w14:textId="70222A9B" w:rsidR="00477AA5" w:rsidRPr="00477AA5" w:rsidRDefault="004B549B">
      <w:pPr>
        <w:pStyle w:val="21"/>
        <w:tabs>
          <w:tab w:val="right" w:leader="dot" w:pos="8494"/>
        </w:tabs>
        <w:rPr>
          <w:rFonts w:asciiTheme="majorEastAsia" w:eastAsiaTheme="majorEastAsia" w:hAnsiTheme="majorEastAsia"/>
          <w:noProof/>
          <w:sz w:val="21"/>
        </w:rPr>
      </w:pPr>
      <w:hyperlink w:anchor="_Toc181790696" w:history="1">
        <w:r w:rsidR="00477AA5" w:rsidRPr="00477AA5">
          <w:rPr>
            <w:rStyle w:val="a8"/>
            <w:rFonts w:asciiTheme="majorEastAsia" w:eastAsiaTheme="majorEastAsia" w:hAnsiTheme="majorEastAsia"/>
            <w:noProof/>
          </w:rPr>
          <w:t>３　職場環境の整備</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_Toc181790696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15</w:t>
        </w:r>
        <w:r w:rsidR="00477AA5" w:rsidRPr="00477AA5">
          <w:rPr>
            <w:rFonts w:asciiTheme="majorEastAsia" w:eastAsiaTheme="majorEastAsia" w:hAnsiTheme="majorEastAsia"/>
            <w:noProof/>
            <w:webHidden/>
          </w:rPr>
          <w:fldChar w:fldCharType="end"/>
        </w:r>
      </w:hyperlink>
    </w:p>
    <w:p w14:paraId="498178C5" w14:textId="6D1194EE" w:rsidR="00477AA5" w:rsidRPr="00477AA5" w:rsidRDefault="004B549B">
      <w:pPr>
        <w:pStyle w:val="21"/>
        <w:tabs>
          <w:tab w:val="right" w:leader="dot" w:pos="8494"/>
        </w:tabs>
        <w:rPr>
          <w:rFonts w:asciiTheme="majorEastAsia" w:eastAsiaTheme="majorEastAsia" w:hAnsiTheme="majorEastAsia"/>
          <w:noProof/>
          <w:sz w:val="21"/>
        </w:rPr>
      </w:pPr>
      <w:hyperlink w:anchor="_Toc181790697" w:history="1">
        <w:r w:rsidR="00477AA5" w:rsidRPr="00477AA5">
          <w:rPr>
            <w:rStyle w:val="a8"/>
            <w:rFonts w:asciiTheme="majorEastAsia" w:eastAsiaTheme="majorEastAsia" w:hAnsiTheme="majorEastAsia"/>
            <w:noProof/>
          </w:rPr>
          <w:t>４　職員の採用・育成等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_Toc181790697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16</w:t>
        </w:r>
        <w:r w:rsidR="00477AA5" w:rsidRPr="00477AA5">
          <w:rPr>
            <w:rFonts w:asciiTheme="majorEastAsia" w:eastAsiaTheme="majorEastAsia" w:hAnsiTheme="majorEastAsia"/>
            <w:noProof/>
            <w:webHidden/>
          </w:rPr>
          <w:fldChar w:fldCharType="end"/>
        </w:r>
      </w:hyperlink>
    </w:p>
    <w:p w14:paraId="0702FB28" w14:textId="3BA5FE29" w:rsidR="00477AA5" w:rsidRPr="00477AA5" w:rsidRDefault="004B549B">
      <w:pPr>
        <w:pStyle w:val="21"/>
        <w:tabs>
          <w:tab w:val="right" w:leader="dot" w:pos="8494"/>
        </w:tabs>
        <w:rPr>
          <w:rFonts w:asciiTheme="majorEastAsia" w:eastAsiaTheme="majorEastAsia" w:hAnsiTheme="majorEastAsia"/>
          <w:noProof/>
          <w:sz w:val="21"/>
        </w:rPr>
      </w:pPr>
      <w:hyperlink w:anchor="_Toc181790698" w:history="1">
        <w:r w:rsidR="00477AA5" w:rsidRPr="00477AA5">
          <w:rPr>
            <w:rStyle w:val="a8"/>
            <w:rFonts w:asciiTheme="majorEastAsia" w:eastAsiaTheme="majorEastAsia" w:hAnsiTheme="majorEastAsia"/>
            <w:noProof/>
          </w:rPr>
          <w:t>５　優先調達等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_Toc181790698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Pr>
            <w:rFonts w:asciiTheme="majorEastAsia" w:eastAsiaTheme="majorEastAsia" w:hAnsiTheme="majorEastAsia"/>
            <w:noProof/>
            <w:webHidden/>
          </w:rPr>
          <w:t>18</w:t>
        </w:r>
        <w:r w:rsidR="00477AA5" w:rsidRPr="00477AA5">
          <w:rPr>
            <w:rFonts w:asciiTheme="majorEastAsia" w:eastAsiaTheme="majorEastAsia" w:hAnsiTheme="majorEastAsia"/>
            <w:noProof/>
            <w:webHidden/>
          </w:rPr>
          <w:fldChar w:fldCharType="end"/>
        </w:r>
      </w:hyperlink>
    </w:p>
    <w:p w14:paraId="1869DBFD" w14:textId="2724CBE4" w:rsidR="00477AA5" w:rsidRPr="00477AA5" w:rsidRDefault="004B549B">
      <w:pPr>
        <w:pStyle w:val="11"/>
        <w:rPr>
          <w:sz w:val="21"/>
          <w:szCs w:val="22"/>
        </w:rPr>
      </w:pPr>
      <w:hyperlink w:anchor="_Toc181790699" w:history="1">
        <w:r w:rsidR="00477AA5" w:rsidRPr="00477AA5">
          <w:rPr>
            <w:rStyle w:val="a8"/>
          </w:rPr>
          <w:t>Ⅳ　計画の目標</w:t>
        </w:r>
        <w:r w:rsidR="00477AA5" w:rsidRPr="00477AA5">
          <w:rPr>
            <w:webHidden/>
          </w:rPr>
          <w:tab/>
        </w:r>
        <w:r w:rsidR="00477AA5" w:rsidRPr="00477AA5">
          <w:rPr>
            <w:webHidden/>
          </w:rPr>
          <w:fldChar w:fldCharType="begin"/>
        </w:r>
        <w:r w:rsidR="00477AA5" w:rsidRPr="00477AA5">
          <w:rPr>
            <w:webHidden/>
          </w:rPr>
          <w:instrText xml:space="preserve"> PAGEREF _Toc181790699 \h </w:instrText>
        </w:r>
        <w:r w:rsidR="00477AA5" w:rsidRPr="00477AA5">
          <w:rPr>
            <w:webHidden/>
          </w:rPr>
        </w:r>
        <w:r w:rsidR="00477AA5" w:rsidRPr="00477AA5">
          <w:rPr>
            <w:webHidden/>
          </w:rPr>
          <w:fldChar w:fldCharType="separate"/>
        </w:r>
        <w:r>
          <w:rPr>
            <w:webHidden/>
          </w:rPr>
          <w:t>19</w:t>
        </w:r>
        <w:r w:rsidR="00477AA5" w:rsidRPr="00477AA5">
          <w:rPr>
            <w:webHidden/>
          </w:rPr>
          <w:fldChar w:fldCharType="end"/>
        </w:r>
      </w:hyperlink>
    </w:p>
    <w:p w14:paraId="5202DDD0" w14:textId="45ED9174" w:rsidR="00341242" w:rsidRPr="005248C3" w:rsidRDefault="005B25C6" w:rsidP="00987DE5">
      <w:r w:rsidRPr="005248C3">
        <w:rPr>
          <w:noProof/>
        </w:rPr>
        <mc:AlternateContent>
          <mc:Choice Requires="wps">
            <w:drawing>
              <wp:anchor distT="0" distB="0" distL="114300" distR="114300" simplePos="0" relativeHeight="251668480" behindDoc="0" locked="0" layoutInCell="1" allowOverlap="1" wp14:anchorId="46EB57C9" wp14:editId="5F8FF195">
                <wp:simplePos x="0" y="0"/>
                <wp:positionH relativeFrom="column">
                  <wp:posOffset>38802</wp:posOffset>
                </wp:positionH>
                <wp:positionV relativeFrom="paragraph">
                  <wp:posOffset>151229</wp:posOffset>
                </wp:positionV>
                <wp:extent cx="5314950" cy="2719137"/>
                <wp:effectExtent l="0" t="0" r="19050" b="2413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719137"/>
                        </a:xfrm>
                        <a:prstGeom prst="rect">
                          <a:avLst/>
                        </a:prstGeom>
                        <a:solidFill>
                          <a:srgbClr val="FFFFFF"/>
                        </a:solidFill>
                        <a:ln w="9525">
                          <a:solidFill>
                            <a:srgbClr val="000000"/>
                          </a:solidFill>
                          <a:miter lim="800000"/>
                          <a:headEnd/>
                          <a:tailEnd/>
                        </a:ln>
                      </wps:spPr>
                      <wps:txbx>
                        <w:txbxContent>
                          <w:p w14:paraId="218C569C" w14:textId="3FA6385A" w:rsidR="00AD09EA" w:rsidRPr="001058F2" w:rsidRDefault="00AD09EA" w:rsidP="001058F2">
                            <w:pPr>
                              <w:rPr>
                                <w:u w:val="single"/>
                              </w:rPr>
                            </w:pPr>
                            <w:r>
                              <w:rPr>
                                <w:rFonts w:hint="eastAsia"/>
                                <w:u w:val="single"/>
                              </w:rPr>
                              <w:t>本</w:t>
                            </w:r>
                            <w:r>
                              <w:rPr>
                                <w:u w:val="single"/>
                              </w:rPr>
                              <w:t>計画における</w:t>
                            </w:r>
                            <w:r w:rsidRPr="001058F2">
                              <w:rPr>
                                <w:rFonts w:hint="eastAsia"/>
                                <w:u w:val="single"/>
                              </w:rPr>
                              <w:t>「障害」の表記について</w:t>
                            </w:r>
                          </w:p>
                          <w:p w14:paraId="26120281" w14:textId="6395DD10" w:rsidR="00AD09EA" w:rsidRDefault="00AD09EA" w:rsidP="005B25C6">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14:paraId="60A431F5" w14:textId="38402ED9" w:rsidR="00AD09EA" w:rsidRDefault="00AD09EA" w:rsidP="005B25C6">
                            <w:pPr>
                              <w:ind w:firstLineChars="100" w:firstLine="220"/>
                            </w:pPr>
                            <w:r w:rsidRPr="006C44CE">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57C9" id="_x0000_t202" coordsize="21600,21600" o:spt="202" path="m,l,21600r21600,l21600,xe">
                <v:stroke joinstyle="miter"/>
                <v:path gradientshapeok="t" o:connecttype="rect"/>
              </v:shapetype>
              <v:shape id="Text Box 25" o:spid="_x0000_s1026" type="#_x0000_t202" style="position:absolute;left:0;text-align:left;margin-left:3.05pt;margin-top:11.9pt;width:418.5pt;height:2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">
                <v:textbox inset="4mm,2mm,4mm,2mm">
                  <w:txbxContent>
                    <w:p w14:paraId="218C569C" w14:textId="3FA6385A" w:rsidR="00AD09EA" w:rsidRPr="001058F2" w:rsidRDefault="00AD09EA" w:rsidP="001058F2">
                      <w:pPr>
                        <w:rPr>
                          <w:u w:val="single"/>
                        </w:rPr>
                      </w:pPr>
                      <w:r>
                        <w:rPr>
                          <w:rFonts w:hint="eastAsia"/>
                          <w:u w:val="single"/>
                        </w:rPr>
                        <w:t>本</w:t>
                      </w:r>
                      <w:r>
                        <w:rPr>
                          <w:u w:val="single"/>
                        </w:rPr>
                        <w:t>計画における</w:t>
                      </w:r>
                      <w:r w:rsidRPr="001058F2">
                        <w:rPr>
                          <w:rFonts w:hint="eastAsia"/>
                          <w:u w:val="single"/>
                        </w:rPr>
                        <w:t>「障害」の表記について</w:t>
                      </w:r>
                    </w:p>
                    <w:p w14:paraId="26120281" w14:textId="6395DD10" w:rsidR="00AD09EA" w:rsidRDefault="00AD09EA" w:rsidP="005B25C6">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14:paraId="60A431F5" w14:textId="38402ED9" w:rsidR="00AD09EA" w:rsidRDefault="00AD09EA" w:rsidP="005B25C6">
                      <w:pPr>
                        <w:ind w:firstLineChars="100" w:firstLine="220"/>
                      </w:pPr>
                      <w:r w:rsidRPr="006C44CE">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v:textbox>
              </v:shape>
            </w:pict>
          </mc:Fallback>
        </mc:AlternateContent>
      </w:r>
      <w:r w:rsidR="00941E20" w:rsidRPr="005248C3">
        <w:rPr>
          <w:rFonts w:asciiTheme="majorEastAsia" w:eastAsiaTheme="majorEastAsia" w:hAnsiTheme="majorEastAsia"/>
          <w:sz w:val="28"/>
          <w:szCs w:val="28"/>
        </w:rPr>
        <w:fldChar w:fldCharType="end"/>
      </w:r>
    </w:p>
    <w:p w14:paraId="53044855" w14:textId="0ED8BE14" w:rsidR="009E69AD" w:rsidRPr="005248C3" w:rsidRDefault="009E69AD" w:rsidP="00987DE5"/>
    <w:p w14:paraId="6657C190" w14:textId="0CE0EF7F" w:rsidR="00047A7D" w:rsidRPr="005248C3" w:rsidRDefault="00047A7D" w:rsidP="00987DE5"/>
    <w:p w14:paraId="4FA9A59A" w14:textId="023EFFF2" w:rsidR="00047A7D" w:rsidRPr="005248C3" w:rsidRDefault="00047A7D" w:rsidP="00987DE5"/>
    <w:p w14:paraId="3A42DB30" w14:textId="20DF0A12" w:rsidR="00047A7D" w:rsidRPr="005248C3" w:rsidRDefault="00047A7D" w:rsidP="00987DE5"/>
    <w:p w14:paraId="31DF9CE6" w14:textId="418EBF6C" w:rsidR="00047A7D" w:rsidRPr="005248C3" w:rsidRDefault="00047A7D" w:rsidP="00987DE5"/>
    <w:p w14:paraId="6A9302F0" w14:textId="77777777" w:rsidR="00047A7D" w:rsidRPr="005248C3" w:rsidRDefault="00047A7D" w:rsidP="00987DE5"/>
    <w:p w14:paraId="24E493CC" w14:textId="77777777" w:rsidR="00047A7D" w:rsidRPr="005248C3" w:rsidRDefault="00047A7D" w:rsidP="00987DE5">
      <w:pPr>
        <w:sectPr w:rsidR="00047A7D" w:rsidRPr="005248C3" w:rsidSect="00B96A9C">
          <w:footerReference w:type="default" r:id="rId10"/>
          <w:pgSz w:w="11906" w:h="16838"/>
          <w:pgMar w:top="1985" w:right="1701" w:bottom="1701" w:left="1701" w:header="851" w:footer="992" w:gutter="0"/>
          <w:cols w:space="425"/>
          <w:docGrid w:type="lines" w:linePitch="360"/>
        </w:sectPr>
      </w:pPr>
    </w:p>
    <w:p w14:paraId="7006AE15" w14:textId="77777777" w:rsidR="00987DE5" w:rsidRPr="005248C3" w:rsidRDefault="009D76BC" w:rsidP="00E7126F">
      <w:pPr>
        <w:pStyle w:val="1"/>
        <w:pBdr>
          <w:left w:val="double" w:sz="4" w:space="4" w:color="auto"/>
          <w:bottom w:val="double" w:sz="4" w:space="1" w:color="auto"/>
        </w:pBdr>
        <w:rPr>
          <w:sz w:val="32"/>
          <w:szCs w:val="32"/>
        </w:rPr>
      </w:pPr>
      <w:bookmarkStart w:id="0" w:name="_Toc181790682"/>
      <w:r w:rsidRPr="005248C3">
        <w:rPr>
          <w:rFonts w:hint="eastAsia"/>
          <w:sz w:val="32"/>
          <w:szCs w:val="32"/>
        </w:rPr>
        <w:lastRenderedPageBreak/>
        <w:t>Ⅰ</w:t>
      </w:r>
      <w:r w:rsidR="00FB3542" w:rsidRPr="005248C3">
        <w:rPr>
          <w:rFonts w:hint="eastAsia"/>
          <w:sz w:val="32"/>
          <w:szCs w:val="32"/>
        </w:rPr>
        <w:t xml:space="preserve">　</w:t>
      </w:r>
      <w:r w:rsidRPr="005248C3">
        <w:rPr>
          <w:rFonts w:hint="eastAsia"/>
          <w:sz w:val="32"/>
          <w:szCs w:val="32"/>
        </w:rPr>
        <w:t>策定にあたって</w:t>
      </w:r>
      <w:bookmarkEnd w:id="0"/>
    </w:p>
    <w:p w14:paraId="4B514594" w14:textId="0348D92A" w:rsidR="002949B9" w:rsidRPr="005248C3" w:rsidRDefault="002949B9" w:rsidP="002949B9"/>
    <w:p w14:paraId="07E7129D" w14:textId="77777777" w:rsidR="00E764DE" w:rsidRPr="005248C3" w:rsidRDefault="00E764DE" w:rsidP="002949B9"/>
    <w:p w14:paraId="46C1CE54" w14:textId="52364695" w:rsidR="00987DE5" w:rsidRPr="005248C3" w:rsidRDefault="00987DE5" w:rsidP="004E38CF">
      <w:pPr>
        <w:pStyle w:val="2"/>
        <w:shd w:val="solid" w:color="0070C0" w:fill="auto"/>
        <w:rPr>
          <w:color w:val="FFFFFF" w:themeColor="background1"/>
          <w:sz w:val="24"/>
          <w:szCs w:val="24"/>
        </w:rPr>
      </w:pPr>
      <w:bookmarkStart w:id="1" w:name="_Toc181790683"/>
      <w:r w:rsidRPr="005248C3">
        <w:rPr>
          <w:rFonts w:hint="eastAsia"/>
          <w:color w:val="FFFFFF" w:themeColor="background1"/>
          <w:sz w:val="24"/>
          <w:szCs w:val="24"/>
        </w:rPr>
        <w:t>１</w:t>
      </w:r>
      <w:r w:rsidR="00FB3542" w:rsidRPr="005248C3">
        <w:rPr>
          <w:rFonts w:hint="eastAsia"/>
          <w:color w:val="FFFFFF" w:themeColor="background1"/>
          <w:sz w:val="24"/>
          <w:szCs w:val="24"/>
        </w:rPr>
        <w:t xml:space="preserve">　</w:t>
      </w:r>
      <w:r w:rsidR="00B73DD5" w:rsidRPr="005248C3">
        <w:rPr>
          <w:rFonts w:hint="eastAsia"/>
          <w:color w:val="FFFFFF" w:themeColor="background1"/>
          <w:sz w:val="24"/>
          <w:szCs w:val="24"/>
        </w:rPr>
        <w:t>策定</w:t>
      </w:r>
      <w:r w:rsidRPr="005248C3">
        <w:rPr>
          <w:rFonts w:hint="eastAsia"/>
          <w:color w:val="FFFFFF" w:themeColor="background1"/>
          <w:sz w:val="24"/>
          <w:szCs w:val="24"/>
        </w:rPr>
        <w:t>趣旨</w:t>
      </w:r>
      <w:bookmarkEnd w:id="1"/>
    </w:p>
    <w:p w14:paraId="6E25D876" w14:textId="77777777" w:rsidR="00076BDF" w:rsidRDefault="00076BDF" w:rsidP="00076BDF"/>
    <w:p w14:paraId="0A954F16" w14:textId="636F2D32" w:rsidR="007D2F4C" w:rsidRPr="00993C2A" w:rsidRDefault="006B7D12" w:rsidP="00076BDF">
      <w:pPr>
        <w:ind w:leftChars="100" w:left="440" w:hangingChars="100" w:hanging="220"/>
      </w:pPr>
      <w:r w:rsidRPr="00993C2A">
        <w:rPr>
          <w:rFonts w:hint="eastAsia"/>
        </w:rPr>
        <w:t>○　本県では、</w:t>
      </w:r>
      <w:r w:rsidR="000500DD" w:rsidRPr="000500DD">
        <w:rPr>
          <w:rFonts w:hint="eastAsia"/>
        </w:rPr>
        <w:t>昭和55年度から身体障害者を対象とする採用選考を実施</w:t>
      </w:r>
      <w:r w:rsidR="00D07F05">
        <w:rPr>
          <w:rFonts w:hint="eastAsia"/>
        </w:rPr>
        <w:t>するなど</w:t>
      </w:r>
      <w:r w:rsidR="000500DD" w:rsidRPr="000500DD">
        <w:rPr>
          <w:rFonts w:hint="eastAsia"/>
        </w:rPr>
        <w:t>、障害者雇用に積極的に取り組んできました。また、</w:t>
      </w:r>
      <w:r w:rsidRPr="00993C2A">
        <w:rPr>
          <w:rFonts w:hint="eastAsia"/>
        </w:rPr>
        <w:t>障害者基本法に基づき、平成16年に「かながわ障害者計画」を策定し、</w:t>
      </w:r>
      <w:r w:rsidR="00762AC5">
        <w:rPr>
          <w:rFonts w:hint="eastAsia"/>
        </w:rPr>
        <w:t>障害者</w:t>
      </w:r>
      <w:r w:rsidRPr="00993C2A">
        <w:rPr>
          <w:rFonts w:hint="eastAsia"/>
        </w:rPr>
        <w:t>に関する福祉、保健・医療、雇用、教育など様々な分野の施策を総合的かつ計画的に推進</w:t>
      </w:r>
      <w:r w:rsidR="00C03099">
        <w:rPr>
          <w:rFonts w:hint="eastAsia"/>
        </w:rPr>
        <w:t>するとともに、</w:t>
      </w:r>
      <w:r w:rsidR="004A1E8C" w:rsidRPr="00993C2A">
        <w:rPr>
          <w:rFonts w:hint="eastAsia"/>
        </w:rPr>
        <w:t>同計画及び</w:t>
      </w:r>
      <w:r w:rsidR="007D2F4C" w:rsidRPr="00993C2A">
        <w:rPr>
          <w:rFonts w:hint="eastAsia"/>
        </w:rPr>
        <w:t>障害者の雇用の促進等に関する法律（以下「障害者雇用促進法」という。）等に基づき、「障がい</w:t>
      </w:r>
      <w:r w:rsidR="00EF3382">
        <w:rPr>
          <w:rFonts w:hint="eastAsia"/>
        </w:rPr>
        <w:t>のある人を対象とした職員採用選考」を実施し、働きやすい職場環境を</w:t>
      </w:r>
      <w:r w:rsidR="007D2F4C" w:rsidRPr="00993C2A">
        <w:rPr>
          <w:rFonts w:hint="eastAsia"/>
        </w:rPr>
        <w:t>整備</w:t>
      </w:r>
      <w:r w:rsidR="00EF3382">
        <w:rPr>
          <w:rFonts w:hint="eastAsia"/>
        </w:rPr>
        <w:t>する</w:t>
      </w:r>
      <w:r w:rsidR="007D2F4C" w:rsidRPr="00993C2A">
        <w:rPr>
          <w:rFonts w:hint="eastAsia"/>
        </w:rPr>
        <w:t>など、障</w:t>
      </w:r>
      <w:r w:rsidR="006F64C0">
        <w:rPr>
          <w:rFonts w:hint="eastAsia"/>
        </w:rPr>
        <w:t>害</w:t>
      </w:r>
      <w:r w:rsidR="007D2F4C" w:rsidRPr="00993C2A">
        <w:rPr>
          <w:rFonts w:hint="eastAsia"/>
        </w:rPr>
        <w:t>者雇用に積極的に取り組んできました。</w:t>
      </w:r>
    </w:p>
    <w:p w14:paraId="0B6D5307" w14:textId="0AC97957" w:rsidR="009F348E" w:rsidRDefault="002B5FBD" w:rsidP="002B5FBD">
      <w:pPr>
        <w:spacing w:beforeLines="50" w:before="180"/>
        <w:ind w:leftChars="100" w:left="440" w:hangingChars="100" w:hanging="220"/>
      </w:pPr>
      <w:r w:rsidRPr="00993C2A">
        <w:rPr>
          <w:rFonts w:hint="eastAsia"/>
        </w:rPr>
        <w:t>○</w:t>
      </w:r>
      <w:r w:rsidR="0026145B" w:rsidRPr="00993C2A">
        <w:rPr>
          <w:rFonts w:hint="eastAsia"/>
        </w:rPr>
        <w:t xml:space="preserve">　</w:t>
      </w:r>
      <w:r w:rsidR="00E37ECE">
        <w:rPr>
          <w:rFonts w:hint="eastAsia"/>
        </w:rPr>
        <w:t>そうした中</w:t>
      </w:r>
      <w:r w:rsidR="004303F4" w:rsidRPr="00993C2A">
        <w:rPr>
          <w:rFonts w:hint="eastAsia"/>
        </w:rPr>
        <w:t>、</w:t>
      </w:r>
      <w:r w:rsidR="00F96B66" w:rsidRPr="00993C2A">
        <w:rPr>
          <w:rFonts w:hint="eastAsia"/>
        </w:rPr>
        <w:t>令和元年</w:t>
      </w:r>
      <w:r w:rsidR="00E37ECE">
        <w:rPr>
          <w:rFonts w:hint="eastAsia"/>
        </w:rPr>
        <w:t>の</w:t>
      </w:r>
      <w:r w:rsidR="0026145B" w:rsidRPr="00993C2A">
        <w:rPr>
          <w:rFonts w:hint="eastAsia"/>
        </w:rPr>
        <w:t>障害者雇用促進法の改正により、国及び地方公共団体</w:t>
      </w:r>
      <w:r w:rsidR="00F96B66" w:rsidRPr="00993C2A">
        <w:rPr>
          <w:rFonts w:hint="eastAsia"/>
        </w:rPr>
        <w:t>が率先して障</w:t>
      </w:r>
      <w:r w:rsidR="006F64C0">
        <w:rPr>
          <w:rFonts w:hint="eastAsia"/>
        </w:rPr>
        <w:t>害</w:t>
      </w:r>
      <w:r w:rsidR="00F96B66" w:rsidRPr="00993C2A">
        <w:rPr>
          <w:rFonts w:hint="eastAsia"/>
        </w:rPr>
        <w:t>者を雇用する責務が明示されるとともに、</w:t>
      </w:r>
      <w:r w:rsidR="000C3DEF" w:rsidRPr="00993C2A">
        <w:rPr>
          <w:rFonts w:hint="eastAsia"/>
        </w:rPr>
        <w:t>厚生労働大臣が作成する指針に</w:t>
      </w:r>
      <w:r w:rsidR="00F77FC2" w:rsidRPr="00993C2A">
        <w:rPr>
          <w:rFonts w:hint="eastAsia"/>
        </w:rPr>
        <w:t>即して</w:t>
      </w:r>
      <w:r w:rsidR="000C3DEF" w:rsidRPr="00993C2A">
        <w:rPr>
          <w:rFonts w:hint="eastAsia"/>
        </w:rPr>
        <w:t>、</w:t>
      </w:r>
      <w:r w:rsidR="0026145B" w:rsidRPr="00993C2A">
        <w:rPr>
          <w:rFonts w:hint="eastAsia"/>
        </w:rPr>
        <w:t>「</w:t>
      </w:r>
      <w:r w:rsidR="00F96B66" w:rsidRPr="00993C2A">
        <w:rPr>
          <w:rFonts w:hint="eastAsia"/>
        </w:rPr>
        <w:t>障害者である職員の職業生活における活躍の推進に関する取組に関する計画</w:t>
      </w:r>
      <w:r w:rsidR="00255D6C" w:rsidRPr="00993C2A">
        <w:rPr>
          <w:rFonts w:hint="eastAsia"/>
        </w:rPr>
        <w:t>」</w:t>
      </w:r>
      <w:r w:rsidR="0026145B" w:rsidRPr="00993C2A">
        <w:rPr>
          <w:rFonts w:hint="eastAsia"/>
        </w:rPr>
        <w:t>を作成することとされ</w:t>
      </w:r>
      <w:r w:rsidR="00F96B66" w:rsidRPr="00993C2A">
        <w:rPr>
          <w:rFonts w:hint="eastAsia"/>
        </w:rPr>
        <w:t>まし</w:t>
      </w:r>
      <w:r w:rsidR="0026145B" w:rsidRPr="00993C2A">
        <w:rPr>
          <w:rFonts w:hint="eastAsia"/>
        </w:rPr>
        <w:t>た。</w:t>
      </w:r>
    </w:p>
    <w:p w14:paraId="0FE49D27" w14:textId="5817FA10" w:rsidR="00E37ECE" w:rsidRPr="00993C2A" w:rsidRDefault="00E37ECE" w:rsidP="002B5FBD">
      <w:pPr>
        <w:spacing w:beforeLines="50" w:before="180"/>
        <w:ind w:leftChars="100" w:left="440" w:hangingChars="100" w:hanging="220"/>
      </w:pPr>
      <w:r w:rsidRPr="00E37ECE">
        <w:rPr>
          <w:rFonts w:hint="eastAsia"/>
        </w:rPr>
        <w:t>○　また、令和４年の同法の改正により、事業主の責務として、適当な雇用の場の提供、適正な雇用管理等に加え、職業能力の開発及び向上に関する措置が含まれることが明確化されました。</w:t>
      </w:r>
    </w:p>
    <w:p w14:paraId="6AE9575F" w14:textId="46E25976" w:rsidR="002B6953" w:rsidRDefault="00255D6C" w:rsidP="007D2F4C">
      <w:pPr>
        <w:spacing w:beforeLines="50" w:before="180"/>
        <w:ind w:leftChars="100" w:left="440" w:hangingChars="100" w:hanging="220"/>
      </w:pPr>
      <w:r w:rsidRPr="00993C2A">
        <w:rPr>
          <w:rFonts w:hint="eastAsia"/>
        </w:rPr>
        <w:t xml:space="preserve">○　</w:t>
      </w:r>
      <w:r w:rsidR="002431AE" w:rsidRPr="00993C2A">
        <w:rPr>
          <w:rFonts w:hint="eastAsia"/>
        </w:rPr>
        <w:t>障</w:t>
      </w:r>
      <w:r w:rsidR="006F64C0">
        <w:rPr>
          <w:rFonts w:hint="eastAsia"/>
        </w:rPr>
        <w:t>害</w:t>
      </w:r>
      <w:r w:rsidR="002431AE" w:rsidRPr="00993C2A">
        <w:rPr>
          <w:rFonts w:hint="eastAsia"/>
        </w:rPr>
        <w:t>者の活躍とは、「障</w:t>
      </w:r>
      <w:r w:rsidR="006F64C0">
        <w:rPr>
          <w:rFonts w:hint="eastAsia"/>
        </w:rPr>
        <w:t>害</w:t>
      </w:r>
      <w:r w:rsidR="002431AE" w:rsidRPr="00993C2A">
        <w:rPr>
          <w:rFonts w:hint="eastAsia"/>
        </w:rPr>
        <w:t>特性や個性に応じて能力を有効に発揮できること」</w:t>
      </w:r>
      <w:r w:rsidR="003E683C" w:rsidRPr="00993C2A">
        <w:rPr>
          <w:rFonts w:hint="eastAsia"/>
        </w:rPr>
        <w:t>であり、</w:t>
      </w:r>
      <w:r w:rsidR="0023796A" w:rsidRPr="00993C2A">
        <w:rPr>
          <w:rFonts w:hint="eastAsia"/>
        </w:rPr>
        <w:t>全ての障</w:t>
      </w:r>
      <w:r w:rsidR="003E2E4D">
        <w:rPr>
          <w:rFonts w:hint="eastAsia"/>
        </w:rPr>
        <w:t>害</w:t>
      </w:r>
      <w:r w:rsidR="0023796A" w:rsidRPr="00993C2A">
        <w:rPr>
          <w:rFonts w:hint="eastAsia"/>
        </w:rPr>
        <w:t>のある職員が</w:t>
      </w:r>
      <w:r w:rsidR="005B6F69" w:rsidRPr="00993C2A">
        <w:rPr>
          <w:rFonts w:hint="eastAsia"/>
        </w:rPr>
        <w:t>活躍できるよう、県庁全体を挙げて取り組んでいくことが重要です。</w:t>
      </w:r>
    </w:p>
    <w:p w14:paraId="64EB1394" w14:textId="5E07F6FE" w:rsidR="00485E95" w:rsidRDefault="00485E95" w:rsidP="00485E95">
      <w:pPr>
        <w:spacing w:beforeLines="50" w:before="180"/>
        <w:ind w:leftChars="100" w:left="440" w:hangingChars="100" w:hanging="220"/>
      </w:pPr>
      <w:r w:rsidRPr="00485E95">
        <w:rPr>
          <w:rFonts w:hint="eastAsia"/>
        </w:rPr>
        <w:t>○　そこで、前計画同様、「障害者の権利に関する条例」起草時に取り入れられた「私たちのことを、私たち抜きに決めないで（Nothing About us without us）」との考え方や、「障がい者の社会参加を妨げるあらゆる壁、いかなる偏見や差別も排除する」</w:t>
      </w:r>
      <w:r w:rsidR="00D07F05">
        <w:rPr>
          <w:rFonts w:hint="eastAsia"/>
        </w:rPr>
        <w:t>ことを掲げた</w:t>
      </w:r>
      <w:r w:rsidR="00D07F05" w:rsidRPr="00485E95">
        <w:rPr>
          <w:rFonts w:hint="eastAsia"/>
        </w:rPr>
        <w:t>「ともに生きる社会かながわ憲章」</w:t>
      </w:r>
      <w:r w:rsidRPr="00485E95">
        <w:rPr>
          <w:rFonts w:hint="eastAsia"/>
        </w:rPr>
        <w:t>を踏まえるとともに、令和５年４月１日に施行された「神奈川県当事者目線の障害福祉推進条例～ともに生きる社会を目指して～」で掲げる「障害者に関わる誰もが障害者一人一人の立場に立ち、その望みと願いを尊重」するという理念のもと、障害のある職員が障害特性や個性に応じて能力を有効に発揮できるような取組を、より一層、推進していくため、このたび</w:t>
      </w:r>
      <w:r>
        <w:rPr>
          <w:rFonts w:hint="eastAsia"/>
        </w:rPr>
        <w:t>、</w:t>
      </w:r>
      <w:r w:rsidRPr="00485E95">
        <w:rPr>
          <w:rFonts w:hint="eastAsia"/>
        </w:rPr>
        <w:t>「第２期 障害者活躍推進計画」を策定しました。</w:t>
      </w:r>
    </w:p>
    <w:p w14:paraId="1FFA3344" w14:textId="5F5276D8" w:rsidR="007F07A7" w:rsidRPr="005248C3" w:rsidRDefault="00785471" w:rsidP="00485E95">
      <w:pPr>
        <w:spacing w:beforeLines="50" w:before="180"/>
      </w:pPr>
      <w:r>
        <w:br w:type="page"/>
      </w:r>
    </w:p>
    <w:p w14:paraId="5C8D700C" w14:textId="4B135CE6" w:rsidR="00987DE5" w:rsidRPr="005248C3" w:rsidRDefault="00E37ECE" w:rsidP="007F493E">
      <w:pPr>
        <w:pStyle w:val="2"/>
        <w:shd w:val="solid" w:color="0070C0" w:fill="auto"/>
        <w:rPr>
          <w:color w:val="FFFFFF" w:themeColor="background1"/>
          <w:sz w:val="24"/>
          <w:szCs w:val="24"/>
        </w:rPr>
      </w:pPr>
      <w:bookmarkStart w:id="2" w:name="_Toc181790684"/>
      <w:r>
        <w:rPr>
          <w:rFonts w:hint="eastAsia"/>
          <w:color w:val="FFFFFF" w:themeColor="background1"/>
          <w:sz w:val="24"/>
          <w:szCs w:val="24"/>
        </w:rPr>
        <w:lastRenderedPageBreak/>
        <w:t>２</w:t>
      </w:r>
      <w:r w:rsidR="00FB3542" w:rsidRPr="005248C3">
        <w:rPr>
          <w:rFonts w:hint="eastAsia"/>
          <w:color w:val="FFFFFF" w:themeColor="background1"/>
          <w:sz w:val="24"/>
          <w:szCs w:val="24"/>
        </w:rPr>
        <w:t xml:space="preserve">　</w:t>
      </w:r>
      <w:r w:rsidR="00987DE5" w:rsidRPr="005248C3">
        <w:rPr>
          <w:rFonts w:hint="eastAsia"/>
          <w:color w:val="FFFFFF" w:themeColor="background1"/>
          <w:sz w:val="24"/>
          <w:szCs w:val="24"/>
        </w:rPr>
        <w:t>策定主体</w:t>
      </w:r>
      <w:bookmarkEnd w:id="2"/>
    </w:p>
    <w:p w14:paraId="75F6A0AD" w14:textId="77777777" w:rsidR="00074FFE" w:rsidRPr="005248C3" w:rsidRDefault="00074FFE" w:rsidP="000C7B7C">
      <w:pPr>
        <w:rPr>
          <w:strike/>
          <w:color w:val="FF0000"/>
        </w:rPr>
      </w:pPr>
    </w:p>
    <w:p w14:paraId="117F003E" w14:textId="334C545F" w:rsidR="00074FFE" w:rsidRDefault="00C33E0C" w:rsidP="00C33E0C">
      <w:pPr>
        <w:ind w:leftChars="100" w:left="440" w:hangingChars="100" w:hanging="220"/>
      </w:pPr>
      <w:r w:rsidRPr="00993C2A">
        <w:rPr>
          <w:rFonts w:hint="eastAsia"/>
        </w:rPr>
        <w:t>○　県庁全体で障</w:t>
      </w:r>
      <w:r w:rsidR="006F64C0">
        <w:rPr>
          <w:rFonts w:hint="eastAsia"/>
        </w:rPr>
        <w:t>害</w:t>
      </w:r>
      <w:r w:rsidRPr="00993C2A">
        <w:rPr>
          <w:rFonts w:hint="eastAsia"/>
        </w:rPr>
        <w:t>者の活躍推進に向けた取組を推進するため、各任命権者が連携して計画を策定するとともに、各取組</w:t>
      </w:r>
      <w:r w:rsidR="004577DF" w:rsidRPr="00993C2A">
        <w:rPr>
          <w:rFonts w:hint="eastAsia"/>
        </w:rPr>
        <w:t>の実施にあたっては</w:t>
      </w:r>
      <w:r w:rsidRPr="00993C2A">
        <w:rPr>
          <w:rFonts w:hint="eastAsia"/>
        </w:rPr>
        <w:t>、</w:t>
      </w:r>
      <w:r w:rsidR="004577DF" w:rsidRPr="00993C2A">
        <w:rPr>
          <w:rFonts w:hint="eastAsia"/>
        </w:rPr>
        <w:t>任命権者間で積極的に連携を図ることとします。</w:t>
      </w:r>
    </w:p>
    <w:p w14:paraId="124D9C87" w14:textId="33415179" w:rsidR="00785471" w:rsidRDefault="00161267" w:rsidP="001901D3">
      <w:pPr>
        <w:spacing w:beforeLines="50" w:before="180"/>
        <w:ind w:leftChars="100" w:left="440" w:hangingChars="100" w:hanging="220"/>
      </w:pPr>
      <w:r>
        <w:rPr>
          <w:rFonts w:hint="eastAsia"/>
        </w:rPr>
        <w:t>○</w:t>
      </w:r>
      <w:r w:rsidR="001901D3">
        <w:rPr>
          <w:rFonts w:hint="eastAsia"/>
        </w:rPr>
        <w:t xml:space="preserve">　</w:t>
      </w:r>
      <w:r w:rsidR="001901D3" w:rsidRPr="001901D3">
        <w:rPr>
          <w:rFonts w:hint="eastAsia"/>
        </w:rPr>
        <w:t>なお、教育委員会及び警察本部は</w:t>
      </w:r>
      <w:r>
        <w:rPr>
          <w:rFonts w:hint="eastAsia"/>
        </w:rPr>
        <w:t>個</w:t>
      </w:r>
      <w:r w:rsidR="001901D3" w:rsidRPr="001901D3">
        <w:rPr>
          <w:rFonts w:hint="eastAsia"/>
        </w:rPr>
        <w:t>別</w:t>
      </w:r>
      <w:r>
        <w:rPr>
          <w:rFonts w:hint="eastAsia"/>
        </w:rPr>
        <w:t>の</w:t>
      </w:r>
      <w:r w:rsidR="001901D3" w:rsidRPr="001901D3">
        <w:rPr>
          <w:rFonts w:hint="eastAsia"/>
        </w:rPr>
        <w:t>計画を策定し、取組の実施に当たって、協力しながら進めていきます。</w:t>
      </w:r>
    </w:p>
    <w:p w14:paraId="5075F44B" w14:textId="601C392D" w:rsidR="00785471" w:rsidRDefault="00785471" w:rsidP="00C33E0C">
      <w:pPr>
        <w:ind w:leftChars="100" w:left="440" w:hangingChars="100" w:hanging="220"/>
      </w:pPr>
    </w:p>
    <w:p w14:paraId="35CA5581" w14:textId="77777777" w:rsidR="001347CD" w:rsidRPr="00993C2A" w:rsidRDefault="001347CD" w:rsidP="00C33E0C">
      <w:pPr>
        <w:ind w:leftChars="100" w:left="440" w:hangingChars="100" w:hanging="220"/>
      </w:pPr>
    </w:p>
    <w:p w14:paraId="76B12701" w14:textId="600C2EE7" w:rsidR="00987DE5" w:rsidRPr="005248C3" w:rsidRDefault="00E37ECE" w:rsidP="003A6D9E">
      <w:pPr>
        <w:pStyle w:val="2"/>
        <w:shd w:val="solid" w:color="0070C0" w:fill="auto"/>
        <w:rPr>
          <w:color w:val="FFFFFF" w:themeColor="background1"/>
          <w:sz w:val="24"/>
          <w:szCs w:val="24"/>
        </w:rPr>
      </w:pPr>
      <w:bookmarkStart w:id="3" w:name="_Toc181790685"/>
      <w:r>
        <w:rPr>
          <w:rFonts w:hint="eastAsia"/>
          <w:color w:val="FFFFFF" w:themeColor="background1"/>
          <w:sz w:val="24"/>
          <w:szCs w:val="24"/>
        </w:rPr>
        <w:t>３</w:t>
      </w:r>
      <w:r w:rsidR="001268FB" w:rsidRPr="005248C3">
        <w:rPr>
          <w:rFonts w:hint="eastAsia"/>
          <w:color w:val="FFFFFF" w:themeColor="background1"/>
          <w:sz w:val="24"/>
          <w:szCs w:val="24"/>
        </w:rPr>
        <w:t xml:space="preserve">　</w:t>
      </w:r>
      <w:r w:rsidR="004D715D" w:rsidRPr="005248C3">
        <w:rPr>
          <w:rFonts w:hint="eastAsia"/>
          <w:color w:val="FFFFFF" w:themeColor="background1"/>
          <w:sz w:val="24"/>
          <w:szCs w:val="24"/>
        </w:rPr>
        <w:t>計画</w:t>
      </w:r>
      <w:r w:rsidR="00987DE5" w:rsidRPr="005248C3">
        <w:rPr>
          <w:rFonts w:hint="eastAsia"/>
          <w:color w:val="FFFFFF" w:themeColor="background1"/>
          <w:sz w:val="24"/>
          <w:szCs w:val="24"/>
        </w:rPr>
        <w:t>期間</w:t>
      </w:r>
      <w:bookmarkEnd w:id="3"/>
    </w:p>
    <w:p w14:paraId="05323F5D" w14:textId="77777777" w:rsidR="00E764DE" w:rsidRPr="005248C3" w:rsidRDefault="00E764DE" w:rsidP="00076BDF"/>
    <w:p w14:paraId="73B578C5" w14:textId="5E3113FA" w:rsidR="00B872C3" w:rsidRPr="005248C3" w:rsidRDefault="00E764DE" w:rsidP="00E764DE">
      <w:pPr>
        <w:ind w:firstLineChars="100" w:firstLine="220"/>
      </w:pPr>
      <w:r w:rsidRPr="005248C3">
        <w:rPr>
          <w:rFonts w:hint="eastAsia"/>
        </w:rPr>
        <w:t xml:space="preserve">○　</w:t>
      </w:r>
      <w:r w:rsidR="00B73DD5" w:rsidRPr="005248C3">
        <w:rPr>
          <w:rFonts w:hint="eastAsia"/>
        </w:rPr>
        <w:t>令和</w:t>
      </w:r>
      <w:r w:rsidR="006F64C0">
        <w:rPr>
          <w:rFonts w:hint="eastAsia"/>
        </w:rPr>
        <w:t>７</w:t>
      </w:r>
      <w:r w:rsidR="00987DE5" w:rsidRPr="005248C3">
        <w:rPr>
          <w:rFonts w:hint="eastAsia"/>
        </w:rPr>
        <w:t>年度から</w:t>
      </w:r>
      <w:r w:rsidR="002E2976" w:rsidRPr="005248C3">
        <w:rPr>
          <w:rFonts w:hint="eastAsia"/>
        </w:rPr>
        <w:t>令和</w:t>
      </w:r>
      <w:r w:rsidR="006F64C0">
        <w:rPr>
          <w:rFonts w:hint="eastAsia"/>
        </w:rPr>
        <w:t>11</w:t>
      </w:r>
      <w:r w:rsidR="002E2976" w:rsidRPr="005248C3">
        <w:rPr>
          <w:rFonts w:hint="eastAsia"/>
        </w:rPr>
        <w:t>年度</w:t>
      </w:r>
      <w:r w:rsidR="00987DE5" w:rsidRPr="005248C3">
        <w:rPr>
          <w:rFonts w:hint="eastAsia"/>
        </w:rPr>
        <w:t>までの５年間を</w:t>
      </w:r>
      <w:r w:rsidR="004D715D" w:rsidRPr="005248C3">
        <w:rPr>
          <w:rFonts w:hint="eastAsia"/>
        </w:rPr>
        <w:t>計画</w:t>
      </w:r>
      <w:r w:rsidR="00987DE5" w:rsidRPr="005248C3">
        <w:rPr>
          <w:rFonts w:hint="eastAsia"/>
        </w:rPr>
        <w:t>期間とします。</w:t>
      </w:r>
    </w:p>
    <w:p w14:paraId="13E7214B" w14:textId="3BF5EE3C" w:rsidR="00C333FF" w:rsidRPr="005248C3" w:rsidRDefault="00E764DE" w:rsidP="00B92B74">
      <w:pPr>
        <w:spacing w:beforeLines="50" w:before="180"/>
        <w:ind w:leftChars="100" w:left="440" w:hangingChars="100" w:hanging="220"/>
      </w:pPr>
      <w:r w:rsidRPr="005248C3">
        <w:rPr>
          <w:rFonts w:hint="eastAsia"/>
        </w:rPr>
        <w:t xml:space="preserve">○　</w:t>
      </w:r>
      <w:r w:rsidR="007E484D" w:rsidRPr="005248C3">
        <w:rPr>
          <w:rFonts w:hint="eastAsia"/>
        </w:rPr>
        <w:t>なお、</w:t>
      </w:r>
      <w:r w:rsidR="004D715D" w:rsidRPr="005248C3">
        <w:rPr>
          <w:rFonts w:hint="eastAsia"/>
        </w:rPr>
        <w:t>計画</w:t>
      </w:r>
      <w:r w:rsidR="002E2976" w:rsidRPr="005248C3">
        <w:rPr>
          <w:rFonts w:hint="eastAsia"/>
        </w:rPr>
        <w:t>期間内においても、毎年度、取組状況等を</w:t>
      </w:r>
      <w:r w:rsidR="009D3F75" w:rsidRPr="005248C3">
        <w:rPr>
          <w:rFonts w:hint="eastAsia"/>
        </w:rPr>
        <w:t>確認</w:t>
      </w:r>
      <w:r w:rsidR="002E2976" w:rsidRPr="005248C3">
        <w:rPr>
          <w:rFonts w:hint="eastAsia"/>
        </w:rPr>
        <w:t>・検証し、必要に応じて計画</w:t>
      </w:r>
      <w:r w:rsidR="00331814">
        <w:rPr>
          <w:rFonts w:hint="eastAsia"/>
        </w:rPr>
        <w:t>を改定し</w:t>
      </w:r>
      <w:r w:rsidR="002E2976" w:rsidRPr="005248C3">
        <w:rPr>
          <w:rFonts w:hint="eastAsia"/>
        </w:rPr>
        <w:t>ます。</w:t>
      </w:r>
    </w:p>
    <w:p w14:paraId="24F4FA50" w14:textId="77777777" w:rsidR="00E764DE" w:rsidRPr="005248C3" w:rsidRDefault="00E764DE" w:rsidP="00E764DE">
      <w:pPr>
        <w:ind w:leftChars="100" w:left="440" w:hangingChars="100" w:hanging="220"/>
      </w:pPr>
    </w:p>
    <w:p w14:paraId="65338E26" w14:textId="77777777" w:rsidR="00E764DE" w:rsidRPr="005248C3" w:rsidRDefault="00E764DE" w:rsidP="00E764DE">
      <w:pPr>
        <w:ind w:leftChars="100" w:left="440" w:hangingChars="100" w:hanging="220"/>
      </w:pPr>
    </w:p>
    <w:p w14:paraId="05E145C3" w14:textId="50802434" w:rsidR="00987DE5" w:rsidRPr="005248C3" w:rsidRDefault="00E37ECE" w:rsidP="00471492">
      <w:pPr>
        <w:pStyle w:val="2"/>
        <w:shd w:val="solid" w:color="0070C0" w:fill="auto"/>
        <w:rPr>
          <w:color w:val="FFFFFF" w:themeColor="background1"/>
          <w:sz w:val="24"/>
          <w:szCs w:val="24"/>
        </w:rPr>
      </w:pPr>
      <w:bookmarkStart w:id="4" w:name="_Toc181790686"/>
      <w:r>
        <w:rPr>
          <w:rFonts w:hint="eastAsia"/>
          <w:color w:val="FFFFFF" w:themeColor="background1"/>
          <w:sz w:val="24"/>
          <w:szCs w:val="24"/>
        </w:rPr>
        <w:t>４</w:t>
      </w:r>
      <w:r w:rsidR="001268FB" w:rsidRPr="005248C3">
        <w:rPr>
          <w:rFonts w:hint="eastAsia"/>
          <w:color w:val="FFFFFF" w:themeColor="background1"/>
          <w:sz w:val="24"/>
          <w:szCs w:val="24"/>
        </w:rPr>
        <w:t xml:space="preserve">　</w:t>
      </w:r>
      <w:r w:rsidR="00987DE5" w:rsidRPr="005248C3">
        <w:rPr>
          <w:rFonts w:hint="eastAsia"/>
          <w:color w:val="FFFFFF" w:themeColor="background1"/>
          <w:sz w:val="24"/>
          <w:szCs w:val="24"/>
        </w:rPr>
        <w:t>周知・公表</w:t>
      </w:r>
      <w:bookmarkEnd w:id="4"/>
    </w:p>
    <w:p w14:paraId="2E3E0A48" w14:textId="77777777" w:rsidR="00E764DE" w:rsidRPr="005248C3" w:rsidRDefault="00E764DE" w:rsidP="00987DE5">
      <w:pPr>
        <w:rPr>
          <w:rFonts w:asciiTheme="majorEastAsia" w:eastAsiaTheme="majorEastAsia" w:hAnsiTheme="majorEastAsia"/>
        </w:rPr>
      </w:pPr>
    </w:p>
    <w:p w14:paraId="1D1D27BA" w14:textId="24B41668" w:rsidR="00987DE5" w:rsidRPr="005248C3" w:rsidRDefault="003126BC">
      <w:pPr>
        <w:ind w:leftChars="100" w:left="440" w:hangingChars="100" w:hanging="220"/>
      </w:pPr>
      <w:r w:rsidRPr="005248C3">
        <w:rPr>
          <w:rFonts w:hint="eastAsia"/>
        </w:rPr>
        <w:t xml:space="preserve">○　</w:t>
      </w:r>
      <w:r w:rsidR="00200758" w:rsidRPr="005248C3">
        <w:rPr>
          <w:rFonts w:hint="eastAsia"/>
        </w:rPr>
        <w:t>策定又は改定を行った計画は、</w:t>
      </w:r>
      <w:r w:rsidR="00FF6F1A">
        <w:rPr>
          <w:rFonts w:hint="eastAsia"/>
        </w:rPr>
        <w:t>庁内のグループウェアシステム</w:t>
      </w:r>
      <w:r w:rsidR="00200758" w:rsidRPr="005248C3">
        <w:rPr>
          <w:rFonts w:hint="eastAsia"/>
        </w:rPr>
        <w:t>への掲載</w:t>
      </w:r>
      <w:r w:rsidR="00987DE5" w:rsidRPr="005248C3">
        <w:rPr>
          <w:rFonts w:hint="eastAsia"/>
        </w:rPr>
        <w:t>等により、全ての職員に対</w:t>
      </w:r>
      <w:r w:rsidR="007E484D" w:rsidRPr="005248C3">
        <w:rPr>
          <w:rFonts w:hint="eastAsia"/>
        </w:rPr>
        <w:t>して</w:t>
      </w:r>
      <w:r w:rsidR="00987DE5" w:rsidRPr="005248C3">
        <w:rPr>
          <w:rFonts w:hint="eastAsia"/>
        </w:rPr>
        <w:t>周知</w:t>
      </w:r>
      <w:r w:rsidRPr="005248C3">
        <w:rPr>
          <w:rFonts w:hint="eastAsia"/>
        </w:rPr>
        <w:t>するとともに、県</w:t>
      </w:r>
      <w:r w:rsidR="007E484D" w:rsidRPr="005248C3">
        <w:rPr>
          <w:rFonts w:hint="eastAsia"/>
        </w:rPr>
        <w:t>の</w:t>
      </w:r>
      <w:r w:rsidRPr="005248C3">
        <w:rPr>
          <w:rFonts w:hint="eastAsia"/>
        </w:rPr>
        <w:t>ホームページに掲載するなど、適切な方法で公表します。</w:t>
      </w:r>
    </w:p>
    <w:p w14:paraId="78F89181" w14:textId="77777777" w:rsidR="00726843" w:rsidRDefault="007E484D" w:rsidP="001901D3">
      <w:pPr>
        <w:spacing w:beforeLines="50" w:before="180"/>
        <w:ind w:leftChars="100" w:left="440" w:hangingChars="100" w:hanging="220"/>
      </w:pPr>
      <w:r w:rsidRPr="005248C3">
        <w:rPr>
          <w:rFonts w:hint="eastAsia"/>
        </w:rPr>
        <w:t>○　また、</w:t>
      </w:r>
      <w:r w:rsidR="005644B7" w:rsidRPr="005248C3">
        <w:rPr>
          <w:rFonts w:hint="eastAsia"/>
        </w:rPr>
        <w:t>数値目標の達成状況及び計画に掲げる取組</w:t>
      </w:r>
      <w:r w:rsidR="003126BC" w:rsidRPr="005248C3">
        <w:rPr>
          <w:rFonts w:hint="eastAsia"/>
        </w:rPr>
        <w:t>の実施状況等について</w:t>
      </w:r>
      <w:r w:rsidR="002E2976" w:rsidRPr="005248C3">
        <w:rPr>
          <w:rFonts w:hint="eastAsia"/>
        </w:rPr>
        <w:t>も</w:t>
      </w:r>
      <w:r w:rsidR="003126BC" w:rsidRPr="005248C3">
        <w:rPr>
          <w:rFonts w:hint="eastAsia"/>
        </w:rPr>
        <w:t>、</w:t>
      </w:r>
      <w:r w:rsidRPr="005248C3">
        <w:rPr>
          <w:rFonts w:hint="eastAsia"/>
        </w:rPr>
        <w:t>毎年度、</w:t>
      </w:r>
      <w:r w:rsidR="003126BC" w:rsidRPr="005248C3">
        <w:rPr>
          <w:rFonts w:hint="eastAsia"/>
        </w:rPr>
        <w:t>周知・</w:t>
      </w:r>
      <w:r w:rsidR="00987DE5" w:rsidRPr="005248C3">
        <w:rPr>
          <w:rFonts w:hint="eastAsia"/>
        </w:rPr>
        <w:t>公表します。</w:t>
      </w:r>
    </w:p>
    <w:p w14:paraId="632F8C4F" w14:textId="77777777" w:rsidR="00726843" w:rsidRDefault="00726843" w:rsidP="001058F2">
      <w:pPr>
        <w:ind w:leftChars="100" w:left="440" w:hangingChars="100" w:hanging="220"/>
      </w:pPr>
    </w:p>
    <w:p w14:paraId="035D347D" w14:textId="77777777" w:rsidR="00726843" w:rsidRDefault="00726843">
      <w:pPr>
        <w:widowControl/>
        <w:jc w:val="left"/>
      </w:pPr>
      <w:r>
        <w:br w:type="page"/>
      </w:r>
    </w:p>
    <w:p w14:paraId="7108532C" w14:textId="00714B58" w:rsidR="00726843" w:rsidRPr="005248C3" w:rsidRDefault="00726843" w:rsidP="00726843">
      <w:pPr>
        <w:pStyle w:val="1"/>
        <w:pBdr>
          <w:left w:val="double" w:sz="4" w:space="4" w:color="auto"/>
          <w:bottom w:val="double" w:sz="4" w:space="1" w:color="auto"/>
        </w:pBdr>
        <w:rPr>
          <w:sz w:val="32"/>
          <w:szCs w:val="32"/>
        </w:rPr>
      </w:pPr>
      <w:bookmarkStart w:id="5" w:name="_Toc181790687"/>
      <w:r>
        <w:rPr>
          <w:rFonts w:hint="eastAsia"/>
          <w:sz w:val="32"/>
          <w:szCs w:val="32"/>
        </w:rPr>
        <w:lastRenderedPageBreak/>
        <w:t>Ⅱ　本県における障害</w:t>
      </w:r>
      <w:r w:rsidRPr="00726843">
        <w:rPr>
          <w:rFonts w:hint="eastAsia"/>
          <w:sz w:val="32"/>
          <w:szCs w:val="32"/>
        </w:rPr>
        <w:t>者雇用等の状況</w:t>
      </w:r>
      <w:bookmarkEnd w:id="5"/>
    </w:p>
    <w:p w14:paraId="676BC03C" w14:textId="77777777" w:rsidR="00726843" w:rsidRPr="005248C3" w:rsidRDefault="00726843" w:rsidP="00726843"/>
    <w:p w14:paraId="2BBAA460" w14:textId="77777777" w:rsidR="00726843" w:rsidRPr="005248C3" w:rsidRDefault="00726843" w:rsidP="00726843"/>
    <w:p w14:paraId="3240C3E7" w14:textId="5889C67E" w:rsidR="00726843" w:rsidRPr="005248C3" w:rsidRDefault="00726843" w:rsidP="00726843">
      <w:pPr>
        <w:pStyle w:val="2"/>
        <w:shd w:val="clear" w:color="auto" w:fill="0070C0"/>
        <w:rPr>
          <w:color w:val="FFFFFF" w:themeColor="background1"/>
          <w:sz w:val="24"/>
          <w:szCs w:val="24"/>
        </w:rPr>
      </w:pPr>
      <w:bookmarkStart w:id="6" w:name="_Toc181790688"/>
      <w:r w:rsidRPr="005248C3">
        <w:rPr>
          <w:rFonts w:hint="eastAsia"/>
          <w:color w:val="FFFFFF" w:themeColor="background1"/>
          <w:sz w:val="24"/>
          <w:szCs w:val="24"/>
        </w:rPr>
        <w:t xml:space="preserve">１　</w:t>
      </w:r>
      <w:r w:rsidR="00056817">
        <w:rPr>
          <w:rFonts w:hint="eastAsia"/>
          <w:color w:val="FFFFFF" w:themeColor="background1"/>
          <w:sz w:val="24"/>
          <w:szCs w:val="24"/>
        </w:rPr>
        <w:t>障害</w:t>
      </w:r>
      <w:r w:rsidR="00056817" w:rsidRPr="00056817">
        <w:rPr>
          <w:rFonts w:hint="eastAsia"/>
          <w:color w:val="FFFFFF" w:themeColor="background1"/>
          <w:sz w:val="24"/>
          <w:szCs w:val="24"/>
        </w:rPr>
        <w:t>者採用選考の実施等</w:t>
      </w:r>
      <w:bookmarkEnd w:id="6"/>
    </w:p>
    <w:p w14:paraId="79A84444" w14:textId="77777777" w:rsidR="00726843" w:rsidRPr="005248C3" w:rsidRDefault="00726843" w:rsidP="00726843"/>
    <w:p w14:paraId="06161780" w14:textId="15DEAD34" w:rsidR="00056817" w:rsidRDefault="00726843" w:rsidP="00076BDF">
      <w:pPr>
        <w:ind w:leftChars="100" w:left="440" w:hangingChars="100" w:hanging="220"/>
      </w:pPr>
      <w:r w:rsidRPr="00726843">
        <w:rPr>
          <w:rFonts w:hint="eastAsia"/>
        </w:rPr>
        <w:t xml:space="preserve">○　</w:t>
      </w:r>
      <w:r w:rsidR="00056817">
        <w:rPr>
          <w:rFonts w:hint="eastAsia"/>
        </w:rPr>
        <w:t>昭和54年12月、身体障害者雇用促進法が制定されたこと等を踏まえ、本県では、昭和55年度から身体障害者を対象とする採用選考を実施してきました。</w:t>
      </w:r>
    </w:p>
    <w:p w14:paraId="0166146B" w14:textId="4313EC7E" w:rsidR="00056817" w:rsidRDefault="00056817" w:rsidP="00056817">
      <w:pPr>
        <w:spacing w:beforeLines="50" w:before="180"/>
        <w:ind w:leftChars="100" w:left="440" w:hangingChars="100" w:hanging="220"/>
      </w:pPr>
      <w:r>
        <w:rPr>
          <w:rFonts w:hint="eastAsia"/>
        </w:rPr>
        <w:t>○　平</w:t>
      </w:r>
      <w:r w:rsidR="005A2532" w:rsidRPr="005A2532">
        <w:rPr>
          <w:rFonts w:hint="eastAsia"/>
        </w:rPr>
        <w:t>成30年度からは、知的障害者及び精神障害者も受験可能とするよう選考対象を拡大しました</w:t>
      </w:r>
      <w:r w:rsidR="005A2532">
        <w:rPr>
          <w:rFonts w:hint="eastAsia"/>
        </w:rPr>
        <w:t>。</w:t>
      </w:r>
    </w:p>
    <w:p w14:paraId="7919DE43" w14:textId="25659A0A" w:rsidR="00B676C2" w:rsidRDefault="00B676C2" w:rsidP="00B676C2">
      <w:pPr>
        <w:spacing w:beforeLines="50" w:before="180"/>
        <w:ind w:leftChars="100" w:left="440" w:hangingChars="100" w:hanging="220"/>
      </w:pPr>
      <w:r w:rsidRPr="00726843">
        <w:rPr>
          <w:rFonts w:hint="eastAsia"/>
        </w:rPr>
        <w:t>○　採用選考時に</w:t>
      </w:r>
      <w:r w:rsidR="005A2532">
        <w:rPr>
          <w:rFonts w:hint="eastAsia"/>
        </w:rPr>
        <w:t>は、申し出に応じて合理的配慮を</w:t>
      </w:r>
      <w:r>
        <w:rPr>
          <w:rFonts w:hint="eastAsia"/>
        </w:rPr>
        <w:t>提供するとともに、合格者の採用前</w:t>
      </w:r>
      <w:r w:rsidRPr="00726843">
        <w:rPr>
          <w:rFonts w:hint="eastAsia"/>
        </w:rPr>
        <w:t>面談では、オンラインも活用し、精神障害のある方には医師同席のもとで実施するなど、一人ひとりの障害特性や能力、希望等を踏まえた業務のマッチングに努めてきました。</w:t>
      </w:r>
    </w:p>
    <w:p w14:paraId="4EE3B90C" w14:textId="3CD3EA81" w:rsidR="0059260D" w:rsidRDefault="0059260D" w:rsidP="0059260D">
      <w:pPr>
        <w:spacing w:beforeLines="50" w:before="180"/>
        <w:ind w:leftChars="100" w:left="440" w:hangingChars="100" w:hanging="220"/>
      </w:pPr>
      <w:r>
        <w:rPr>
          <w:rFonts w:hint="eastAsia"/>
        </w:rPr>
        <w:t>○　また、令和元年６月に設置した「かながわチャレンジオフィス（以下「チャレンジオフィス」という。）」</w:t>
      </w:r>
      <w:r w:rsidR="002F2A53" w:rsidRPr="00631011">
        <w:rPr>
          <w:rStyle w:val="ab"/>
        </w:rPr>
        <w:footnoteReference w:id="1"/>
      </w:r>
      <w:r>
        <w:rPr>
          <w:rFonts w:hint="eastAsia"/>
        </w:rPr>
        <w:t xml:space="preserve"> では、年度末の「業務内容等調査」だけでなく、随時相談を受け付け</w:t>
      </w:r>
      <w:r w:rsidR="005A2532">
        <w:rPr>
          <w:rFonts w:hint="eastAsia"/>
        </w:rPr>
        <w:t>て</w:t>
      </w:r>
      <w:r>
        <w:rPr>
          <w:rFonts w:hint="eastAsia"/>
        </w:rPr>
        <w:t>積極的に業務を受注し、障害のある職員の能力・意欲に応じ</w:t>
      </w:r>
      <w:r w:rsidR="005A2532">
        <w:rPr>
          <w:rFonts w:hint="eastAsia"/>
        </w:rPr>
        <w:t>た</w:t>
      </w:r>
      <w:r>
        <w:rPr>
          <w:rFonts w:hint="eastAsia"/>
        </w:rPr>
        <w:t>業務を協力して実施するとともに、規模を順次拡大してきました。</w:t>
      </w:r>
    </w:p>
    <w:p w14:paraId="113EE910" w14:textId="549B31D6" w:rsidR="0059260D" w:rsidRDefault="0059260D" w:rsidP="0059260D">
      <w:pPr>
        <w:spacing w:beforeLines="50" w:before="180"/>
        <w:ind w:leftChars="100" w:left="440" w:hangingChars="100" w:hanging="220"/>
      </w:pPr>
      <w:r>
        <w:rPr>
          <w:rFonts w:hint="eastAsia"/>
        </w:rPr>
        <w:t>○　さらに、令和６年６月からは、</w:t>
      </w:r>
      <w:r w:rsidRPr="001A1008">
        <w:rPr>
          <w:rFonts w:hint="eastAsia"/>
        </w:rPr>
        <w:t>県内に４カ所ある各地域県政総合センター内に</w:t>
      </w:r>
      <w:r w:rsidR="005A2532">
        <w:rPr>
          <w:rFonts w:hint="eastAsia"/>
        </w:rPr>
        <w:t>も</w:t>
      </w:r>
      <w:r w:rsidRPr="001A1008">
        <w:rPr>
          <w:rFonts w:hint="eastAsia"/>
        </w:rPr>
        <w:t>チャレンジオフィスを</w:t>
      </w:r>
      <w:r>
        <w:rPr>
          <w:rFonts w:hint="eastAsia"/>
        </w:rPr>
        <w:t>設置</w:t>
      </w:r>
      <w:r w:rsidRPr="001A1008">
        <w:rPr>
          <w:rFonts w:hint="eastAsia"/>
        </w:rPr>
        <w:t>しました。</w:t>
      </w:r>
    </w:p>
    <w:p w14:paraId="2AF654C0" w14:textId="16539EF5" w:rsidR="0059260D" w:rsidRDefault="0059260D" w:rsidP="0059260D"/>
    <w:p w14:paraId="2105E77C" w14:textId="2FD3BCBB" w:rsidR="00B733CA" w:rsidRDefault="00B733CA">
      <w:pPr>
        <w:widowControl/>
        <w:jc w:val="left"/>
      </w:pPr>
      <w:r>
        <w:br w:type="page"/>
      </w:r>
    </w:p>
    <w:p w14:paraId="278193F8" w14:textId="77777777" w:rsidR="0059260D" w:rsidRPr="005248C3" w:rsidRDefault="0059260D" w:rsidP="0059260D">
      <w:pPr>
        <w:pStyle w:val="2"/>
        <w:shd w:val="clear" w:color="auto" w:fill="0070C0"/>
        <w:rPr>
          <w:color w:val="FFFFFF" w:themeColor="background1"/>
          <w:sz w:val="24"/>
          <w:szCs w:val="24"/>
        </w:rPr>
      </w:pPr>
      <w:bookmarkStart w:id="7" w:name="_Toc181790689"/>
      <w:r>
        <w:rPr>
          <w:rFonts w:hint="eastAsia"/>
          <w:color w:val="FFFFFF" w:themeColor="background1"/>
          <w:sz w:val="24"/>
          <w:szCs w:val="24"/>
        </w:rPr>
        <w:lastRenderedPageBreak/>
        <w:t>２</w:t>
      </w:r>
      <w:r w:rsidRPr="005248C3">
        <w:rPr>
          <w:rFonts w:hint="eastAsia"/>
          <w:color w:val="FFFFFF" w:themeColor="background1"/>
          <w:sz w:val="24"/>
          <w:szCs w:val="24"/>
        </w:rPr>
        <w:t xml:space="preserve">　</w:t>
      </w:r>
      <w:r>
        <w:rPr>
          <w:rFonts w:hint="eastAsia"/>
          <w:color w:val="FFFFFF" w:themeColor="background1"/>
          <w:sz w:val="24"/>
          <w:szCs w:val="24"/>
        </w:rPr>
        <w:t>障害者雇用率の状況</w:t>
      </w:r>
      <w:bookmarkEnd w:id="7"/>
    </w:p>
    <w:p w14:paraId="0430ACB1" w14:textId="77777777" w:rsidR="00076BDF" w:rsidRDefault="00076BDF" w:rsidP="00076BDF"/>
    <w:p w14:paraId="00B33DEC" w14:textId="7040E226" w:rsidR="0059260D" w:rsidRDefault="0059260D" w:rsidP="00076BDF">
      <w:pPr>
        <w:ind w:leftChars="100" w:left="440" w:hangingChars="100" w:hanging="220"/>
      </w:pPr>
      <w:r w:rsidRPr="005248C3">
        <w:rPr>
          <w:rFonts w:hint="eastAsia"/>
        </w:rPr>
        <w:t>○　障害者雇用促進法では、地方公共団体の責務として、「自ら率先して障</w:t>
      </w:r>
      <w:r>
        <w:rPr>
          <w:rFonts w:hint="eastAsia"/>
        </w:rPr>
        <w:t>害</w:t>
      </w:r>
      <w:r w:rsidRPr="005248C3">
        <w:rPr>
          <w:rFonts w:hint="eastAsia"/>
        </w:rPr>
        <w:t>者を雇用するように努めなければならない」とされ、障</w:t>
      </w:r>
      <w:r>
        <w:rPr>
          <w:rFonts w:hint="eastAsia"/>
        </w:rPr>
        <w:t>害</w:t>
      </w:r>
      <w:r w:rsidRPr="005248C3">
        <w:rPr>
          <w:rFonts w:hint="eastAsia"/>
        </w:rPr>
        <w:t>者の雇用の場の確保に向けて、民間企業等よりも高い法定雇用率が設定されています。</w:t>
      </w:r>
    </w:p>
    <w:p w14:paraId="19EF2580" w14:textId="0F0BB24F" w:rsidR="009511FF" w:rsidRDefault="0059260D" w:rsidP="009511FF">
      <w:pPr>
        <w:spacing w:beforeLines="50" w:before="180"/>
        <w:ind w:leftChars="100" w:left="440" w:hangingChars="100" w:hanging="220"/>
      </w:pPr>
      <w:r w:rsidRPr="005248C3">
        <w:rPr>
          <w:rFonts w:hint="eastAsia"/>
        </w:rPr>
        <w:t xml:space="preserve">○　</w:t>
      </w:r>
      <w:r>
        <w:rPr>
          <w:rFonts w:hint="eastAsia"/>
        </w:rPr>
        <w:t>本県では、チャレンジオフィスの</w:t>
      </w:r>
      <w:r w:rsidR="005A2532">
        <w:rPr>
          <w:rFonts w:hint="eastAsia"/>
        </w:rPr>
        <w:t>拡大の</w:t>
      </w:r>
      <w:r>
        <w:rPr>
          <w:rFonts w:hint="eastAsia"/>
        </w:rPr>
        <w:t>取組などによって障害者雇用率が伸長し、令和６年６月１日時点で、令和８年７月から新たに適用される法定雇用率3.0％を達成しています。</w:t>
      </w:r>
    </w:p>
    <w:p w14:paraId="6FF46173" w14:textId="2B2F5218" w:rsidR="0059260D" w:rsidRPr="005248C3" w:rsidRDefault="0059260D" w:rsidP="0059260D">
      <w:pPr>
        <w:spacing w:beforeLines="50" w:before="180"/>
        <w:ind w:leftChars="200" w:left="440"/>
        <w:rPr>
          <w:rFonts w:hAnsiTheme="minorEastAsia"/>
        </w:rPr>
      </w:pPr>
      <w:r w:rsidRPr="005248C3">
        <w:rPr>
          <w:rFonts w:hint="eastAsia"/>
        </w:rPr>
        <w:t>〔令和</w:t>
      </w:r>
      <w:r>
        <w:rPr>
          <w:rFonts w:hAnsiTheme="minorEastAsia" w:cs="Times New Roman" w:hint="eastAsia"/>
          <w:spacing w:val="4"/>
        </w:rPr>
        <w:t>６</w:t>
      </w:r>
      <w:r w:rsidRPr="005248C3">
        <w:rPr>
          <w:rFonts w:hAnsiTheme="minorEastAsia" w:cs="Times New Roman" w:hint="eastAsia"/>
          <w:spacing w:val="4"/>
        </w:rPr>
        <w:t>年６月１日現在の雇用率〕</w:t>
      </w:r>
      <w:r w:rsidRPr="005248C3">
        <w:rPr>
          <w:rStyle w:val="ab"/>
          <w:rFonts w:hAnsiTheme="minorEastAsia" w:cs="Times New Roman"/>
          <w:spacing w:val="4"/>
        </w:rPr>
        <w:footnoteReference w:id="2"/>
      </w:r>
      <w:r w:rsidRPr="005248C3">
        <w:rPr>
          <w:rFonts w:hAnsiTheme="minorEastAsia" w:cs="Times New Roman" w:hint="eastAsia"/>
          <w:spacing w:val="4"/>
        </w:rPr>
        <w:t xml:space="preserve">　　　</w:t>
      </w:r>
      <w:r w:rsidRPr="005248C3">
        <w:rPr>
          <w:rFonts w:hAnsiTheme="minorEastAsia" w:hint="eastAsia"/>
        </w:rPr>
        <w:t xml:space="preserve">　　　</w:t>
      </w:r>
    </w:p>
    <w:tbl>
      <w:tblPr>
        <w:tblStyle w:val="a7"/>
        <w:tblW w:w="0" w:type="auto"/>
        <w:tblInd w:w="704" w:type="dxa"/>
        <w:tblLook w:val="04A0" w:firstRow="1" w:lastRow="0" w:firstColumn="1" w:lastColumn="0" w:noHBand="0" w:noVBand="1"/>
      </w:tblPr>
      <w:tblGrid>
        <w:gridCol w:w="1193"/>
        <w:gridCol w:w="1463"/>
        <w:gridCol w:w="2589"/>
        <w:gridCol w:w="1328"/>
        <w:gridCol w:w="1217"/>
      </w:tblGrid>
      <w:tr w:rsidR="0059260D" w:rsidRPr="005248C3" w14:paraId="35F18178" w14:textId="77777777" w:rsidTr="0059260D">
        <w:tc>
          <w:tcPr>
            <w:tcW w:w="1193" w:type="dxa"/>
            <w:vAlign w:val="center"/>
          </w:tcPr>
          <w:p w14:paraId="0D4B740A" w14:textId="77777777" w:rsidR="0059260D" w:rsidRPr="005248C3" w:rsidRDefault="0059260D" w:rsidP="008926CA">
            <w:pPr>
              <w:spacing w:line="340" w:lineRule="exact"/>
              <w:jc w:val="center"/>
              <w:rPr>
                <w:rFonts w:hAnsiTheme="minorEastAsia"/>
              </w:rPr>
            </w:pPr>
            <w:r w:rsidRPr="005248C3">
              <w:rPr>
                <w:rFonts w:hAnsiTheme="minorEastAsia" w:hint="eastAsia"/>
              </w:rPr>
              <w:t>任命権者</w:t>
            </w:r>
          </w:p>
        </w:tc>
        <w:tc>
          <w:tcPr>
            <w:tcW w:w="1463" w:type="dxa"/>
            <w:vAlign w:val="center"/>
          </w:tcPr>
          <w:p w14:paraId="22AF4F78" w14:textId="77777777" w:rsidR="0059260D" w:rsidRPr="005248C3" w:rsidRDefault="0059260D" w:rsidP="008926CA">
            <w:pPr>
              <w:spacing w:line="340" w:lineRule="exact"/>
              <w:jc w:val="center"/>
              <w:rPr>
                <w:rFonts w:hAnsiTheme="minorEastAsia"/>
              </w:rPr>
            </w:pPr>
            <w:r w:rsidRPr="005248C3">
              <w:rPr>
                <w:rFonts w:hAnsiTheme="minorEastAsia" w:hint="eastAsia"/>
              </w:rPr>
              <w:t>法定雇用率</w:t>
            </w:r>
          </w:p>
        </w:tc>
        <w:tc>
          <w:tcPr>
            <w:tcW w:w="2589" w:type="dxa"/>
            <w:vAlign w:val="center"/>
          </w:tcPr>
          <w:p w14:paraId="3A886C09" w14:textId="645C113E" w:rsidR="0059260D" w:rsidRPr="005248C3" w:rsidRDefault="0059260D" w:rsidP="008926CA">
            <w:pPr>
              <w:spacing w:line="340" w:lineRule="exact"/>
              <w:jc w:val="center"/>
              <w:rPr>
                <w:rFonts w:hAnsiTheme="minorEastAsia"/>
              </w:rPr>
            </w:pPr>
            <w:r w:rsidRPr="005248C3">
              <w:rPr>
                <w:rFonts w:hAnsiTheme="minorEastAsia" w:hint="eastAsia"/>
              </w:rPr>
              <w:t>法定雇用障</w:t>
            </w:r>
            <w:r>
              <w:rPr>
                <w:rFonts w:hAnsiTheme="minorEastAsia" w:hint="eastAsia"/>
              </w:rPr>
              <w:t>害</w:t>
            </w:r>
            <w:r w:rsidRPr="005248C3">
              <w:rPr>
                <w:rFonts w:hAnsiTheme="minorEastAsia" w:hint="eastAsia"/>
              </w:rPr>
              <w:t>者数の</w:t>
            </w:r>
          </w:p>
          <w:p w14:paraId="1EA56D03" w14:textId="77777777" w:rsidR="0059260D" w:rsidRPr="005248C3" w:rsidRDefault="0059260D" w:rsidP="008926CA">
            <w:pPr>
              <w:spacing w:line="340" w:lineRule="exact"/>
              <w:jc w:val="center"/>
              <w:rPr>
                <w:rFonts w:hAnsiTheme="minorEastAsia"/>
              </w:rPr>
            </w:pPr>
            <w:r w:rsidRPr="005248C3">
              <w:rPr>
                <w:rFonts w:hAnsiTheme="minorEastAsia" w:hint="eastAsia"/>
              </w:rPr>
              <w:t>算定基礎となる職員数</w:t>
            </w:r>
          </w:p>
        </w:tc>
        <w:tc>
          <w:tcPr>
            <w:tcW w:w="1328" w:type="dxa"/>
            <w:vAlign w:val="center"/>
          </w:tcPr>
          <w:p w14:paraId="4B53DA77" w14:textId="0B62C1BD" w:rsidR="0059260D" w:rsidRPr="005248C3" w:rsidRDefault="0059260D" w:rsidP="008926CA">
            <w:pPr>
              <w:spacing w:line="340" w:lineRule="exact"/>
              <w:jc w:val="center"/>
              <w:rPr>
                <w:rFonts w:hAnsiTheme="minorEastAsia"/>
              </w:rPr>
            </w:pPr>
            <w:r w:rsidRPr="005248C3">
              <w:rPr>
                <w:rFonts w:hAnsiTheme="minorEastAsia" w:hint="eastAsia"/>
              </w:rPr>
              <w:t>障</w:t>
            </w:r>
            <w:r>
              <w:rPr>
                <w:rFonts w:hAnsiTheme="minorEastAsia" w:hint="eastAsia"/>
              </w:rPr>
              <w:t>害</w:t>
            </w:r>
            <w:r w:rsidRPr="005248C3">
              <w:rPr>
                <w:rFonts w:hAnsiTheme="minorEastAsia" w:hint="eastAsia"/>
              </w:rPr>
              <w:t>者の数</w:t>
            </w:r>
          </w:p>
        </w:tc>
        <w:tc>
          <w:tcPr>
            <w:tcW w:w="1217" w:type="dxa"/>
            <w:vAlign w:val="center"/>
          </w:tcPr>
          <w:p w14:paraId="6AF0E0EB" w14:textId="77777777" w:rsidR="0059260D" w:rsidRPr="005248C3" w:rsidRDefault="0059260D" w:rsidP="008926CA">
            <w:pPr>
              <w:spacing w:line="340" w:lineRule="exact"/>
              <w:jc w:val="center"/>
              <w:rPr>
                <w:rFonts w:hAnsiTheme="minorEastAsia"/>
              </w:rPr>
            </w:pPr>
            <w:r w:rsidRPr="005248C3">
              <w:rPr>
                <w:rFonts w:hAnsiTheme="minorEastAsia" w:hint="eastAsia"/>
              </w:rPr>
              <w:t>実雇用率</w:t>
            </w:r>
          </w:p>
        </w:tc>
      </w:tr>
      <w:tr w:rsidR="0059260D" w:rsidRPr="005248C3" w14:paraId="384E41ED" w14:textId="77777777" w:rsidTr="0059260D">
        <w:tc>
          <w:tcPr>
            <w:tcW w:w="1193" w:type="dxa"/>
            <w:vAlign w:val="center"/>
          </w:tcPr>
          <w:p w14:paraId="0D00BA3B" w14:textId="77777777" w:rsidR="0059260D" w:rsidRPr="005248C3" w:rsidRDefault="0059260D" w:rsidP="0059260D">
            <w:pPr>
              <w:spacing w:line="340" w:lineRule="exact"/>
              <w:jc w:val="center"/>
              <w:rPr>
                <w:rFonts w:hAnsiTheme="minorEastAsia"/>
              </w:rPr>
            </w:pPr>
            <w:r w:rsidRPr="005248C3">
              <w:rPr>
                <w:rFonts w:hAnsiTheme="minorEastAsia" w:hint="eastAsia"/>
              </w:rPr>
              <w:t>知事部局</w:t>
            </w:r>
          </w:p>
        </w:tc>
        <w:tc>
          <w:tcPr>
            <w:tcW w:w="1463" w:type="dxa"/>
            <w:vAlign w:val="center"/>
          </w:tcPr>
          <w:p w14:paraId="6FF5108B" w14:textId="28A4B32F" w:rsidR="0059260D" w:rsidRPr="005248C3" w:rsidRDefault="0059260D" w:rsidP="0059260D">
            <w:pPr>
              <w:spacing w:line="340" w:lineRule="exact"/>
              <w:jc w:val="center"/>
              <w:rPr>
                <w:rFonts w:hAnsiTheme="minorEastAsia"/>
              </w:rPr>
            </w:pPr>
            <w:r>
              <w:rPr>
                <w:rFonts w:hAnsiTheme="minorEastAsia" w:hint="eastAsia"/>
              </w:rPr>
              <w:t>2.8</w:t>
            </w:r>
            <w:r w:rsidRPr="005248C3">
              <w:rPr>
                <w:rFonts w:hAnsiTheme="minorEastAsia" w:hint="eastAsia"/>
              </w:rPr>
              <w:t>％</w:t>
            </w:r>
          </w:p>
        </w:tc>
        <w:tc>
          <w:tcPr>
            <w:tcW w:w="2589" w:type="dxa"/>
            <w:vAlign w:val="center"/>
          </w:tcPr>
          <w:p w14:paraId="27889DA8" w14:textId="47232BF1" w:rsidR="0059260D" w:rsidRPr="002F20CB" w:rsidRDefault="002F20CB" w:rsidP="0059260D">
            <w:pPr>
              <w:spacing w:line="340" w:lineRule="exact"/>
              <w:jc w:val="right"/>
              <w:rPr>
                <w:rFonts w:hAnsiTheme="minorEastAsia"/>
              </w:rPr>
            </w:pPr>
            <w:r w:rsidRPr="002F20CB">
              <w:rPr>
                <w:rFonts w:hAnsiTheme="minorEastAsia" w:hint="eastAsia"/>
              </w:rPr>
              <w:t>8</w:t>
            </w:r>
            <w:r w:rsidRPr="002F20CB">
              <w:rPr>
                <w:rFonts w:hAnsiTheme="minorEastAsia"/>
              </w:rPr>
              <w:t>,</w:t>
            </w:r>
            <w:r w:rsidRPr="002F20CB">
              <w:rPr>
                <w:rFonts w:hAnsiTheme="minorEastAsia" w:hint="eastAsia"/>
              </w:rPr>
              <w:t>213.0</w:t>
            </w:r>
            <w:r w:rsidR="0059260D" w:rsidRPr="002F20CB">
              <w:rPr>
                <w:rFonts w:hAnsiTheme="minorEastAsia" w:hint="eastAsia"/>
              </w:rPr>
              <w:t>人</w:t>
            </w:r>
          </w:p>
        </w:tc>
        <w:tc>
          <w:tcPr>
            <w:tcW w:w="1328" w:type="dxa"/>
            <w:vAlign w:val="center"/>
          </w:tcPr>
          <w:p w14:paraId="3F1504EE" w14:textId="63D2976B" w:rsidR="0059260D" w:rsidRPr="002F20CB" w:rsidRDefault="002F20CB" w:rsidP="0059260D">
            <w:pPr>
              <w:spacing w:line="340" w:lineRule="exact"/>
              <w:jc w:val="right"/>
              <w:rPr>
                <w:rFonts w:hAnsiTheme="minorEastAsia"/>
              </w:rPr>
            </w:pPr>
            <w:r w:rsidRPr="002F20CB">
              <w:rPr>
                <w:rFonts w:hAnsiTheme="minorEastAsia" w:hint="eastAsia"/>
              </w:rPr>
              <w:t>263.0</w:t>
            </w:r>
            <w:r w:rsidR="0059260D" w:rsidRPr="002F20CB">
              <w:rPr>
                <w:rFonts w:hAnsiTheme="minorEastAsia" w:hint="eastAsia"/>
              </w:rPr>
              <w:t>人</w:t>
            </w:r>
          </w:p>
        </w:tc>
        <w:tc>
          <w:tcPr>
            <w:tcW w:w="1217" w:type="dxa"/>
            <w:vAlign w:val="center"/>
          </w:tcPr>
          <w:p w14:paraId="246B0291" w14:textId="01590855" w:rsidR="0059260D" w:rsidRPr="005248C3" w:rsidRDefault="0059260D" w:rsidP="0059260D">
            <w:pPr>
              <w:spacing w:line="340" w:lineRule="exact"/>
              <w:jc w:val="center"/>
              <w:rPr>
                <w:rFonts w:hAnsiTheme="minorEastAsia"/>
              </w:rPr>
            </w:pPr>
            <w:r>
              <w:rPr>
                <w:rFonts w:hAnsiTheme="minorEastAsia" w:hint="eastAsia"/>
              </w:rPr>
              <w:t>3.20</w:t>
            </w:r>
            <w:r w:rsidRPr="005248C3">
              <w:rPr>
                <w:rFonts w:hAnsiTheme="minorEastAsia" w:hint="eastAsia"/>
              </w:rPr>
              <w:t>％</w:t>
            </w:r>
          </w:p>
        </w:tc>
      </w:tr>
      <w:tr w:rsidR="0059260D" w:rsidRPr="005248C3" w14:paraId="0039D931" w14:textId="77777777" w:rsidTr="0059260D">
        <w:tc>
          <w:tcPr>
            <w:tcW w:w="1193" w:type="dxa"/>
            <w:vAlign w:val="center"/>
          </w:tcPr>
          <w:p w14:paraId="2D44055A" w14:textId="77777777" w:rsidR="0059260D" w:rsidRPr="005248C3" w:rsidRDefault="0059260D" w:rsidP="0059260D">
            <w:pPr>
              <w:spacing w:line="340" w:lineRule="exact"/>
              <w:jc w:val="center"/>
              <w:rPr>
                <w:rFonts w:hAnsiTheme="minorEastAsia"/>
              </w:rPr>
            </w:pPr>
            <w:r w:rsidRPr="005248C3">
              <w:rPr>
                <w:rFonts w:hAnsiTheme="minorEastAsia" w:hint="eastAsia"/>
              </w:rPr>
              <w:t>企 業 庁</w:t>
            </w:r>
          </w:p>
        </w:tc>
        <w:tc>
          <w:tcPr>
            <w:tcW w:w="1463" w:type="dxa"/>
            <w:vAlign w:val="center"/>
          </w:tcPr>
          <w:p w14:paraId="258E28E3" w14:textId="78B6B009" w:rsidR="0059260D" w:rsidRPr="005248C3" w:rsidRDefault="0059260D" w:rsidP="0059260D">
            <w:pPr>
              <w:spacing w:line="340" w:lineRule="exact"/>
              <w:jc w:val="center"/>
              <w:rPr>
                <w:rFonts w:hAnsiTheme="minorEastAsia"/>
              </w:rPr>
            </w:pPr>
            <w:r>
              <w:rPr>
                <w:rFonts w:hAnsiTheme="minorEastAsia" w:hint="eastAsia"/>
              </w:rPr>
              <w:t>2.8</w:t>
            </w:r>
            <w:r w:rsidRPr="005248C3">
              <w:rPr>
                <w:rFonts w:hAnsiTheme="minorEastAsia" w:hint="eastAsia"/>
              </w:rPr>
              <w:t>％</w:t>
            </w:r>
          </w:p>
        </w:tc>
        <w:tc>
          <w:tcPr>
            <w:tcW w:w="2589" w:type="dxa"/>
            <w:vAlign w:val="center"/>
          </w:tcPr>
          <w:p w14:paraId="59C3421D" w14:textId="2220F4E1" w:rsidR="0059260D" w:rsidRPr="002F20CB" w:rsidRDefault="0059260D" w:rsidP="0059260D">
            <w:pPr>
              <w:spacing w:line="340" w:lineRule="exact"/>
              <w:jc w:val="right"/>
              <w:rPr>
                <w:rFonts w:hAnsiTheme="minorEastAsia"/>
              </w:rPr>
            </w:pPr>
            <w:r w:rsidRPr="002F20CB">
              <w:rPr>
                <w:rFonts w:hAnsiTheme="minorEastAsia" w:hint="eastAsia"/>
              </w:rPr>
              <w:t>1,0</w:t>
            </w:r>
            <w:r w:rsidR="002F20CB" w:rsidRPr="002F20CB">
              <w:rPr>
                <w:rFonts w:hAnsiTheme="minorEastAsia" w:hint="eastAsia"/>
              </w:rPr>
              <w:t>10</w:t>
            </w:r>
            <w:r w:rsidRPr="002F20CB">
              <w:rPr>
                <w:rFonts w:hAnsiTheme="minorEastAsia" w:hint="eastAsia"/>
              </w:rPr>
              <w:t>.5人</w:t>
            </w:r>
          </w:p>
        </w:tc>
        <w:tc>
          <w:tcPr>
            <w:tcW w:w="1328" w:type="dxa"/>
            <w:vAlign w:val="center"/>
          </w:tcPr>
          <w:p w14:paraId="32CC2E79" w14:textId="0315FEB8" w:rsidR="0059260D" w:rsidRPr="002F20CB" w:rsidRDefault="002F20CB" w:rsidP="0059260D">
            <w:pPr>
              <w:spacing w:line="340" w:lineRule="exact"/>
              <w:jc w:val="right"/>
              <w:rPr>
                <w:rFonts w:hAnsiTheme="minorEastAsia"/>
              </w:rPr>
            </w:pPr>
            <w:r w:rsidRPr="002F20CB">
              <w:rPr>
                <w:rFonts w:hAnsiTheme="minorEastAsia" w:hint="eastAsia"/>
              </w:rPr>
              <w:t>32.5</w:t>
            </w:r>
            <w:r w:rsidR="0059260D" w:rsidRPr="002F20CB">
              <w:rPr>
                <w:rFonts w:hAnsiTheme="minorEastAsia" w:hint="eastAsia"/>
              </w:rPr>
              <w:t>人</w:t>
            </w:r>
          </w:p>
        </w:tc>
        <w:tc>
          <w:tcPr>
            <w:tcW w:w="1217" w:type="dxa"/>
            <w:vAlign w:val="center"/>
          </w:tcPr>
          <w:p w14:paraId="5E1FACED" w14:textId="2CF7EE12" w:rsidR="0059260D" w:rsidRPr="005248C3" w:rsidRDefault="0059260D" w:rsidP="0059260D">
            <w:pPr>
              <w:spacing w:line="340" w:lineRule="exact"/>
              <w:jc w:val="center"/>
              <w:rPr>
                <w:rFonts w:hAnsiTheme="minorEastAsia"/>
              </w:rPr>
            </w:pPr>
            <w:r>
              <w:rPr>
                <w:rFonts w:hAnsiTheme="minorEastAsia" w:hint="eastAsia"/>
              </w:rPr>
              <w:t>3.22</w:t>
            </w:r>
            <w:r w:rsidRPr="005248C3">
              <w:rPr>
                <w:rFonts w:hAnsiTheme="minorEastAsia" w:hint="eastAsia"/>
              </w:rPr>
              <w:t>％</w:t>
            </w:r>
          </w:p>
        </w:tc>
      </w:tr>
      <w:tr w:rsidR="0059260D" w:rsidRPr="004344AD" w14:paraId="56A8F612" w14:textId="77777777" w:rsidTr="0059260D">
        <w:tc>
          <w:tcPr>
            <w:tcW w:w="1193" w:type="dxa"/>
            <w:vAlign w:val="center"/>
          </w:tcPr>
          <w:p w14:paraId="464DDF27" w14:textId="77777777" w:rsidR="0059260D" w:rsidRPr="004344AD" w:rsidRDefault="0059260D" w:rsidP="0059260D">
            <w:pPr>
              <w:spacing w:line="340" w:lineRule="exact"/>
              <w:jc w:val="center"/>
              <w:rPr>
                <w:rFonts w:hAnsiTheme="minorEastAsia"/>
              </w:rPr>
            </w:pPr>
            <w:r w:rsidRPr="004344AD">
              <w:rPr>
                <w:rFonts w:hAnsiTheme="minorEastAsia" w:hint="eastAsia"/>
              </w:rPr>
              <w:t>議 会 局</w:t>
            </w:r>
          </w:p>
        </w:tc>
        <w:tc>
          <w:tcPr>
            <w:tcW w:w="1463" w:type="dxa"/>
            <w:vAlign w:val="center"/>
          </w:tcPr>
          <w:p w14:paraId="3476B768" w14:textId="2620607F" w:rsidR="0059260D" w:rsidRPr="004344AD" w:rsidRDefault="0059260D" w:rsidP="0059260D">
            <w:pPr>
              <w:spacing w:line="340" w:lineRule="exact"/>
              <w:jc w:val="center"/>
              <w:rPr>
                <w:rFonts w:hAnsiTheme="minorEastAsia"/>
              </w:rPr>
            </w:pPr>
            <w:r w:rsidRPr="004344AD">
              <w:rPr>
                <w:rFonts w:hAnsiTheme="minorEastAsia" w:hint="eastAsia"/>
              </w:rPr>
              <w:t>2.8％</w:t>
            </w:r>
          </w:p>
        </w:tc>
        <w:tc>
          <w:tcPr>
            <w:tcW w:w="2589" w:type="dxa"/>
            <w:vAlign w:val="center"/>
          </w:tcPr>
          <w:p w14:paraId="4966E9A5" w14:textId="2B19B8F3" w:rsidR="0059260D" w:rsidRPr="004344AD" w:rsidRDefault="002F20CB" w:rsidP="0059260D">
            <w:pPr>
              <w:spacing w:line="340" w:lineRule="exact"/>
              <w:jc w:val="right"/>
              <w:rPr>
                <w:rFonts w:hAnsiTheme="minorEastAsia"/>
              </w:rPr>
            </w:pPr>
            <w:r w:rsidRPr="004344AD">
              <w:rPr>
                <w:rFonts w:hAnsiTheme="minorEastAsia" w:hint="eastAsia"/>
              </w:rPr>
              <w:t>83.0</w:t>
            </w:r>
            <w:r w:rsidR="0059260D" w:rsidRPr="004344AD">
              <w:rPr>
                <w:rFonts w:hAnsiTheme="minorEastAsia" w:hint="eastAsia"/>
              </w:rPr>
              <w:t>人</w:t>
            </w:r>
          </w:p>
        </w:tc>
        <w:tc>
          <w:tcPr>
            <w:tcW w:w="1328" w:type="dxa"/>
            <w:vAlign w:val="center"/>
          </w:tcPr>
          <w:p w14:paraId="0C1E491E" w14:textId="524C8378" w:rsidR="0059260D" w:rsidRPr="004344AD" w:rsidRDefault="002F20CB" w:rsidP="0059260D">
            <w:pPr>
              <w:spacing w:line="340" w:lineRule="exact"/>
              <w:jc w:val="right"/>
              <w:rPr>
                <w:rFonts w:hAnsiTheme="minorEastAsia"/>
              </w:rPr>
            </w:pPr>
            <w:r w:rsidRPr="004344AD">
              <w:rPr>
                <w:rFonts w:hAnsiTheme="minorEastAsia" w:hint="eastAsia"/>
              </w:rPr>
              <w:t>3.0</w:t>
            </w:r>
            <w:r w:rsidR="0059260D" w:rsidRPr="004344AD">
              <w:rPr>
                <w:rFonts w:hAnsiTheme="minorEastAsia" w:hint="eastAsia"/>
              </w:rPr>
              <w:t>人</w:t>
            </w:r>
          </w:p>
        </w:tc>
        <w:tc>
          <w:tcPr>
            <w:tcW w:w="1217" w:type="dxa"/>
            <w:vAlign w:val="center"/>
          </w:tcPr>
          <w:p w14:paraId="00E7C624" w14:textId="7F22AB46" w:rsidR="0059260D" w:rsidRPr="004344AD" w:rsidRDefault="0059260D" w:rsidP="0059260D">
            <w:pPr>
              <w:spacing w:line="340" w:lineRule="exact"/>
              <w:jc w:val="center"/>
              <w:rPr>
                <w:rFonts w:hAnsiTheme="minorEastAsia"/>
              </w:rPr>
            </w:pPr>
            <w:r w:rsidRPr="004344AD">
              <w:rPr>
                <w:rFonts w:hAnsiTheme="minorEastAsia" w:hint="eastAsia"/>
              </w:rPr>
              <w:t>3.61％</w:t>
            </w:r>
          </w:p>
        </w:tc>
      </w:tr>
    </w:tbl>
    <w:p w14:paraId="4E6AD419" w14:textId="77777777" w:rsidR="007B17F6" w:rsidRPr="004344AD" w:rsidRDefault="007B17F6" w:rsidP="007B17F6">
      <w:pPr>
        <w:autoSpaceDE w:val="0"/>
        <w:autoSpaceDN w:val="0"/>
        <w:spacing w:line="340" w:lineRule="exact"/>
        <w:rPr>
          <w:rFonts w:hAnsiTheme="minorEastAsia" w:cs="Times New Roman"/>
          <w:spacing w:val="4"/>
        </w:rPr>
      </w:pPr>
    </w:p>
    <w:p w14:paraId="67ED7F12" w14:textId="76AF5D72" w:rsidR="007B17F6" w:rsidRPr="004344AD" w:rsidRDefault="007B17F6" w:rsidP="00C32C90">
      <w:pPr>
        <w:autoSpaceDE w:val="0"/>
        <w:autoSpaceDN w:val="0"/>
        <w:spacing w:line="340" w:lineRule="exact"/>
        <w:ind w:firstLineChars="200" w:firstLine="456"/>
      </w:pPr>
      <w:r w:rsidRPr="004344AD">
        <w:rPr>
          <w:rFonts w:hAnsiTheme="minorEastAsia" w:cs="Times New Roman" w:hint="eastAsia"/>
          <w:spacing w:val="4"/>
        </w:rPr>
        <w:t>〔</w:t>
      </w:r>
      <w:r w:rsidR="0082663A" w:rsidRPr="004344AD">
        <w:rPr>
          <w:rFonts w:hAnsiTheme="minorEastAsia" w:cs="Times New Roman" w:hint="eastAsia"/>
          <w:spacing w:val="4"/>
        </w:rPr>
        <w:t>（参考）過去５年間の実雇用率の推移（６月１日時点）</w:t>
      </w:r>
      <w:r w:rsidRPr="004344AD">
        <w:rPr>
          <w:rFonts w:hAnsiTheme="minorEastAsia" w:cs="Times New Roman" w:hint="eastAsia"/>
          <w:spacing w:val="4"/>
        </w:rPr>
        <w:t>〕</w:t>
      </w:r>
    </w:p>
    <w:tbl>
      <w:tblPr>
        <w:tblStyle w:val="a7"/>
        <w:tblW w:w="7796" w:type="dxa"/>
        <w:tblInd w:w="704" w:type="dxa"/>
        <w:tblLook w:val="04A0" w:firstRow="1" w:lastRow="0" w:firstColumn="1" w:lastColumn="0" w:noHBand="0" w:noVBand="1"/>
      </w:tblPr>
      <w:tblGrid>
        <w:gridCol w:w="1193"/>
        <w:gridCol w:w="1320"/>
        <w:gridCol w:w="1321"/>
        <w:gridCol w:w="1320"/>
        <w:gridCol w:w="1321"/>
        <w:gridCol w:w="1321"/>
      </w:tblGrid>
      <w:tr w:rsidR="0082663A" w:rsidRPr="004344AD" w14:paraId="4A80304C" w14:textId="59CEED55" w:rsidTr="00147EF7">
        <w:tc>
          <w:tcPr>
            <w:tcW w:w="1193" w:type="dxa"/>
            <w:vAlign w:val="center"/>
          </w:tcPr>
          <w:p w14:paraId="0356F4DC" w14:textId="77777777" w:rsidR="0082663A" w:rsidRPr="004344AD" w:rsidRDefault="0082663A" w:rsidP="0082663A">
            <w:pPr>
              <w:spacing w:line="340" w:lineRule="exact"/>
              <w:jc w:val="center"/>
              <w:rPr>
                <w:rFonts w:hAnsiTheme="minorEastAsia"/>
              </w:rPr>
            </w:pPr>
            <w:r w:rsidRPr="004344AD">
              <w:rPr>
                <w:rFonts w:hAnsiTheme="minorEastAsia" w:hint="eastAsia"/>
              </w:rPr>
              <w:t>任命権者</w:t>
            </w:r>
          </w:p>
        </w:tc>
        <w:tc>
          <w:tcPr>
            <w:tcW w:w="1320" w:type="dxa"/>
            <w:vAlign w:val="center"/>
          </w:tcPr>
          <w:p w14:paraId="39FC4030" w14:textId="51815931" w:rsidR="0082663A" w:rsidRPr="004344AD" w:rsidRDefault="0082663A" w:rsidP="0082663A">
            <w:pPr>
              <w:spacing w:line="340" w:lineRule="exact"/>
              <w:jc w:val="center"/>
              <w:rPr>
                <w:rFonts w:hAnsiTheme="minorEastAsia"/>
              </w:rPr>
            </w:pPr>
            <w:r w:rsidRPr="004344AD">
              <w:rPr>
                <w:rFonts w:hAnsiTheme="minorEastAsia" w:hint="eastAsia"/>
              </w:rPr>
              <w:t>令和元年度</w:t>
            </w:r>
          </w:p>
        </w:tc>
        <w:tc>
          <w:tcPr>
            <w:tcW w:w="1321" w:type="dxa"/>
            <w:vAlign w:val="center"/>
          </w:tcPr>
          <w:p w14:paraId="6CD13A27" w14:textId="55896187" w:rsidR="0082663A" w:rsidRPr="004344AD" w:rsidRDefault="0082663A" w:rsidP="0082663A">
            <w:pPr>
              <w:spacing w:line="340" w:lineRule="exact"/>
              <w:jc w:val="center"/>
              <w:rPr>
                <w:rFonts w:hAnsiTheme="minorEastAsia"/>
              </w:rPr>
            </w:pPr>
            <w:r w:rsidRPr="004344AD">
              <w:rPr>
                <w:rFonts w:hAnsiTheme="minorEastAsia" w:hint="eastAsia"/>
              </w:rPr>
              <w:t>令和２年度</w:t>
            </w:r>
          </w:p>
        </w:tc>
        <w:tc>
          <w:tcPr>
            <w:tcW w:w="1320" w:type="dxa"/>
          </w:tcPr>
          <w:p w14:paraId="31B0DF6F" w14:textId="56489E61" w:rsidR="0082663A" w:rsidRPr="004344AD" w:rsidRDefault="0082663A" w:rsidP="0082663A">
            <w:pPr>
              <w:spacing w:line="340" w:lineRule="exact"/>
              <w:jc w:val="center"/>
              <w:rPr>
                <w:rFonts w:hAnsiTheme="minorEastAsia"/>
              </w:rPr>
            </w:pPr>
            <w:r w:rsidRPr="004344AD">
              <w:rPr>
                <w:rFonts w:hAnsiTheme="minorEastAsia" w:hint="eastAsia"/>
              </w:rPr>
              <w:t>令和３年度</w:t>
            </w:r>
          </w:p>
        </w:tc>
        <w:tc>
          <w:tcPr>
            <w:tcW w:w="1321" w:type="dxa"/>
          </w:tcPr>
          <w:p w14:paraId="69786323" w14:textId="46A604AA" w:rsidR="0082663A" w:rsidRPr="004344AD" w:rsidRDefault="0082663A" w:rsidP="0082663A">
            <w:pPr>
              <w:spacing w:line="340" w:lineRule="exact"/>
              <w:jc w:val="center"/>
              <w:rPr>
                <w:rFonts w:hAnsiTheme="minorEastAsia"/>
              </w:rPr>
            </w:pPr>
            <w:r w:rsidRPr="004344AD">
              <w:rPr>
                <w:rFonts w:hAnsiTheme="minorEastAsia" w:hint="eastAsia"/>
              </w:rPr>
              <w:t>令和４年度</w:t>
            </w:r>
          </w:p>
        </w:tc>
        <w:tc>
          <w:tcPr>
            <w:tcW w:w="1321" w:type="dxa"/>
          </w:tcPr>
          <w:p w14:paraId="7273BF27" w14:textId="2E08263F" w:rsidR="0082663A" w:rsidRPr="004344AD" w:rsidRDefault="0082663A" w:rsidP="0082663A">
            <w:pPr>
              <w:spacing w:line="340" w:lineRule="exact"/>
              <w:jc w:val="center"/>
              <w:rPr>
                <w:rFonts w:hAnsiTheme="minorEastAsia"/>
              </w:rPr>
            </w:pPr>
            <w:r w:rsidRPr="004344AD">
              <w:rPr>
                <w:rFonts w:hAnsiTheme="minorEastAsia" w:hint="eastAsia"/>
              </w:rPr>
              <w:t>令和５年度</w:t>
            </w:r>
          </w:p>
        </w:tc>
      </w:tr>
      <w:tr w:rsidR="0082663A" w:rsidRPr="004344AD" w14:paraId="44733A5F" w14:textId="5D791CDF" w:rsidTr="00C32C90">
        <w:tc>
          <w:tcPr>
            <w:tcW w:w="1193" w:type="dxa"/>
            <w:vAlign w:val="center"/>
          </w:tcPr>
          <w:p w14:paraId="32C9B3BE" w14:textId="77777777" w:rsidR="0082663A" w:rsidRPr="004344AD" w:rsidRDefault="0082663A" w:rsidP="0082663A">
            <w:pPr>
              <w:spacing w:line="340" w:lineRule="exact"/>
              <w:jc w:val="center"/>
              <w:rPr>
                <w:rFonts w:hAnsiTheme="minorEastAsia"/>
              </w:rPr>
            </w:pPr>
            <w:r w:rsidRPr="004344AD">
              <w:rPr>
                <w:rFonts w:hAnsiTheme="minorEastAsia" w:hint="eastAsia"/>
              </w:rPr>
              <w:t>知事部局</w:t>
            </w:r>
          </w:p>
        </w:tc>
        <w:tc>
          <w:tcPr>
            <w:tcW w:w="1320" w:type="dxa"/>
            <w:vAlign w:val="center"/>
          </w:tcPr>
          <w:p w14:paraId="7F015B95" w14:textId="582F4B49" w:rsidR="0082663A" w:rsidRPr="004344AD" w:rsidRDefault="0082663A" w:rsidP="0082663A">
            <w:pPr>
              <w:spacing w:line="340" w:lineRule="exact"/>
              <w:jc w:val="center"/>
              <w:rPr>
                <w:rFonts w:hAnsiTheme="minorEastAsia"/>
              </w:rPr>
            </w:pPr>
            <w:r w:rsidRPr="004344AD">
              <w:rPr>
                <w:rFonts w:hAnsiTheme="minorEastAsia" w:hint="eastAsia"/>
              </w:rPr>
              <w:t>2.88％</w:t>
            </w:r>
          </w:p>
        </w:tc>
        <w:tc>
          <w:tcPr>
            <w:tcW w:w="1321" w:type="dxa"/>
            <w:vAlign w:val="center"/>
          </w:tcPr>
          <w:p w14:paraId="722361FB" w14:textId="41BA5FE0" w:rsidR="0082663A" w:rsidRPr="004344AD" w:rsidRDefault="0082663A" w:rsidP="0082663A">
            <w:pPr>
              <w:spacing w:line="340" w:lineRule="exact"/>
              <w:jc w:val="center"/>
              <w:rPr>
                <w:rFonts w:hAnsiTheme="minorEastAsia"/>
              </w:rPr>
            </w:pPr>
            <w:r w:rsidRPr="004344AD">
              <w:rPr>
                <w:rFonts w:hAnsiTheme="minorEastAsia" w:hint="eastAsia"/>
              </w:rPr>
              <w:t>2.72％</w:t>
            </w:r>
          </w:p>
        </w:tc>
        <w:tc>
          <w:tcPr>
            <w:tcW w:w="1320" w:type="dxa"/>
            <w:vAlign w:val="center"/>
          </w:tcPr>
          <w:p w14:paraId="5272C7F4" w14:textId="721233BF" w:rsidR="0082663A" w:rsidRPr="004344AD" w:rsidRDefault="0082663A" w:rsidP="0082663A">
            <w:pPr>
              <w:spacing w:line="340" w:lineRule="exact"/>
              <w:jc w:val="center"/>
              <w:rPr>
                <w:rFonts w:hAnsiTheme="minorEastAsia"/>
              </w:rPr>
            </w:pPr>
            <w:r w:rsidRPr="004344AD">
              <w:rPr>
                <w:rFonts w:hAnsiTheme="minorEastAsia" w:hint="eastAsia"/>
              </w:rPr>
              <w:t>2.82％</w:t>
            </w:r>
          </w:p>
        </w:tc>
        <w:tc>
          <w:tcPr>
            <w:tcW w:w="1321" w:type="dxa"/>
            <w:vAlign w:val="center"/>
          </w:tcPr>
          <w:p w14:paraId="186DB987" w14:textId="320FB493" w:rsidR="0082663A" w:rsidRPr="004344AD" w:rsidRDefault="0082663A" w:rsidP="0082663A">
            <w:pPr>
              <w:spacing w:line="340" w:lineRule="exact"/>
              <w:jc w:val="center"/>
              <w:rPr>
                <w:rFonts w:hAnsiTheme="minorEastAsia"/>
              </w:rPr>
            </w:pPr>
            <w:r w:rsidRPr="004344AD">
              <w:rPr>
                <w:rFonts w:hAnsiTheme="minorEastAsia" w:hint="eastAsia"/>
              </w:rPr>
              <w:t>2.81％</w:t>
            </w:r>
          </w:p>
        </w:tc>
        <w:tc>
          <w:tcPr>
            <w:tcW w:w="1321" w:type="dxa"/>
            <w:vAlign w:val="center"/>
          </w:tcPr>
          <w:p w14:paraId="0A5591D3" w14:textId="544C651F" w:rsidR="0082663A" w:rsidRPr="004344AD" w:rsidRDefault="0082663A" w:rsidP="0082663A">
            <w:pPr>
              <w:spacing w:line="340" w:lineRule="exact"/>
              <w:jc w:val="center"/>
              <w:rPr>
                <w:rFonts w:hAnsiTheme="minorEastAsia"/>
              </w:rPr>
            </w:pPr>
            <w:r w:rsidRPr="004344AD">
              <w:rPr>
                <w:rFonts w:hAnsiTheme="minorEastAsia" w:hint="eastAsia"/>
              </w:rPr>
              <w:t>2.93％</w:t>
            </w:r>
          </w:p>
        </w:tc>
      </w:tr>
      <w:tr w:rsidR="0082663A" w:rsidRPr="004344AD" w14:paraId="7BBF7F57" w14:textId="0FC7F3F8" w:rsidTr="00C32C90">
        <w:tc>
          <w:tcPr>
            <w:tcW w:w="1193" w:type="dxa"/>
            <w:vAlign w:val="center"/>
          </w:tcPr>
          <w:p w14:paraId="13932F8C" w14:textId="77777777" w:rsidR="0082663A" w:rsidRPr="004344AD" w:rsidRDefault="0082663A" w:rsidP="0082663A">
            <w:pPr>
              <w:spacing w:line="340" w:lineRule="exact"/>
              <w:jc w:val="center"/>
              <w:rPr>
                <w:rFonts w:hAnsiTheme="minorEastAsia"/>
              </w:rPr>
            </w:pPr>
            <w:r w:rsidRPr="004344AD">
              <w:rPr>
                <w:rFonts w:hAnsiTheme="minorEastAsia" w:hint="eastAsia"/>
              </w:rPr>
              <w:t>企 業 庁</w:t>
            </w:r>
          </w:p>
        </w:tc>
        <w:tc>
          <w:tcPr>
            <w:tcW w:w="1320" w:type="dxa"/>
            <w:vAlign w:val="center"/>
          </w:tcPr>
          <w:p w14:paraId="1093C9F5" w14:textId="2F9730A2" w:rsidR="0082663A" w:rsidRPr="004344AD" w:rsidRDefault="0082663A" w:rsidP="0082663A">
            <w:pPr>
              <w:spacing w:line="340" w:lineRule="exact"/>
              <w:jc w:val="center"/>
              <w:rPr>
                <w:rFonts w:hAnsiTheme="minorEastAsia"/>
              </w:rPr>
            </w:pPr>
            <w:r w:rsidRPr="004344AD">
              <w:rPr>
                <w:rFonts w:hAnsiTheme="minorEastAsia" w:hint="eastAsia"/>
              </w:rPr>
              <w:t>2.69％</w:t>
            </w:r>
          </w:p>
        </w:tc>
        <w:tc>
          <w:tcPr>
            <w:tcW w:w="1321" w:type="dxa"/>
            <w:vAlign w:val="center"/>
          </w:tcPr>
          <w:p w14:paraId="10B7630B" w14:textId="7A06104C" w:rsidR="0082663A" w:rsidRPr="004344AD" w:rsidRDefault="0082663A" w:rsidP="0082663A">
            <w:pPr>
              <w:spacing w:line="340" w:lineRule="exact"/>
              <w:jc w:val="center"/>
              <w:rPr>
                <w:rFonts w:hAnsiTheme="minorEastAsia"/>
              </w:rPr>
            </w:pPr>
            <w:r w:rsidRPr="004344AD">
              <w:rPr>
                <w:rFonts w:hAnsiTheme="minorEastAsia" w:hint="eastAsia"/>
              </w:rPr>
              <w:t>2.71％</w:t>
            </w:r>
          </w:p>
        </w:tc>
        <w:tc>
          <w:tcPr>
            <w:tcW w:w="1320" w:type="dxa"/>
            <w:vAlign w:val="center"/>
          </w:tcPr>
          <w:p w14:paraId="665F68D2" w14:textId="48163DDC" w:rsidR="0082663A" w:rsidRPr="004344AD" w:rsidRDefault="0082663A" w:rsidP="0082663A">
            <w:pPr>
              <w:spacing w:line="340" w:lineRule="exact"/>
              <w:jc w:val="center"/>
              <w:rPr>
                <w:rFonts w:hAnsiTheme="minorEastAsia"/>
              </w:rPr>
            </w:pPr>
            <w:r w:rsidRPr="004344AD">
              <w:rPr>
                <w:rFonts w:hAnsiTheme="minorEastAsia" w:hint="eastAsia"/>
              </w:rPr>
              <w:t>2.65％</w:t>
            </w:r>
          </w:p>
        </w:tc>
        <w:tc>
          <w:tcPr>
            <w:tcW w:w="1321" w:type="dxa"/>
            <w:vAlign w:val="center"/>
          </w:tcPr>
          <w:p w14:paraId="75453998" w14:textId="5247DA80" w:rsidR="0082663A" w:rsidRPr="004344AD" w:rsidRDefault="0082663A" w:rsidP="0082663A">
            <w:pPr>
              <w:spacing w:line="340" w:lineRule="exact"/>
              <w:jc w:val="center"/>
              <w:rPr>
                <w:rFonts w:hAnsiTheme="minorEastAsia"/>
              </w:rPr>
            </w:pPr>
            <w:r w:rsidRPr="004344AD">
              <w:rPr>
                <w:rFonts w:hAnsiTheme="minorEastAsia" w:hint="eastAsia"/>
              </w:rPr>
              <w:t>2.98％</w:t>
            </w:r>
          </w:p>
        </w:tc>
        <w:tc>
          <w:tcPr>
            <w:tcW w:w="1321" w:type="dxa"/>
            <w:vAlign w:val="center"/>
          </w:tcPr>
          <w:p w14:paraId="04E719EF" w14:textId="01C4DEBE" w:rsidR="0082663A" w:rsidRPr="004344AD" w:rsidRDefault="0082663A" w:rsidP="0082663A">
            <w:pPr>
              <w:spacing w:line="340" w:lineRule="exact"/>
              <w:jc w:val="center"/>
              <w:rPr>
                <w:rFonts w:hAnsiTheme="minorEastAsia"/>
              </w:rPr>
            </w:pPr>
            <w:r w:rsidRPr="004344AD">
              <w:rPr>
                <w:rFonts w:hAnsiTheme="minorEastAsia" w:hint="eastAsia"/>
              </w:rPr>
              <w:t>2.98％</w:t>
            </w:r>
          </w:p>
        </w:tc>
      </w:tr>
      <w:tr w:rsidR="0082663A" w:rsidRPr="005248C3" w14:paraId="659CE233" w14:textId="30DA9914" w:rsidTr="00C32C90">
        <w:tc>
          <w:tcPr>
            <w:tcW w:w="1193" w:type="dxa"/>
            <w:vAlign w:val="center"/>
          </w:tcPr>
          <w:p w14:paraId="7C852802" w14:textId="77777777" w:rsidR="0082663A" w:rsidRPr="004344AD" w:rsidRDefault="0082663A" w:rsidP="0082663A">
            <w:pPr>
              <w:spacing w:line="340" w:lineRule="exact"/>
              <w:jc w:val="center"/>
              <w:rPr>
                <w:rFonts w:hAnsiTheme="minorEastAsia"/>
              </w:rPr>
            </w:pPr>
            <w:r w:rsidRPr="004344AD">
              <w:rPr>
                <w:rFonts w:hAnsiTheme="minorEastAsia" w:hint="eastAsia"/>
              </w:rPr>
              <w:t>議 会 局</w:t>
            </w:r>
          </w:p>
        </w:tc>
        <w:tc>
          <w:tcPr>
            <w:tcW w:w="1320" w:type="dxa"/>
            <w:vAlign w:val="center"/>
          </w:tcPr>
          <w:p w14:paraId="1B5CDB3A" w14:textId="62A3D20C" w:rsidR="0082663A" w:rsidRPr="004344AD" w:rsidRDefault="0082663A" w:rsidP="0082663A">
            <w:pPr>
              <w:spacing w:line="340" w:lineRule="exact"/>
              <w:jc w:val="center"/>
              <w:rPr>
                <w:rFonts w:hAnsiTheme="minorEastAsia"/>
              </w:rPr>
            </w:pPr>
            <w:r w:rsidRPr="004344AD">
              <w:rPr>
                <w:rFonts w:hAnsiTheme="minorEastAsia" w:hint="eastAsia"/>
              </w:rPr>
              <w:t>2.52％</w:t>
            </w:r>
          </w:p>
        </w:tc>
        <w:tc>
          <w:tcPr>
            <w:tcW w:w="1321" w:type="dxa"/>
            <w:vAlign w:val="center"/>
          </w:tcPr>
          <w:p w14:paraId="5452F558" w14:textId="70270BED" w:rsidR="0082663A" w:rsidRPr="004344AD" w:rsidRDefault="0082663A" w:rsidP="0082663A">
            <w:pPr>
              <w:spacing w:line="340" w:lineRule="exact"/>
              <w:jc w:val="center"/>
              <w:rPr>
                <w:rFonts w:hAnsiTheme="minorEastAsia"/>
              </w:rPr>
            </w:pPr>
            <w:r w:rsidRPr="004344AD">
              <w:rPr>
                <w:rFonts w:hAnsiTheme="minorEastAsia" w:hint="eastAsia"/>
              </w:rPr>
              <w:t>2.48％</w:t>
            </w:r>
          </w:p>
        </w:tc>
        <w:tc>
          <w:tcPr>
            <w:tcW w:w="1320" w:type="dxa"/>
            <w:vAlign w:val="center"/>
          </w:tcPr>
          <w:p w14:paraId="0D9B106E" w14:textId="43EF0B8D" w:rsidR="0082663A" w:rsidRPr="004344AD" w:rsidRDefault="0082663A" w:rsidP="0082663A">
            <w:pPr>
              <w:spacing w:line="340" w:lineRule="exact"/>
              <w:jc w:val="center"/>
              <w:rPr>
                <w:rFonts w:hAnsiTheme="minorEastAsia"/>
              </w:rPr>
            </w:pPr>
            <w:r w:rsidRPr="004344AD">
              <w:rPr>
                <w:rFonts w:hAnsiTheme="minorEastAsia" w:hint="eastAsia"/>
              </w:rPr>
              <w:t>3.77％</w:t>
            </w:r>
          </w:p>
        </w:tc>
        <w:tc>
          <w:tcPr>
            <w:tcW w:w="1321" w:type="dxa"/>
            <w:vAlign w:val="center"/>
          </w:tcPr>
          <w:p w14:paraId="10D20F2D" w14:textId="074A3711" w:rsidR="0082663A" w:rsidRPr="004344AD" w:rsidRDefault="0082663A" w:rsidP="0082663A">
            <w:pPr>
              <w:spacing w:line="340" w:lineRule="exact"/>
              <w:jc w:val="center"/>
              <w:rPr>
                <w:rFonts w:hAnsiTheme="minorEastAsia"/>
              </w:rPr>
            </w:pPr>
            <w:r w:rsidRPr="004344AD">
              <w:rPr>
                <w:rFonts w:hAnsiTheme="minorEastAsia" w:hint="eastAsia"/>
              </w:rPr>
              <w:t>3.73％</w:t>
            </w:r>
          </w:p>
        </w:tc>
        <w:tc>
          <w:tcPr>
            <w:tcW w:w="1321" w:type="dxa"/>
            <w:vAlign w:val="center"/>
          </w:tcPr>
          <w:p w14:paraId="4D2F5108" w14:textId="4173B89F" w:rsidR="0082663A" w:rsidRPr="005248C3" w:rsidRDefault="0082663A" w:rsidP="0082663A">
            <w:pPr>
              <w:spacing w:line="340" w:lineRule="exact"/>
              <w:jc w:val="center"/>
              <w:rPr>
                <w:rFonts w:hAnsiTheme="minorEastAsia"/>
              </w:rPr>
            </w:pPr>
            <w:r w:rsidRPr="004344AD">
              <w:rPr>
                <w:rFonts w:hAnsiTheme="minorEastAsia" w:hint="eastAsia"/>
              </w:rPr>
              <w:t>3.55％</w:t>
            </w:r>
          </w:p>
        </w:tc>
      </w:tr>
    </w:tbl>
    <w:p w14:paraId="5025CA5D" w14:textId="79DF7F5E" w:rsidR="007B17F6" w:rsidRDefault="007B17F6" w:rsidP="0059260D">
      <w:pPr>
        <w:ind w:leftChars="100" w:left="440" w:hangingChars="100" w:hanging="220"/>
      </w:pPr>
    </w:p>
    <w:p w14:paraId="0E263622" w14:textId="125A8D4A" w:rsidR="00B733CA" w:rsidRDefault="00B733CA">
      <w:pPr>
        <w:widowControl/>
        <w:jc w:val="left"/>
      </w:pPr>
      <w:r>
        <w:br w:type="page"/>
      </w:r>
    </w:p>
    <w:p w14:paraId="0D7F1715" w14:textId="1CD48CD0" w:rsidR="0059260D" w:rsidRPr="005248C3" w:rsidRDefault="0059260D" w:rsidP="0059260D">
      <w:pPr>
        <w:pStyle w:val="2"/>
        <w:shd w:val="solid" w:color="0070C0" w:fill="auto"/>
        <w:rPr>
          <w:color w:val="FFFFFF" w:themeColor="background1"/>
          <w:sz w:val="24"/>
          <w:szCs w:val="24"/>
        </w:rPr>
      </w:pPr>
      <w:bookmarkStart w:id="8" w:name="_Toc181790690"/>
      <w:r>
        <w:rPr>
          <w:rFonts w:hint="eastAsia"/>
          <w:color w:val="FFFFFF" w:themeColor="background1"/>
          <w:sz w:val="24"/>
          <w:szCs w:val="24"/>
        </w:rPr>
        <w:lastRenderedPageBreak/>
        <w:t>３</w:t>
      </w:r>
      <w:r w:rsidRPr="005248C3">
        <w:rPr>
          <w:rFonts w:hint="eastAsia"/>
          <w:color w:val="FFFFFF" w:themeColor="background1"/>
          <w:sz w:val="24"/>
          <w:szCs w:val="24"/>
        </w:rPr>
        <w:t xml:space="preserve">　</w:t>
      </w:r>
      <w:r>
        <w:rPr>
          <w:rFonts w:hint="eastAsia"/>
          <w:color w:val="FFFFFF" w:themeColor="background1"/>
          <w:sz w:val="24"/>
          <w:szCs w:val="24"/>
        </w:rPr>
        <w:t>職場定着</w:t>
      </w:r>
      <w:r w:rsidR="004E1426">
        <w:rPr>
          <w:rFonts w:hint="eastAsia"/>
          <w:color w:val="FFFFFF" w:themeColor="background1"/>
          <w:sz w:val="24"/>
          <w:szCs w:val="24"/>
        </w:rPr>
        <w:t>の状況</w:t>
      </w:r>
      <w:bookmarkEnd w:id="8"/>
    </w:p>
    <w:p w14:paraId="5FA52917" w14:textId="77777777" w:rsidR="0059260D" w:rsidRDefault="0059260D" w:rsidP="0059260D"/>
    <w:p w14:paraId="7AB89724" w14:textId="6F693F09" w:rsidR="0059260D" w:rsidRDefault="0059260D" w:rsidP="0059260D">
      <w:pPr>
        <w:ind w:left="440" w:hangingChars="200" w:hanging="440"/>
      </w:pPr>
      <w:r>
        <w:rPr>
          <w:rFonts w:hint="eastAsia"/>
        </w:rPr>
        <w:t xml:space="preserve">　○　障害者の活躍を推進</w:t>
      </w:r>
      <w:r w:rsidR="0064552A">
        <w:rPr>
          <w:rFonts w:hint="eastAsia"/>
        </w:rPr>
        <w:t>する</w:t>
      </w:r>
      <w:r>
        <w:rPr>
          <w:rFonts w:hint="eastAsia"/>
        </w:rPr>
        <w:t>ためには、積極的に採用に取</w:t>
      </w:r>
      <w:r w:rsidR="00076BDF">
        <w:rPr>
          <w:rFonts w:hint="eastAsia"/>
        </w:rPr>
        <w:t>り</w:t>
      </w:r>
      <w:r>
        <w:rPr>
          <w:rFonts w:hint="eastAsia"/>
        </w:rPr>
        <w:t>組むとともに、障害のある職員が安心して働ける環境づくり等を通じて、職場定着を図っていくことが重要です。</w:t>
      </w:r>
    </w:p>
    <w:p w14:paraId="471B961E" w14:textId="5690C146" w:rsidR="00076BDF" w:rsidRPr="00386990" w:rsidRDefault="00076BDF" w:rsidP="00076BDF">
      <w:pPr>
        <w:autoSpaceDE w:val="0"/>
        <w:autoSpaceDN w:val="0"/>
        <w:spacing w:beforeLines="50" w:before="180" w:line="340" w:lineRule="exact"/>
        <w:rPr>
          <w:rFonts w:hAnsiTheme="minorEastAsia" w:cs="Times New Roman"/>
          <w:spacing w:val="4"/>
        </w:rPr>
      </w:pPr>
      <w:r w:rsidRPr="005248C3">
        <w:rPr>
          <w:rFonts w:hAnsiTheme="minorEastAsia" w:cs="Times New Roman" w:hint="eastAsia"/>
          <w:spacing w:val="4"/>
        </w:rPr>
        <w:t xml:space="preserve">　　</w:t>
      </w:r>
      <w:r w:rsidRPr="00386990">
        <w:rPr>
          <w:rFonts w:hAnsiTheme="minorEastAsia" w:cs="Times New Roman" w:hint="eastAsia"/>
          <w:spacing w:val="4"/>
        </w:rPr>
        <w:t>〔本県における障害のある職員の職場定着の状況〕</w:t>
      </w:r>
    </w:p>
    <w:tbl>
      <w:tblPr>
        <w:tblStyle w:val="a7"/>
        <w:tblW w:w="0" w:type="auto"/>
        <w:tblInd w:w="817" w:type="dxa"/>
        <w:tblLook w:val="04A0" w:firstRow="1" w:lastRow="0" w:firstColumn="1" w:lastColumn="0" w:noHBand="0" w:noVBand="1"/>
      </w:tblPr>
      <w:tblGrid>
        <w:gridCol w:w="4423"/>
        <w:gridCol w:w="3232"/>
      </w:tblGrid>
      <w:tr w:rsidR="00386990" w:rsidRPr="00386990" w14:paraId="3F6CA616" w14:textId="77777777" w:rsidTr="007F1E35">
        <w:tc>
          <w:tcPr>
            <w:tcW w:w="4423" w:type="dxa"/>
          </w:tcPr>
          <w:p w14:paraId="601DD4BD" w14:textId="77777777" w:rsidR="00386990" w:rsidRPr="00386990" w:rsidRDefault="00386990" w:rsidP="007F1E35">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本計画における職場定着に関する目標</w:t>
            </w:r>
          </w:p>
        </w:tc>
        <w:tc>
          <w:tcPr>
            <w:tcW w:w="3232" w:type="dxa"/>
          </w:tcPr>
          <w:p w14:paraId="73773657" w14:textId="77777777" w:rsidR="00386990" w:rsidRPr="00386990" w:rsidRDefault="00386990" w:rsidP="007F1E35">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現状</w:t>
            </w:r>
          </w:p>
        </w:tc>
      </w:tr>
      <w:tr w:rsidR="00386990" w:rsidRPr="00076BDF" w14:paraId="369B1000" w14:textId="77777777" w:rsidTr="007F1E35">
        <w:tc>
          <w:tcPr>
            <w:tcW w:w="4423" w:type="dxa"/>
            <w:vAlign w:val="center"/>
          </w:tcPr>
          <w:p w14:paraId="462C64D8" w14:textId="77777777" w:rsidR="00386990" w:rsidRPr="00076BDF" w:rsidRDefault="00386990" w:rsidP="007F1E35">
            <w:pPr>
              <w:autoSpaceDE w:val="0"/>
              <w:autoSpaceDN w:val="0"/>
              <w:spacing w:line="340" w:lineRule="exact"/>
              <w:jc w:val="center"/>
              <w:rPr>
                <w:rFonts w:hAnsiTheme="minorEastAsia" w:cs="Times New Roman"/>
                <w:spacing w:val="4"/>
              </w:rPr>
            </w:pPr>
            <w:r w:rsidRPr="00076BDF">
              <w:rPr>
                <w:rFonts w:hAnsiTheme="minorEastAsia" w:cs="Times New Roman" w:hint="eastAsia"/>
                <w:spacing w:val="4"/>
              </w:rPr>
              <w:t>職場環境を理由とする</w:t>
            </w:r>
          </w:p>
          <w:p w14:paraId="30259DEB" w14:textId="77777777" w:rsidR="00386990" w:rsidRPr="00076BDF" w:rsidRDefault="00386990" w:rsidP="007F1E35">
            <w:pPr>
              <w:autoSpaceDE w:val="0"/>
              <w:autoSpaceDN w:val="0"/>
              <w:spacing w:line="340" w:lineRule="exact"/>
              <w:jc w:val="center"/>
              <w:rPr>
                <w:rFonts w:hAnsiTheme="minorEastAsia" w:cs="Times New Roman"/>
                <w:spacing w:val="4"/>
                <w:highlight w:val="yellow"/>
              </w:rPr>
            </w:pPr>
            <w:r w:rsidRPr="00076BDF">
              <w:rPr>
                <w:rFonts w:hAnsiTheme="minorEastAsia" w:cs="Times New Roman" w:hint="eastAsia"/>
                <w:spacing w:val="4"/>
              </w:rPr>
              <w:t>不本意な離職を生じさせない</w:t>
            </w:r>
          </w:p>
        </w:tc>
        <w:tc>
          <w:tcPr>
            <w:tcW w:w="3232" w:type="dxa"/>
          </w:tcPr>
          <w:p w14:paraId="2E2805FB" w14:textId="77777777" w:rsidR="00386990" w:rsidRPr="005248C3" w:rsidRDefault="00386990" w:rsidP="007F1E35">
            <w:pPr>
              <w:jc w:val="center"/>
            </w:pPr>
            <w:r>
              <w:rPr>
                <w:rFonts w:hint="eastAsia"/>
              </w:rPr>
              <w:t>0人</w:t>
            </w:r>
            <w:r w:rsidRPr="005248C3">
              <w:rPr>
                <w:rFonts w:hint="eastAsia"/>
              </w:rPr>
              <w:t>〔知事部局〕</w:t>
            </w:r>
          </w:p>
          <w:p w14:paraId="507A3E35" w14:textId="77777777" w:rsidR="00386990" w:rsidRPr="005248C3" w:rsidRDefault="00386990" w:rsidP="007F1E35">
            <w:pPr>
              <w:jc w:val="center"/>
            </w:pPr>
            <w:r>
              <w:rPr>
                <w:rFonts w:hint="eastAsia"/>
              </w:rPr>
              <w:t>0人</w:t>
            </w:r>
            <w:r w:rsidRPr="005248C3">
              <w:rPr>
                <w:rFonts w:hint="eastAsia"/>
              </w:rPr>
              <w:t>〔企 業 庁〕</w:t>
            </w:r>
          </w:p>
          <w:p w14:paraId="7CB150CA" w14:textId="77777777" w:rsidR="00386990" w:rsidRDefault="00386990" w:rsidP="007F1E35">
            <w:pPr>
              <w:jc w:val="center"/>
            </w:pPr>
            <w:r>
              <w:rPr>
                <w:rFonts w:hint="eastAsia"/>
              </w:rPr>
              <w:t>0人</w:t>
            </w:r>
            <w:r w:rsidRPr="005248C3">
              <w:rPr>
                <w:rFonts w:hint="eastAsia"/>
              </w:rPr>
              <w:t>〔議 会 局〕</w:t>
            </w:r>
          </w:p>
          <w:p w14:paraId="397557E9" w14:textId="77777777" w:rsidR="00386990" w:rsidRDefault="00386990" w:rsidP="007F1E35">
            <w:pPr>
              <w:ind w:firstLineChars="100" w:firstLine="220"/>
            </w:pPr>
            <w:r w:rsidRPr="00727092">
              <w:rPr>
                <w:rFonts w:hint="eastAsia"/>
              </w:rPr>
              <w:t>（</w:t>
            </w:r>
            <w:r>
              <w:rPr>
                <w:rFonts w:hint="eastAsia"/>
              </w:rPr>
              <w:t>令和５年６月１日から</w:t>
            </w:r>
          </w:p>
          <w:p w14:paraId="65BA494E" w14:textId="6D0B2F99" w:rsidR="00386990" w:rsidRPr="00386990" w:rsidRDefault="00386990" w:rsidP="007753A7">
            <w:pPr>
              <w:ind w:firstLineChars="200" w:firstLine="440"/>
            </w:pPr>
            <w:r w:rsidRPr="00D515E4">
              <w:rPr>
                <w:rFonts w:hint="eastAsia"/>
              </w:rPr>
              <w:t>令和６年</w:t>
            </w:r>
            <w:r w:rsidR="007753A7" w:rsidRPr="00D515E4">
              <w:rPr>
                <w:rFonts w:hint="eastAsia"/>
              </w:rPr>
              <w:t>５</w:t>
            </w:r>
            <w:r w:rsidRPr="00D515E4">
              <w:rPr>
                <w:rFonts w:hint="eastAsia"/>
              </w:rPr>
              <w:t>月</w:t>
            </w:r>
            <w:r w:rsidR="007753A7" w:rsidRPr="00D515E4">
              <w:rPr>
                <w:rFonts w:hint="eastAsia"/>
              </w:rPr>
              <w:t>31</w:t>
            </w:r>
            <w:r w:rsidRPr="00D515E4">
              <w:rPr>
                <w:rFonts w:hint="eastAsia"/>
              </w:rPr>
              <w:t>日</w:t>
            </w:r>
            <w:r>
              <w:rPr>
                <w:rFonts w:hint="eastAsia"/>
              </w:rPr>
              <w:t>まで</w:t>
            </w:r>
            <w:r w:rsidRPr="00727092">
              <w:rPr>
                <w:rFonts w:hint="eastAsia"/>
              </w:rPr>
              <w:t>）</w:t>
            </w:r>
          </w:p>
        </w:tc>
      </w:tr>
    </w:tbl>
    <w:p w14:paraId="54327165" w14:textId="77777777" w:rsidR="00386990" w:rsidRPr="00076BDF" w:rsidRDefault="00386990" w:rsidP="00386990">
      <w:pPr>
        <w:autoSpaceDE w:val="0"/>
        <w:autoSpaceDN w:val="0"/>
        <w:spacing w:line="340" w:lineRule="exact"/>
        <w:rPr>
          <w:rFonts w:hAnsiTheme="minorEastAsia" w:cs="Times New Roman"/>
          <w:spacing w:val="4"/>
          <w:highlight w:val="yellow"/>
        </w:rPr>
      </w:pPr>
    </w:p>
    <w:tbl>
      <w:tblPr>
        <w:tblStyle w:val="a7"/>
        <w:tblW w:w="0" w:type="auto"/>
        <w:tblInd w:w="817" w:type="dxa"/>
        <w:tblLook w:val="04A0" w:firstRow="1" w:lastRow="0" w:firstColumn="1" w:lastColumn="0" w:noHBand="0" w:noVBand="1"/>
      </w:tblPr>
      <w:tblGrid>
        <w:gridCol w:w="3969"/>
        <w:gridCol w:w="3686"/>
      </w:tblGrid>
      <w:tr w:rsidR="00076BDF" w:rsidRPr="00076BDF" w14:paraId="16CD57D5" w14:textId="77777777" w:rsidTr="007F1E35">
        <w:tc>
          <w:tcPr>
            <w:tcW w:w="3969" w:type="dxa"/>
          </w:tcPr>
          <w:p w14:paraId="085AD70A" w14:textId="62532878" w:rsidR="00076BDF" w:rsidRPr="00076BDF" w:rsidRDefault="001B19DB" w:rsidP="007F1E35">
            <w:pPr>
              <w:autoSpaceDE w:val="0"/>
              <w:autoSpaceDN w:val="0"/>
              <w:spacing w:line="340" w:lineRule="exact"/>
              <w:jc w:val="center"/>
              <w:rPr>
                <w:rFonts w:hAnsiTheme="minorEastAsia" w:cs="Times New Roman"/>
                <w:spacing w:val="4"/>
                <w:highlight w:val="yellow"/>
              </w:rPr>
            </w:pPr>
            <w:r w:rsidRPr="002F20CB">
              <w:rPr>
                <w:rFonts w:hAnsiTheme="minorEastAsia" w:cs="Times New Roman" w:hint="eastAsia"/>
                <w:spacing w:val="4"/>
              </w:rPr>
              <w:t>（参考）</w:t>
            </w:r>
            <w:r w:rsidR="00076BDF" w:rsidRPr="002F20CB">
              <w:rPr>
                <w:rFonts w:hAnsiTheme="minorEastAsia" w:cs="Times New Roman" w:hint="eastAsia"/>
                <w:spacing w:val="4"/>
              </w:rPr>
              <w:t>採用１年後の定着率</w:t>
            </w:r>
            <w:r w:rsidR="00076BDF" w:rsidRPr="002F20CB">
              <w:rPr>
                <w:rStyle w:val="ab"/>
                <w:rFonts w:hAnsiTheme="minorEastAsia" w:cs="Times New Roman"/>
                <w:spacing w:val="4"/>
              </w:rPr>
              <w:footnoteReference w:id="3"/>
            </w:r>
          </w:p>
        </w:tc>
        <w:tc>
          <w:tcPr>
            <w:tcW w:w="3686" w:type="dxa"/>
          </w:tcPr>
          <w:p w14:paraId="1FF861D1" w14:textId="6730DA04" w:rsidR="00076BDF" w:rsidRPr="00750A9B" w:rsidRDefault="001B19DB" w:rsidP="007F1E35">
            <w:pPr>
              <w:autoSpaceDE w:val="0"/>
              <w:autoSpaceDN w:val="0"/>
              <w:spacing w:line="340" w:lineRule="exact"/>
              <w:jc w:val="center"/>
              <w:rPr>
                <w:rFonts w:hAnsiTheme="minorEastAsia" w:cs="Times New Roman"/>
                <w:spacing w:val="4"/>
              </w:rPr>
            </w:pPr>
            <w:r w:rsidRPr="00750A9B">
              <w:rPr>
                <w:rFonts w:hAnsiTheme="minorEastAsia" w:cs="Times New Roman" w:hint="eastAsia"/>
                <w:spacing w:val="4"/>
              </w:rPr>
              <w:t>（参考）</w:t>
            </w:r>
            <w:r w:rsidR="00076BDF" w:rsidRPr="00750A9B">
              <w:rPr>
                <w:rFonts w:hAnsiTheme="minorEastAsia" w:cs="Times New Roman" w:hint="eastAsia"/>
                <w:spacing w:val="4"/>
              </w:rPr>
              <w:t>平均勤続年数</w:t>
            </w:r>
            <w:r w:rsidR="00076BDF" w:rsidRPr="00750A9B">
              <w:rPr>
                <w:rStyle w:val="ab"/>
                <w:rFonts w:hAnsiTheme="minorEastAsia" w:cs="Times New Roman"/>
                <w:spacing w:val="4"/>
              </w:rPr>
              <w:footnoteReference w:id="4"/>
            </w:r>
          </w:p>
        </w:tc>
      </w:tr>
      <w:tr w:rsidR="00076BDF" w:rsidRPr="00076BDF" w14:paraId="6236999A" w14:textId="77777777" w:rsidTr="007F1E35">
        <w:tc>
          <w:tcPr>
            <w:tcW w:w="3969" w:type="dxa"/>
          </w:tcPr>
          <w:p w14:paraId="5EAF561A" w14:textId="694E2810" w:rsidR="00076BDF" w:rsidRPr="00076BDF" w:rsidRDefault="00BF2F16" w:rsidP="007F1E35">
            <w:pPr>
              <w:autoSpaceDE w:val="0"/>
              <w:autoSpaceDN w:val="0"/>
              <w:spacing w:line="340" w:lineRule="exact"/>
              <w:jc w:val="center"/>
              <w:rPr>
                <w:rFonts w:hAnsiTheme="minorEastAsia" w:cs="Times New Roman"/>
                <w:spacing w:val="4"/>
                <w:highlight w:val="yellow"/>
              </w:rPr>
            </w:pPr>
            <w:r w:rsidRPr="00BF2F16">
              <w:rPr>
                <w:rFonts w:hAnsiTheme="minorEastAsia" w:cs="Times New Roman" w:hint="eastAsia"/>
                <w:spacing w:val="4"/>
              </w:rPr>
              <w:t>91.9％</w:t>
            </w:r>
          </w:p>
        </w:tc>
        <w:tc>
          <w:tcPr>
            <w:tcW w:w="3686" w:type="dxa"/>
          </w:tcPr>
          <w:p w14:paraId="0787077A" w14:textId="776E55E4" w:rsidR="00076BDF" w:rsidRPr="00750A9B" w:rsidRDefault="00D46236" w:rsidP="00FD63B5">
            <w:pPr>
              <w:autoSpaceDE w:val="0"/>
              <w:autoSpaceDN w:val="0"/>
              <w:spacing w:line="340" w:lineRule="exact"/>
              <w:jc w:val="center"/>
              <w:rPr>
                <w:rFonts w:hAnsiTheme="minorEastAsia" w:cs="Times New Roman"/>
                <w:spacing w:val="4"/>
              </w:rPr>
            </w:pPr>
            <w:r>
              <w:rPr>
                <w:rFonts w:hAnsiTheme="minorEastAsia" w:cs="Times New Roman" w:hint="eastAsia"/>
                <w:spacing w:val="4"/>
              </w:rPr>
              <w:t>17年７月</w:t>
            </w:r>
          </w:p>
        </w:tc>
      </w:tr>
    </w:tbl>
    <w:p w14:paraId="0FE3E86D" w14:textId="77777777" w:rsidR="00076BDF" w:rsidRPr="00076BDF" w:rsidRDefault="00076BDF" w:rsidP="00076BDF">
      <w:pPr>
        <w:autoSpaceDE w:val="0"/>
        <w:autoSpaceDN w:val="0"/>
        <w:spacing w:line="340" w:lineRule="exact"/>
        <w:rPr>
          <w:rFonts w:hAnsiTheme="minorEastAsia" w:cs="Times New Roman"/>
          <w:spacing w:val="4"/>
          <w:highlight w:val="yellow"/>
        </w:rPr>
      </w:pPr>
    </w:p>
    <w:p w14:paraId="6166D19A" w14:textId="77777777" w:rsidR="00076BDF" w:rsidRPr="00386990" w:rsidRDefault="00076BDF" w:rsidP="00076BDF">
      <w:pPr>
        <w:autoSpaceDE w:val="0"/>
        <w:autoSpaceDN w:val="0"/>
        <w:spacing w:line="340" w:lineRule="exact"/>
        <w:rPr>
          <w:rFonts w:hAnsiTheme="minorEastAsia" w:cs="Times New Roman"/>
          <w:spacing w:val="4"/>
        </w:rPr>
      </w:pPr>
      <w:r w:rsidRPr="00386990">
        <w:rPr>
          <w:rFonts w:hAnsiTheme="minorEastAsia" w:cs="Times New Roman" w:hint="eastAsia"/>
          <w:spacing w:val="4"/>
        </w:rPr>
        <w:t xml:space="preserve">　　〔（参考）民間企業等における状況〕</w:t>
      </w:r>
    </w:p>
    <w:p w14:paraId="4083E07B" w14:textId="0FB599D9" w:rsidR="00076BDF" w:rsidRPr="00386990" w:rsidRDefault="00076BDF" w:rsidP="00076BDF">
      <w:pPr>
        <w:spacing w:line="340" w:lineRule="exact"/>
        <w:rPr>
          <w:rFonts w:hAnsiTheme="minorEastAsia"/>
        </w:rPr>
      </w:pPr>
      <w:r w:rsidRPr="00386990">
        <w:rPr>
          <w:rFonts w:hAnsiTheme="minorEastAsia" w:cs="Times New Roman" w:hint="eastAsia"/>
          <w:spacing w:val="4"/>
        </w:rPr>
        <w:t xml:space="preserve">　　・　</w:t>
      </w:r>
      <w:r w:rsidRPr="00386990">
        <w:rPr>
          <w:rFonts w:hAnsiTheme="minorEastAsia" w:hint="eastAsia"/>
        </w:rPr>
        <w:t>民間企業等における採用１年後の障害者の職場定着率</w:t>
      </w:r>
      <w:r w:rsidRPr="00386990">
        <w:rPr>
          <w:rStyle w:val="ab"/>
          <w:rFonts w:hAnsiTheme="minorEastAsia"/>
        </w:rPr>
        <w:footnoteReference w:id="5"/>
      </w:r>
      <w:r w:rsidRPr="00386990">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076BDF" w:rsidRPr="00386990" w14:paraId="6660BBD6" w14:textId="77777777" w:rsidTr="007F1E35">
        <w:tc>
          <w:tcPr>
            <w:tcW w:w="2552" w:type="dxa"/>
            <w:vAlign w:val="center"/>
          </w:tcPr>
          <w:p w14:paraId="1E4798DD" w14:textId="1E21D6A0" w:rsidR="00076BDF" w:rsidRPr="00386990" w:rsidRDefault="00076BDF" w:rsidP="007F1E35">
            <w:pPr>
              <w:spacing w:line="340" w:lineRule="exact"/>
              <w:jc w:val="center"/>
              <w:rPr>
                <w:rFonts w:hAnsiTheme="minorEastAsia"/>
              </w:rPr>
            </w:pPr>
            <w:r w:rsidRPr="00386990">
              <w:rPr>
                <w:rFonts w:hAnsiTheme="minorEastAsia" w:hint="eastAsia"/>
              </w:rPr>
              <w:t>身体障</w:t>
            </w:r>
            <w:r w:rsidRPr="00386990">
              <w:rPr>
                <w:rFonts w:hAnsiTheme="minorEastAsia" w:cs="Times New Roman" w:hint="eastAsia"/>
                <w:spacing w:val="4"/>
              </w:rPr>
              <w:t>害</w:t>
            </w:r>
            <w:r w:rsidRPr="00386990">
              <w:rPr>
                <w:rFonts w:hAnsiTheme="minorEastAsia" w:hint="eastAsia"/>
              </w:rPr>
              <w:t>者</w:t>
            </w:r>
          </w:p>
        </w:tc>
        <w:tc>
          <w:tcPr>
            <w:tcW w:w="2551" w:type="dxa"/>
            <w:vAlign w:val="center"/>
          </w:tcPr>
          <w:p w14:paraId="3BC02962" w14:textId="7FE5FF3E" w:rsidR="00076BDF" w:rsidRPr="00386990" w:rsidRDefault="00076BDF" w:rsidP="007F1E35">
            <w:pPr>
              <w:spacing w:line="340" w:lineRule="exact"/>
              <w:jc w:val="center"/>
              <w:rPr>
                <w:rFonts w:hAnsiTheme="minorEastAsia"/>
              </w:rPr>
            </w:pPr>
            <w:r w:rsidRPr="00386990">
              <w:rPr>
                <w:rFonts w:hAnsiTheme="minorEastAsia" w:hint="eastAsia"/>
              </w:rPr>
              <w:t>知的障</w:t>
            </w:r>
            <w:r w:rsidRPr="00386990">
              <w:rPr>
                <w:rFonts w:hAnsiTheme="minorEastAsia" w:cs="Times New Roman" w:hint="eastAsia"/>
                <w:spacing w:val="4"/>
              </w:rPr>
              <w:t>害</w:t>
            </w:r>
            <w:r w:rsidRPr="00386990">
              <w:rPr>
                <w:rFonts w:hAnsiTheme="minorEastAsia" w:hint="eastAsia"/>
              </w:rPr>
              <w:t>者</w:t>
            </w:r>
          </w:p>
        </w:tc>
        <w:tc>
          <w:tcPr>
            <w:tcW w:w="2552" w:type="dxa"/>
            <w:vAlign w:val="center"/>
          </w:tcPr>
          <w:p w14:paraId="560058EF" w14:textId="6A58E24B" w:rsidR="00076BDF" w:rsidRPr="00386990" w:rsidRDefault="00076BDF" w:rsidP="007F1E35">
            <w:pPr>
              <w:spacing w:line="340" w:lineRule="exact"/>
              <w:jc w:val="center"/>
              <w:rPr>
                <w:rFonts w:hAnsiTheme="minorEastAsia"/>
              </w:rPr>
            </w:pPr>
            <w:r w:rsidRPr="00386990">
              <w:rPr>
                <w:rFonts w:hAnsiTheme="minorEastAsia" w:hint="eastAsia"/>
              </w:rPr>
              <w:t>精神障</w:t>
            </w:r>
            <w:r w:rsidRPr="00386990">
              <w:rPr>
                <w:rFonts w:hAnsiTheme="minorEastAsia" w:cs="Times New Roman" w:hint="eastAsia"/>
                <w:spacing w:val="4"/>
              </w:rPr>
              <w:t>害</w:t>
            </w:r>
            <w:r w:rsidRPr="00386990">
              <w:rPr>
                <w:rFonts w:hAnsiTheme="minorEastAsia" w:hint="eastAsia"/>
              </w:rPr>
              <w:t>者</w:t>
            </w:r>
          </w:p>
        </w:tc>
      </w:tr>
      <w:tr w:rsidR="00076BDF" w:rsidRPr="00386990" w14:paraId="64062D78" w14:textId="77777777" w:rsidTr="007F1E35">
        <w:tc>
          <w:tcPr>
            <w:tcW w:w="2552" w:type="dxa"/>
            <w:vAlign w:val="center"/>
          </w:tcPr>
          <w:p w14:paraId="2812F9FA" w14:textId="77777777" w:rsidR="00076BDF" w:rsidRPr="00386990" w:rsidRDefault="00076BDF" w:rsidP="007F1E35">
            <w:pPr>
              <w:spacing w:line="340" w:lineRule="exact"/>
              <w:jc w:val="center"/>
              <w:rPr>
                <w:rFonts w:hAnsiTheme="minorEastAsia"/>
              </w:rPr>
            </w:pPr>
            <w:r w:rsidRPr="00386990">
              <w:rPr>
                <w:rFonts w:hAnsiTheme="minorEastAsia" w:hint="eastAsia"/>
              </w:rPr>
              <w:t>60.8％</w:t>
            </w:r>
          </w:p>
        </w:tc>
        <w:tc>
          <w:tcPr>
            <w:tcW w:w="2551" w:type="dxa"/>
            <w:vAlign w:val="center"/>
          </w:tcPr>
          <w:p w14:paraId="7B0CC19C" w14:textId="77777777" w:rsidR="00076BDF" w:rsidRPr="00386990" w:rsidRDefault="00076BDF" w:rsidP="007F1E35">
            <w:pPr>
              <w:spacing w:line="340" w:lineRule="exact"/>
              <w:jc w:val="center"/>
              <w:rPr>
                <w:rFonts w:hAnsiTheme="minorEastAsia"/>
              </w:rPr>
            </w:pPr>
            <w:r w:rsidRPr="00386990">
              <w:rPr>
                <w:rFonts w:hAnsiTheme="minorEastAsia" w:hint="eastAsia"/>
              </w:rPr>
              <w:t>68.0％</w:t>
            </w:r>
          </w:p>
        </w:tc>
        <w:tc>
          <w:tcPr>
            <w:tcW w:w="2552" w:type="dxa"/>
            <w:vAlign w:val="center"/>
          </w:tcPr>
          <w:p w14:paraId="336C7D0D" w14:textId="77777777" w:rsidR="00076BDF" w:rsidRPr="00386990" w:rsidRDefault="00076BDF" w:rsidP="007F1E35">
            <w:pPr>
              <w:spacing w:line="340" w:lineRule="exact"/>
              <w:jc w:val="center"/>
              <w:rPr>
                <w:rFonts w:hAnsiTheme="minorEastAsia"/>
              </w:rPr>
            </w:pPr>
            <w:r w:rsidRPr="00386990">
              <w:rPr>
                <w:rFonts w:hAnsiTheme="minorEastAsia" w:hint="eastAsia"/>
              </w:rPr>
              <w:t>4</w:t>
            </w:r>
            <w:r w:rsidRPr="00386990">
              <w:rPr>
                <w:rFonts w:hAnsiTheme="minorEastAsia"/>
              </w:rPr>
              <w:t>9.3</w:t>
            </w:r>
            <w:r w:rsidRPr="00386990">
              <w:rPr>
                <w:rFonts w:hAnsiTheme="minorEastAsia" w:hint="eastAsia"/>
              </w:rPr>
              <w:t>％</w:t>
            </w:r>
          </w:p>
        </w:tc>
      </w:tr>
    </w:tbl>
    <w:p w14:paraId="5C0B34F3" w14:textId="77777777" w:rsidR="00076BDF" w:rsidRPr="00076BDF" w:rsidRDefault="00076BDF" w:rsidP="00076BDF">
      <w:pPr>
        <w:spacing w:line="340" w:lineRule="exact"/>
        <w:rPr>
          <w:rFonts w:hAnsiTheme="minorEastAsia"/>
          <w:highlight w:val="yellow"/>
        </w:rPr>
      </w:pPr>
    </w:p>
    <w:p w14:paraId="34FB3EBF" w14:textId="64BEA1A0" w:rsidR="00076BDF" w:rsidRPr="00386990" w:rsidRDefault="00076BDF" w:rsidP="00076BDF">
      <w:pPr>
        <w:spacing w:line="340" w:lineRule="exact"/>
        <w:rPr>
          <w:rFonts w:hAnsiTheme="minorEastAsia"/>
        </w:rPr>
      </w:pPr>
      <w:r w:rsidRPr="00386990">
        <w:rPr>
          <w:rFonts w:hAnsiTheme="minorEastAsia" w:hint="eastAsia"/>
        </w:rPr>
        <w:t xml:space="preserve">　　・　民間企業等における平均勤続年数</w:t>
      </w:r>
      <w:r w:rsidRPr="00386990">
        <w:rPr>
          <w:rStyle w:val="ab"/>
          <w:rFonts w:hAnsiTheme="minorEastAsia"/>
        </w:rPr>
        <w:footnoteReference w:id="6"/>
      </w:r>
    </w:p>
    <w:tbl>
      <w:tblPr>
        <w:tblStyle w:val="a7"/>
        <w:tblW w:w="0" w:type="auto"/>
        <w:tblInd w:w="817" w:type="dxa"/>
        <w:tblLook w:val="04A0" w:firstRow="1" w:lastRow="0" w:firstColumn="1" w:lastColumn="0" w:noHBand="0" w:noVBand="1"/>
      </w:tblPr>
      <w:tblGrid>
        <w:gridCol w:w="2552"/>
        <w:gridCol w:w="2551"/>
        <w:gridCol w:w="2552"/>
      </w:tblGrid>
      <w:tr w:rsidR="00076BDF" w:rsidRPr="00386990" w14:paraId="230232C7" w14:textId="77777777" w:rsidTr="007F1E35">
        <w:tc>
          <w:tcPr>
            <w:tcW w:w="2552" w:type="dxa"/>
            <w:vAlign w:val="center"/>
          </w:tcPr>
          <w:p w14:paraId="25A2F184" w14:textId="65228496" w:rsidR="00076BDF" w:rsidRPr="00386990" w:rsidRDefault="00076BDF" w:rsidP="007F1E35">
            <w:pPr>
              <w:spacing w:line="340" w:lineRule="exact"/>
              <w:jc w:val="center"/>
              <w:rPr>
                <w:rFonts w:hAnsiTheme="minorEastAsia"/>
              </w:rPr>
            </w:pPr>
            <w:r w:rsidRPr="00386990">
              <w:rPr>
                <w:rFonts w:hAnsiTheme="minorEastAsia" w:hint="eastAsia"/>
              </w:rPr>
              <w:t>身体障</w:t>
            </w:r>
            <w:r w:rsidRPr="00386990">
              <w:rPr>
                <w:rFonts w:hAnsiTheme="minorEastAsia" w:cs="Times New Roman" w:hint="eastAsia"/>
                <w:spacing w:val="4"/>
              </w:rPr>
              <w:t>害</w:t>
            </w:r>
            <w:r w:rsidRPr="00386990">
              <w:rPr>
                <w:rFonts w:hAnsiTheme="minorEastAsia" w:hint="eastAsia"/>
              </w:rPr>
              <w:t>者</w:t>
            </w:r>
          </w:p>
        </w:tc>
        <w:tc>
          <w:tcPr>
            <w:tcW w:w="2551" w:type="dxa"/>
            <w:vAlign w:val="center"/>
          </w:tcPr>
          <w:p w14:paraId="77181D68" w14:textId="608CCF2B" w:rsidR="00076BDF" w:rsidRPr="00386990" w:rsidRDefault="00076BDF" w:rsidP="007F1E35">
            <w:pPr>
              <w:spacing w:line="340" w:lineRule="exact"/>
              <w:jc w:val="center"/>
              <w:rPr>
                <w:rFonts w:hAnsiTheme="minorEastAsia"/>
              </w:rPr>
            </w:pPr>
            <w:r w:rsidRPr="00386990">
              <w:rPr>
                <w:rFonts w:hAnsiTheme="minorEastAsia" w:hint="eastAsia"/>
              </w:rPr>
              <w:t>知的障</w:t>
            </w:r>
            <w:r w:rsidRPr="00386990">
              <w:rPr>
                <w:rFonts w:hAnsiTheme="minorEastAsia" w:cs="Times New Roman" w:hint="eastAsia"/>
                <w:spacing w:val="4"/>
              </w:rPr>
              <w:t>害</w:t>
            </w:r>
            <w:r w:rsidRPr="00386990">
              <w:rPr>
                <w:rFonts w:hAnsiTheme="minorEastAsia" w:hint="eastAsia"/>
              </w:rPr>
              <w:t>者</w:t>
            </w:r>
          </w:p>
        </w:tc>
        <w:tc>
          <w:tcPr>
            <w:tcW w:w="2552" w:type="dxa"/>
            <w:vAlign w:val="center"/>
          </w:tcPr>
          <w:p w14:paraId="732D116B" w14:textId="48571CC2" w:rsidR="00076BDF" w:rsidRPr="00386990" w:rsidRDefault="00076BDF" w:rsidP="007F1E35">
            <w:pPr>
              <w:spacing w:line="340" w:lineRule="exact"/>
              <w:jc w:val="center"/>
              <w:rPr>
                <w:rFonts w:hAnsiTheme="minorEastAsia"/>
              </w:rPr>
            </w:pPr>
            <w:r w:rsidRPr="00386990">
              <w:rPr>
                <w:rFonts w:hAnsiTheme="minorEastAsia" w:hint="eastAsia"/>
              </w:rPr>
              <w:t>精神障</w:t>
            </w:r>
            <w:r w:rsidRPr="00386990">
              <w:rPr>
                <w:rFonts w:hAnsiTheme="minorEastAsia" w:cs="Times New Roman" w:hint="eastAsia"/>
                <w:spacing w:val="4"/>
              </w:rPr>
              <w:t>害</w:t>
            </w:r>
            <w:r w:rsidRPr="00386990">
              <w:rPr>
                <w:rFonts w:hAnsiTheme="minorEastAsia" w:hint="eastAsia"/>
              </w:rPr>
              <w:t>者</w:t>
            </w:r>
          </w:p>
        </w:tc>
      </w:tr>
      <w:tr w:rsidR="00386990" w:rsidRPr="005248C3" w14:paraId="0C6B652E" w14:textId="77777777" w:rsidTr="007F1E35">
        <w:tc>
          <w:tcPr>
            <w:tcW w:w="2552" w:type="dxa"/>
          </w:tcPr>
          <w:p w14:paraId="2662CE57" w14:textId="48E043A0" w:rsidR="00386990" w:rsidRPr="00386990" w:rsidRDefault="00386990" w:rsidP="00386990">
            <w:pPr>
              <w:spacing w:line="340" w:lineRule="exact"/>
              <w:jc w:val="center"/>
              <w:rPr>
                <w:rFonts w:hAnsiTheme="minorEastAsia"/>
              </w:rPr>
            </w:pPr>
            <w:r w:rsidRPr="00386990">
              <w:rPr>
                <w:rFonts w:hint="eastAsia"/>
              </w:rPr>
              <w:t>12年２月</w:t>
            </w:r>
          </w:p>
        </w:tc>
        <w:tc>
          <w:tcPr>
            <w:tcW w:w="2551" w:type="dxa"/>
          </w:tcPr>
          <w:p w14:paraId="3792B579" w14:textId="374A6210" w:rsidR="00386990" w:rsidRPr="00386990" w:rsidRDefault="00386990" w:rsidP="00386990">
            <w:pPr>
              <w:spacing w:line="340" w:lineRule="exact"/>
              <w:jc w:val="center"/>
              <w:rPr>
                <w:rFonts w:hAnsiTheme="minorEastAsia"/>
              </w:rPr>
            </w:pPr>
            <w:r w:rsidRPr="00386990">
              <w:rPr>
                <w:rFonts w:hint="eastAsia"/>
              </w:rPr>
              <w:t>９年１月</w:t>
            </w:r>
          </w:p>
        </w:tc>
        <w:tc>
          <w:tcPr>
            <w:tcW w:w="2552" w:type="dxa"/>
          </w:tcPr>
          <w:p w14:paraId="1248C2F1" w14:textId="264EBBE2" w:rsidR="00386990" w:rsidRPr="005248C3" w:rsidRDefault="00386990" w:rsidP="00386990">
            <w:pPr>
              <w:spacing w:line="340" w:lineRule="exact"/>
              <w:jc w:val="center"/>
              <w:rPr>
                <w:rFonts w:hAnsiTheme="minorEastAsia"/>
              </w:rPr>
            </w:pPr>
            <w:r w:rsidRPr="00386990">
              <w:rPr>
                <w:rFonts w:hint="eastAsia"/>
              </w:rPr>
              <w:t>５年３月</w:t>
            </w:r>
          </w:p>
        </w:tc>
      </w:tr>
    </w:tbl>
    <w:p w14:paraId="08958F7A" w14:textId="1461050C" w:rsidR="00B733CA" w:rsidRDefault="00B733CA" w:rsidP="00B733CA">
      <w:bookmarkStart w:id="9" w:name="_Toc181790691"/>
    </w:p>
    <w:p w14:paraId="690B655D" w14:textId="77777777" w:rsidR="00B733CA" w:rsidRDefault="00B733CA">
      <w:pPr>
        <w:widowControl/>
        <w:jc w:val="left"/>
      </w:pPr>
      <w:r>
        <w:br w:type="page"/>
      </w:r>
    </w:p>
    <w:p w14:paraId="46287906" w14:textId="5E7D50E7" w:rsidR="009511FF" w:rsidRPr="005248C3" w:rsidRDefault="009511FF" w:rsidP="009511FF">
      <w:pPr>
        <w:pStyle w:val="2"/>
        <w:shd w:val="solid" w:color="0070C0" w:fill="auto"/>
        <w:rPr>
          <w:color w:val="FFFFFF" w:themeColor="background1"/>
          <w:sz w:val="24"/>
          <w:szCs w:val="24"/>
        </w:rPr>
      </w:pPr>
      <w:r>
        <w:rPr>
          <w:rFonts w:hint="eastAsia"/>
          <w:color w:val="FFFFFF" w:themeColor="background1"/>
          <w:sz w:val="24"/>
          <w:szCs w:val="24"/>
        </w:rPr>
        <w:lastRenderedPageBreak/>
        <w:t>４</w:t>
      </w:r>
      <w:r w:rsidRPr="005248C3">
        <w:rPr>
          <w:rFonts w:hint="eastAsia"/>
          <w:color w:val="FFFFFF" w:themeColor="background1"/>
          <w:sz w:val="24"/>
          <w:szCs w:val="24"/>
        </w:rPr>
        <w:t xml:space="preserve">　</w:t>
      </w:r>
      <w:r w:rsidR="00456345">
        <w:rPr>
          <w:rFonts w:hint="eastAsia"/>
          <w:color w:val="FFFFFF" w:themeColor="background1"/>
          <w:sz w:val="24"/>
          <w:szCs w:val="24"/>
        </w:rPr>
        <w:t>現状を踏まえた課題</w:t>
      </w:r>
      <w:bookmarkEnd w:id="9"/>
    </w:p>
    <w:p w14:paraId="19B7A7E9" w14:textId="346E5537" w:rsidR="009511FF" w:rsidRDefault="009511FF" w:rsidP="009511FF"/>
    <w:p w14:paraId="2DE83F67" w14:textId="51749187" w:rsidR="0059260D" w:rsidRDefault="009511FF" w:rsidP="00456345">
      <w:pPr>
        <w:ind w:leftChars="100" w:left="440" w:hangingChars="100" w:hanging="220"/>
      </w:pPr>
      <w:r w:rsidRPr="009511FF">
        <w:rPr>
          <w:rFonts w:hint="eastAsia"/>
        </w:rPr>
        <w:t>○　障害当事者の目線に立った、働きやすい職場づくりを進めるため、障害のある職員を対象</w:t>
      </w:r>
      <w:r w:rsidR="0064552A">
        <w:rPr>
          <w:rFonts w:hint="eastAsia"/>
        </w:rPr>
        <w:t>とした</w:t>
      </w:r>
      <w:r w:rsidRPr="009511FF">
        <w:rPr>
          <w:rFonts w:hint="eastAsia"/>
        </w:rPr>
        <w:t>アンケート</w:t>
      </w:r>
      <w:r w:rsidR="00F00872" w:rsidRPr="00456345">
        <w:rPr>
          <w:rStyle w:val="ab"/>
          <w:rFonts w:hAnsiTheme="minorEastAsia"/>
        </w:rPr>
        <w:footnoteReference w:id="7"/>
      </w:r>
      <w:r w:rsidRPr="009511FF">
        <w:rPr>
          <w:rFonts w:hint="eastAsia"/>
        </w:rPr>
        <w:t>を</w:t>
      </w:r>
      <w:r w:rsidR="0064552A">
        <w:rPr>
          <w:rFonts w:hint="eastAsia"/>
        </w:rPr>
        <w:t>令和２年度から毎年</w:t>
      </w:r>
      <w:r w:rsidRPr="009511FF">
        <w:rPr>
          <w:rFonts w:hint="eastAsia"/>
        </w:rPr>
        <w:t>実施しています。</w:t>
      </w:r>
    </w:p>
    <w:p w14:paraId="65DA5780" w14:textId="1F592E97" w:rsidR="00456345" w:rsidRDefault="00456345" w:rsidP="00456345">
      <w:pPr>
        <w:spacing w:beforeLines="50" w:before="180"/>
        <w:ind w:leftChars="100" w:left="440" w:hangingChars="100" w:hanging="220"/>
      </w:pPr>
      <w:r w:rsidRPr="005248C3">
        <w:rPr>
          <w:rFonts w:hint="eastAsia"/>
        </w:rPr>
        <w:t xml:space="preserve">○　</w:t>
      </w:r>
      <w:r>
        <w:rPr>
          <w:rFonts w:hint="eastAsia"/>
        </w:rPr>
        <w:t>こうしたアンケート結果や、前計画での取組状況を踏まえ、今後の課題を整理し、本計画における取組に繋げていきます。</w:t>
      </w:r>
    </w:p>
    <w:p w14:paraId="51BE49C0" w14:textId="1E523CCA" w:rsidR="008926CA" w:rsidRDefault="008926CA" w:rsidP="009511FF"/>
    <w:p w14:paraId="424B5FCE" w14:textId="646CE3C8" w:rsidR="008926CA" w:rsidRDefault="008926CA" w:rsidP="00456345">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１</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推進体制の整備</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14:paraId="1DDB76D6" w14:textId="2694B1E5" w:rsidR="00B916A5" w:rsidRPr="004344AD"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各局及び障</w:t>
      </w:r>
      <w:r w:rsidR="00052CDE">
        <w:rPr>
          <w:rFonts w:hint="eastAsia"/>
        </w:rPr>
        <w:t>害</w:t>
      </w:r>
      <w:r w:rsidR="00B916A5" w:rsidRPr="00B916A5">
        <w:rPr>
          <w:rFonts w:hint="eastAsia"/>
        </w:rPr>
        <w:t>のある職員が５名以上いる所属に「障害者職業生活相談員」を配置</w:t>
      </w:r>
      <w:r w:rsidR="00B916A5" w:rsidRPr="004344AD">
        <w:rPr>
          <w:rFonts w:hint="eastAsia"/>
        </w:rPr>
        <w:t>するとともに、庁内のグループウェアシステムの「職員向け相談窓口」に「障がいのある職員を対象とした相談窓口」を追加するなど周知に努めました。</w:t>
      </w:r>
    </w:p>
    <w:p w14:paraId="10966FDB" w14:textId="69EFEEC3" w:rsidR="00456345" w:rsidRDefault="00161267" w:rsidP="00AD35BE">
      <w:pPr>
        <w:spacing w:beforeLines="50" w:before="180"/>
        <w:ind w:leftChars="100" w:left="440" w:hangingChars="100" w:hanging="220"/>
      </w:pPr>
      <w:r w:rsidRPr="004344AD">
        <w:rPr>
          <w:rFonts w:hint="eastAsia"/>
        </w:rPr>
        <w:t>○</w:t>
      </w:r>
      <w:r w:rsidR="00AD35BE" w:rsidRPr="004344AD">
        <w:rPr>
          <w:rFonts w:hint="eastAsia"/>
        </w:rPr>
        <w:t xml:space="preserve">　本計画や相談体制</w:t>
      </w:r>
      <w:r w:rsidR="00327BE6" w:rsidRPr="004344AD">
        <w:rPr>
          <w:rFonts w:hint="eastAsia"/>
        </w:rPr>
        <w:t>の認知度は、</w:t>
      </w:r>
      <w:r w:rsidR="00E8336B" w:rsidRPr="004344AD">
        <w:rPr>
          <w:rFonts w:hint="eastAsia"/>
        </w:rPr>
        <w:t>概ね４割から５割程度にとどまり</w:t>
      </w:r>
      <w:r w:rsidR="00B916A5" w:rsidRPr="004344AD">
        <w:rPr>
          <w:rFonts w:hint="eastAsia"/>
        </w:rPr>
        <w:t>（図１・図２）</w:t>
      </w:r>
      <w:r w:rsidR="00AD35BE" w:rsidRPr="004344AD">
        <w:rPr>
          <w:rFonts w:hint="eastAsia"/>
        </w:rPr>
        <w:t>、障害のある職員を適切に支援するため、より一層、相談先等の周知強化に努めると</w:t>
      </w:r>
      <w:r w:rsidR="00AD35BE">
        <w:rPr>
          <w:rFonts w:hint="eastAsia"/>
        </w:rPr>
        <w:t>ともに、全ての職員の障害理解を深め</w:t>
      </w:r>
      <w:r w:rsidR="00AD35BE" w:rsidRPr="008926CA">
        <w:rPr>
          <w:rFonts w:hint="eastAsia"/>
        </w:rPr>
        <w:t>る</w:t>
      </w:r>
      <w:r w:rsidR="00AD35BE">
        <w:rPr>
          <w:rFonts w:hint="eastAsia"/>
        </w:rPr>
        <w:t>取組を進める</w:t>
      </w:r>
      <w:r w:rsidR="00AD35BE" w:rsidRPr="008926CA">
        <w:rPr>
          <w:rFonts w:hint="eastAsia"/>
        </w:rPr>
        <w:t>必要があります。</w:t>
      </w:r>
    </w:p>
    <w:p w14:paraId="7CD228CB" w14:textId="0C74E07F" w:rsidR="00AD35BE" w:rsidRPr="00D515E4" w:rsidRDefault="00AD35BE" w:rsidP="00F32EDF">
      <w:pPr>
        <w:spacing w:line="240" w:lineRule="exact"/>
        <w:rPr>
          <w:rFonts w:asciiTheme="majorEastAsia" w:eastAsiaTheme="majorEastAsia" w:hAnsiTheme="majorEastAsia"/>
          <w:shd w:val="pct50" w:color="00B0F0" w:fill="auto"/>
        </w:rPr>
      </w:pPr>
    </w:p>
    <w:p w14:paraId="3BBF22CF" w14:textId="313120DF" w:rsidR="008926CA" w:rsidRPr="00B81921" w:rsidRDefault="009511FF" w:rsidP="00F32EDF">
      <w:pPr>
        <w:spacing w:line="240" w:lineRule="exact"/>
        <w:ind w:firstLineChars="100" w:firstLine="220"/>
      </w:pPr>
      <w:r>
        <w:rPr>
          <w:rFonts w:hint="eastAsia"/>
        </w:rPr>
        <w:t xml:space="preserve">図１　</w:t>
      </w:r>
      <w:r w:rsidRPr="001D0210">
        <w:rPr>
          <w:rFonts w:hint="eastAsia"/>
        </w:rPr>
        <w:t>「障</w:t>
      </w:r>
      <w:r>
        <w:rPr>
          <w:rFonts w:hint="eastAsia"/>
        </w:rPr>
        <w:t>害</w:t>
      </w:r>
      <w:r w:rsidRPr="001D0210">
        <w:rPr>
          <w:rFonts w:hint="eastAsia"/>
        </w:rPr>
        <w:t>者活躍推進計画」</w:t>
      </w:r>
      <w:r>
        <w:rPr>
          <w:rFonts w:hint="eastAsia"/>
        </w:rPr>
        <w:t>を</w:t>
      </w:r>
      <w:r w:rsidRPr="001D0210">
        <w:rPr>
          <w:rFonts w:hint="eastAsia"/>
        </w:rPr>
        <w:t>知ってい</w:t>
      </w:r>
      <w:r>
        <w:rPr>
          <w:rFonts w:hint="eastAsia"/>
        </w:rPr>
        <w:t>るか</w:t>
      </w:r>
    </w:p>
    <w:p w14:paraId="01015052" w14:textId="6AFDAD4D" w:rsidR="009511FF" w:rsidRDefault="00CE3DF1" w:rsidP="009511FF">
      <w:pPr>
        <w:jc w:val="center"/>
      </w:pPr>
      <w:r>
        <w:rPr>
          <w:noProof/>
        </w:rPr>
        <w:drawing>
          <wp:inline distT="0" distB="0" distL="0" distR="0" wp14:anchorId="3EF68A76" wp14:editId="069064DA">
            <wp:extent cx="5315719" cy="15961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384" cy="1609302"/>
                    </a:xfrm>
                    <a:prstGeom prst="rect">
                      <a:avLst/>
                    </a:prstGeom>
                    <a:noFill/>
                    <a:ln>
                      <a:noFill/>
                    </a:ln>
                  </pic:spPr>
                </pic:pic>
              </a:graphicData>
            </a:graphic>
          </wp:inline>
        </w:drawing>
      </w:r>
    </w:p>
    <w:p w14:paraId="2A730DB7" w14:textId="08D8113C" w:rsidR="009511FF" w:rsidRPr="00B81921" w:rsidRDefault="009511FF" w:rsidP="00F32EDF">
      <w:pPr>
        <w:spacing w:line="240" w:lineRule="exact"/>
        <w:ind w:firstLineChars="100" w:firstLine="220"/>
      </w:pPr>
      <w:r>
        <w:rPr>
          <w:rFonts w:hint="eastAsia"/>
        </w:rPr>
        <w:t xml:space="preserve">図２　</w:t>
      </w:r>
      <w:r w:rsidRPr="00902131">
        <w:rPr>
          <w:rFonts w:hint="eastAsia"/>
        </w:rPr>
        <w:t>相談体制</w:t>
      </w:r>
      <w:r>
        <w:rPr>
          <w:rFonts w:hint="eastAsia"/>
        </w:rPr>
        <w:t>を</w:t>
      </w:r>
      <w:r w:rsidRPr="00902131">
        <w:rPr>
          <w:rFonts w:hint="eastAsia"/>
        </w:rPr>
        <w:t>知ってい</w:t>
      </w:r>
      <w:r>
        <w:rPr>
          <w:rFonts w:hint="eastAsia"/>
        </w:rPr>
        <w:t>る</w:t>
      </w:r>
      <w:r w:rsidRPr="00902131">
        <w:rPr>
          <w:rFonts w:hint="eastAsia"/>
        </w:rPr>
        <w:t>か</w:t>
      </w:r>
    </w:p>
    <w:p w14:paraId="48848C51" w14:textId="67D8E391" w:rsidR="00F32EDF" w:rsidRDefault="00CE3DF1" w:rsidP="00F32EDF">
      <w:pPr>
        <w:widowControl/>
        <w:jc w:val="center"/>
      </w:pPr>
      <w:r>
        <w:rPr>
          <w:noProof/>
        </w:rPr>
        <w:drawing>
          <wp:inline distT="0" distB="0" distL="0" distR="0" wp14:anchorId="4BBDEA9E" wp14:editId="74962B3C">
            <wp:extent cx="5303136" cy="1588168"/>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364" cy="1589135"/>
                    </a:xfrm>
                    <a:prstGeom prst="rect">
                      <a:avLst/>
                    </a:prstGeom>
                    <a:noFill/>
                    <a:ln>
                      <a:noFill/>
                    </a:ln>
                  </pic:spPr>
                </pic:pic>
              </a:graphicData>
            </a:graphic>
          </wp:inline>
        </w:drawing>
      </w:r>
    </w:p>
    <w:p w14:paraId="42DAC573" w14:textId="3583543A" w:rsidR="008926CA" w:rsidRDefault="008926CA" w:rsidP="00F21D48">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Pr="005248C3">
        <w:rPr>
          <w:rFonts w:asciiTheme="majorEastAsia" w:eastAsiaTheme="majorEastAsia" w:hAnsiTheme="majorEastAsia" w:hint="eastAsia"/>
          <w:shd w:val="pct50" w:color="00B0F0" w:fill="auto"/>
        </w:rPr>
        <w:t>２</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職務の選定・マッチング等</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14:paraId="6FA55E55" w14:textId="7AB68CAA"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採用前面談の実施など、職員一人ひとりの障害特性や能力、希望等を十分確認し、総合的に検討して業務との適切なマッチングを図りました。</w:t>
      </w:r>
    </w:p>
    <w:p w14:paraId="7CE477DA" w14:textId="14849CFA" w:rsidR="00AD35BE" w:rsidRDefault="00161267" w:rsidP="00AD35BE">
      <w:pPr>
        <w:spacing w:beforeLines="50" w:before="180"/>
        <w:ind w:leftChars="100" w:left="440" w:hangingChars="100" w:hanging="220"/>
      </w:pPr>
      <w:r w:rsidRPr="004344AD">
        <w:rPr>
          <w:rFonts w:hint="eastAsia"/>
        </w:rPr>
        <w:t>○</w:t>
      </w:r>
      <w:r w:rsidR="00AD35BE" w:rsidRPr="004344AD">
        <w:rPr>
          <w:rFonts w:hint="eastAsia"/>
        </w:rPr>
        <w:t xml:space="preserve">　</w:t>
      </w:r>
      <w:r w:rsidR="00B916A5" w:rsidRPr="004344AD">
        <w:rPr>
          <w:rFonts w:hint="eastAsia"/>
        </w:rPr>
        <w:t>アンケート結果では</w:t>
      </w:r>
      <w:r w:rsidR="005B1B6F">
        <w:rPr>
          <w:rFonts w:hint="eastAsia"/>
        </w:rPr>
        <w:t>、</w:t>
      </w:r>
      <w:r w:rsidR="00AD35BE" w:rsidRPr="004344AD">
        <w:rPr>
          <w:rFonts w:hint="eastAsia"/>
        </w:rPr>
        <w:t>障害特性や能力に対応した業務とのマッチングについて、肯定的な意見の回答者は概ね６割</w:t>
      </w:r>
      <w:r w:rsidR="00E8336B" w:rsidRPr="004344AD">
        <w:rPr>
          <w:rFonts w:hint="eastAsia"/>
        </w:rPr>
        <w:t>から７割程度</w:t>
      </w:r>
      <w:r w:rsidR="00AD35BE" w:rsidRPr="004344AD">
        <w:rPr>
          <w:rFonts w:hint="eastAsia"/>
        </w:rPr>
        <w:t>となっています</w:t>
      </w:r>
      <w:r w:rsidR="00B916A5" w:rsidRPr="004344AD">
        <w:rPr>
          <w:rFonts w:hint="eastAsia"/>
        </w:rPr>
        <w:t>（図３）</w:t>
      </w:r>
      <w:r w:rsidR="00AD35BE" w:rsidRPr="004344AD">
        <w:rPr>
          <w:rFonts w:hint="eastAsia"/>
        </w:rPr>
        <w:t>。</w:t>
      </w:r>
    </w:p>
    <w:p w14:paraId="43B06DA5" w14:textId="1DB4ED0A"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AD35BE" w:rsidRPr="008926CA">
        <w:rPr>
          <w:rFonts w:hint="eastAsia"/>
        </w:rPr>
        <w:t>障害のある職員が能力を有効に発揮できる</w:t>
      </w:r>
      <w:r w:rsidR="00AD35BE">
        <w:rPr>
          <w:rFonts w:hint="eastAsia"/>
        </w:rPr>
        <w:t>よう、</w:t>
      </w:r>
      <w:r w:rsidR="00AD35BE" w:rsidRPr="008926CA">
        <w:rPr>
          <w:rFonts w:hint="eastAsia"/>
        </w:rPr>
        <w:t>業務との適切なマッチングに</w:t>
      </w:r>
      <w:r w:rsidR="00AD35BE">
        <w:rPr>
          <w:rFonts w:hint="eastAsia"/>
        </w:rPr>
        <w:t>繋がる</w:t>
      </w:r>
      <w:r w:rsidR="00AD35BE" w:rsidRPr="008926CA">
        <w:rPr>
          <w:rFonts w:hint="eastAsia"/>
        </w:rPr>
        <w:t>取組を、より一層、進める必要があります。</w:t>
      </w:r>
    </w:p>
    <w:p w14:paraId="0C4FBEE5" w14:textId="77777777" w:rsidR="00AD35BE" w:rsidRDefault="00AD35BE" w:rsidP="009511FF">
      <w:pPr>
        <w:ind w:leftChars="100" w:left="660" w:hangingChars="200" w:hanging="440"/>
      </w:pPr>
    </w:p>
    <w:p w14:paraId="02F09835" w14:textId="679AD197" w:rsidR="009511FF" w:rsidRPr="00F82418" w:rsidRDefault="00AD35BE" w:rsidP="009511FF">
      <w:pPr>
        <w:ind w:leftChars="100" w:left="660" w:hangingChars="200" w:hanging="440"/>
      </w:pPr>
      <w:r>
        <w:rPr>
          <w:rFonts w:hint="eastAsia"/>
        </w:rPr>
        <w:t>図３</w:t>
      </w:r>
      <w:r w:rsidR="009511FF">
        <w:rPr>
          <w:rFonts w:hint="eastAsia"/>
        </w:rPr>
        <w:t xml:space="preserve">　障害特性</w:t>
      </w:r>
      <w:r w:rsidR="009511FF" w:rsidRPr="00902131">
        <w:rPr>
          <w:rFonts w:hint="eastAsia"/>
        </w:rPr>
        <w:t>や能力に対応した業務（仕事内容、業務量）との適切なマッチングがなされていると思</w:t>
      </w:r>
      <w:r w:rsidR="009511FF">
        <w:rPr>
          <w:rFonts w:hint="eastAsia"/>
        </w:rPr>
        <w:t>う</w:t>
      </w:r>
      <w:r w:rsidR="009511FF" w:rsidRPr="00902131">
        <w:rPr>
          <w:rFonts w:hint="eastAsia"/>
        </w:rPr>
        <w:t>か</w:t>
      </w:r>
    </w:p>
    <w:p w14:paraId="630BE977" w14:textId="66F6FBE0" w:rsidR="009511FF" w:rsidRDefault="00CE3DF1" w:rsidP="009511FF">
      <w:pPr>
        <w:jc w:val="center"/>
      </w:pPr>
      <w:r>
        <w:rPr>
          <w:noProof/>
        </w:rPr>
        <w:drawing>
          <wp:inline distT="0" distB="0" distL="0" distR="0" wp14:anchorId="4CFC6BAF" wp14:editId="4ED5E66C">
            <wp:extent cx="5309870" cy="2021305"/>
            <wp:effectExtent l="0" t="0" r="508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651" cy="2058908"/>
                    </a:xfrm>
                    <a:prstGeom prst="rect">
                      <a:avLst/>
                    </a:prstGeom>
                    <a:noFill/>
                    <a:ln>
                      <a:noFill/>
                    </a:ln>
                  </pic:spPr>
                </pic:pic>
              </a:graphicData>
            </a:graphic>
          </wp:inline>
        </w:drawing>
      </w:r>
    </w:p>
    <w:p w14:paraId="44C7FC09" w14:textId="5417CDEA" w:rsidR="00AD35BE" w:rsidRDefault="00AD35BE" w:rsidP="004B6977">
      <w:pPr>
        <w:rPr>
          <w:rFonts w:asciiTheme="majorEastAsia" w:eastAsiaTheme="majorEastAsia" w:hAnsiTheme="majorEastAsia"/>
          <w:shd w:val="pct50" w:color="00B0F0" w:fill="auto"/>
        </w:rPr>
      </w:pPr>
    </w:p>
    <w:p w14:paraId="304364E6" w14:textId="63A2CA34" w:rsidR="00B916A5" w:rsidRPr="00B916A5" w:rsidRDefault="00B916A5">
      <w:pPr>
        <w:widowControl/>
        <w:jc w:val="left"/>
        <w:rPr>
          <w:rFonts w:asciiTheme="majorEastAsia" w:eastAsiaTheme="majorEastAsia" w:hAnsiTheme="majorEastAsia"/>
        </w:rPr>
      </w:pPr>
      <w:r w:rsidRPr="00B916A5">
        <w:rPr>
          <w:rFonts w:asciiTheme="majorEastAsia" w:eastAsiaTheme="majorEastAsia" w:hAnsiTheme="majorEastAsia"/>
        </w:rPr>
        <w:br w:type="page"/>
      </w:r>
    </w:p>
    <w:p w14:paraId="7DFFED1B" w14:textId="1D363CD2" w:rsidR="008926CA" w:rsidRDefault="0064552A" w:rsidP="004B6977">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008926CA" w:rsidRPr="001502FF">
        <w:rPr>
          <w:rFonts w:asciiTheme="majorEastAsia" w:eastAsiaTheme="majorEastAsia" w:hAnsiTheme="majorEastAsia" w:hint="eastAsia"/>
          <w:shd w:val="pct50" w:color="00B0F0" w:fill="auto"/>
        </w:rPr>
        <w:t>３</w:t>
      </w:r>
      <w:r>
        <w:rPr>
          <w:rFonts w:asciiTheme="majorEastAsia" w:eastAsiaTheme="majorEastAsia" w:hAnsiTheme="majorEastAsia" w:hint="eastAsia"/>
          <w:shd w:val="pct50" w:color="00B0F0" w:fill="auto"/>
        </w:rPr>
        <w:t>）</w:t>
      </w:r>
      <w:r w:rsidR="008926CA" w:rsidRPr="001502FF">
        <w:rPr>
          <w:rFonts w:asciiTheme="majorEastAsia" w:eastAsiaTheme="majorEastAsia" w:hAnsiTheme="majorEastAsia" w:hint="eastAsia"/>
          <w:shd w:val="pct50" w:color="00B0F0" w:fill="auto"/>
        </w:rPr>
        <w:t>職場環境の整備</w:t>
      </w:r>
      <w:r w:rsidR="0035222B">
        <w:rPr>
          <w:rFonts w:asciiTheme="majorEastAsia" w:eastAsiaTheme="majorEastAsia" w:hAnsiTheme="majorEastAsia" w:hint="eastAsia"/>
          <w:shd w:val="pct50" w:color="00B0F0" w:fill="auto"/>
        </w:rPr>
        <w:t>に関すること</w:t>
      </w:r>
      <w:r w:rsidR="008926CA" w:rsidRPr="001502FF">
        <w:rPr>
          <w:rFonts w:asciiTheme="majorEastAsia" w:eastAsiaTheme="majorEastAsia" w:hAnsiTheme="majorEastAsia" w:hint="eastAsia"/>
          <w:shd w:val="pct50" w:color="00B0F0" w:fill="auto"/>
        </w:rPr>
        <w:t xml:space="preserve">　</w:t>
      </w:r>
    </w:p>
    <w:p w14:paraId="155524E9" w14:textId="078332A0"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障害のある職員が安心して働ける環境を整えるため、就労支援機器等を整備するなど、障害特性等の確認を通じた合理的配慮の提供を行いました。</w:t>
      </w:r>
    </w:p>
    <w:p w14:paraId="71F5D203" w14:textId="7ABD4D58"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B916A5">
        <w:rPr>
          <w:rFonts w:hint="eastAsia"/>
        </w:rPr>
        <w:t>アンケート結果では、</w:t>
      </w:r>
      <w:r w:rsidR="00AD35BE" w:rsidRPr="009511FF">
        <w:rPr>
          <w:rFonts w:hint="eastAsia"/>
        </w:rPr>
        <w:t>ハード面の整備や</w:t>
      </w:r>
      <w:r w:rsidR="00AD35BE">
        <w:rPr>
          <w:rFonts w:hint="eastAsia"/>
        </w:rPr>
        <w:t>、</w:t>
      </w:r>
      <w:r w:rsidR="00AD35BE" w:rsidRPr="009511FF">
        <w:rPr>
          <w:rFonts w:hint="eastAsia"/>
        </w:rPr>
        <w:t>多様で柔軟な働き方</w:t>
      </w:r>
      <w:r w:rsidR="00AD35BE">
        <w:rPr>
          <w:rFonts w:hint="eastAsia"/>
        </w:rPr>
        <w:t>の推進</w:t>
      </w:r>
      <w:r w:rsidR="00AD35BE" w:rsidRPr="009511FF">
        <w:rPr>
          <w:rFonts w:hint="eastAsia"/>
        </w:rPr>
        <w:t>に関して</w:t>
      </w:r>
      <w:r w:rsidR="00AD35BE">
        <w:rPr>
          <w:rFonts w:hint="eastAsia"/>
        </w:rPr>
        <w:t>、</w:t>
      </w:r>
      <w:r w:rsidR="00AD35BE" w:rsidRPr="009511FF">
        <w:rPr>
          <w:rFonts w:hint="eastAsia"/>
        </w:rPr>
        <w:t>満足感のある</w:t>
      </w:r>
      <w:r w:rsidR="00AD35BE">
        <w:rPr>
          <w:rFonts w:hint="eastAsia"/>
        </w:rPr>
        <w:t>回答者</w:t>
      </w:r>
      <w:r w:rsidR="00AD35BE" w:rsidRPr="009511FF">
        <w:rPr>
          <w:rFonts w:hint="eastAsia"/>
        </w:rPr>
        <w:t>は</w:t>
      </w:r>
      <w:r w:rsidR="00AD35BE" w:rsidRPr="00E8336B">
        <w:rPr>
          <w:rFonts w:hint="eastAsia"/>
        </w:rPr>
        <w:t>概ね５割から６割程度</w:t>
      </w:r>
      <w:r w:rsidR="00AD35BE" w:rsidRPr="009511FF">
        <w:rPr>
          <w:rFonts w:hint="eastAsia"/>
        </w:rPr>
        <w:t>となって</w:t>
      </w:r>
      <w:r w:rsidR="00AD35BE">
        <w:rPr>
          <w:rFonts w:hint="eastAsia"/>
        </w:rPr>
        <w:t>います</w:t>
      </w:r>
      <w:r w:rsidR="00B916A5">
        <w:rPr>
          <w:rFonts w:hint="eastAsia"/>
        </w:rPr>
        <w:t>（図４・図５）</w:t>
      </w:r>
      <w:r w:rsidR="00AD35BE">
        <w:rPr>
          <w:rFonts w:hint="eastAsia"/>
        </w:rPr>
        <w:t>。</w:t>
      </w:r>
    </w:p>
    <w:p w14:paraId="514D2491" w14:textId="4B4D287F" w:rsidR="00D515E4" w:rsidRDefault="00161267" w:rsidP="00AD35BE">
      <w:pPr>
        <w:spacing w:beforeLines="50" w:before="180"/>
        <w:ind w:leftChars="100" w:left="440" w:hangingChars="100" w:hanging="220"/>
      </w:pPr>
      <w:r>
        <w:rPr>
          <w:rFonts w:hint="eastAsia"/>
        </w:rPr>
        <w:t>○</w:t>
      </w:r>
      <w:r w:rsidR="00AD35BE">
        <w:rPr>
          <w:rFonts w:hint="eastAsia"/>
        </w:rPr>
        <w:t xml:space="preserve">　障害のある職員の</w:t>
      </w:r>
      <w:r w:rsidR="00AD35BE" w:rsidRPr="009511FF">
        <w:rPr>
          <w:rFonts w:hint="eastAsia"/>
        </w:rPr>
        <w:t>活躍に繋がる職場環境の整備を、ハード及びソフトの両面から</w:t>
      </w:r>
      <w:r w:rsidR="00AD35BE">
        <w:rPr>
          <w:rFonts w:hint="eastAsia"/>
        </w:rPr>
        <w:t>、</w:t>
      </w:r>
      <w:r w:rsidR="00AD35BE" w:rsidRPr="009511FF">
        <w:rPr>
          <w:rFonts w:hint="eastAsia"/>
        </w:rPr>
        <w:t>より一層、進めていく必要があります。</w:t>
      </w:r>
    </w:p>
    <w:p w14:paraId="4E440021" w14:textId="77777777" w:rsidR="00AD35BE" w:rsidRPr="008926CA" w:rsidRDefault="00AD35BE" w:rsidP="00AD35BE"/>
    <w:p w14:paraId="5FCAA6CA" w14:textId="47D952AA" w:rsidR="009511FF" w:rsidRPr="00B81921" w:rsidRDefault="00AD35BE" w:rsidP="009511FF">
      <w:pPr>
        <w:ind w:firstLineChars="100" w:firstLine="220"/>
      </w:pPr>
      <w:r>
        <w:rPr>
          <w:rFonts w:hint="eastAsia"/>
        </w:rPr>
        <w:t>図４</w:t>
      </w:r>
      <w:r w:rsidR="009511FF">
        <w:rPr>
          <w:rFonts w:hint="eastAsia"/>
        </w:rPr>
        <w:t xml:space="preserve">　</w:t>
      </w:r>
      <w:r w:rsidR="009511FF" w:rsidRPr="00902131">
        <w:rPr>
          <w:rFonts w:hint="eastAsia"/>
        </w:rPr>
        <w:t>職場環境（情報機器、施設等のハード面）の整備について満足してい</w:t>
      </w:r>
      <w:r w:rsidR="009511FF">
        <w:rPr>
          <w:rFonts w:hint="eastAsia"/>
        </w:rPr>
        <w:t>る</w:t>
      </w:r>
      <w:r w:rsidR="009511FF" w:rsidRPr="00902131">
        <w:rPr>
          <w:rFonts w:hint="eastAsia"/>
        </w:rPr>
        <w:t>か</w:t>
      </w:r>
    </w:p>
    <w:p w14:paraId="7C6D8DAA" w14:textId="42EB27C1" w:rsidR="009511FF" w:rsidRDefault="00334F4A" w:rsidP="009511FF">
      <w:pPr>
        <w:jc w:val="center"/>
      </w:pPr>
      <w:r>
        <w:rPr>
          <w:noProof/>
        </w:rPr>
        <w:drawing>
          <wp:inline distT="0" distB="0" distL="0" distR="0" wp14:anchorId="3F304CE8" wp14:editId="68F7FA25">
            <wp:extent cx="5309870" cy="2041357"/>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3335" cy="2050378"/>
                    </a:xfrm>
                    <a:prstGeom prst="rect">
                      <a:avLst/>
                    </a:prstGeom>
                    <a:noFill/>
                    <a:ln>
                      <a:noFill/>
                    </a:ln>
                  </pic:spPr>
                </pic:pic>
              </a:graphicData>
            </a:graphic>
          </wp:inline>
        </w:drawing>
      </w:r>
    </w:p>
    <w:p w14:paraId="1EB86A90" w14:textId="14584E07" w:rsidR="00AD35BE" w:rsidRDefault="00AD35BE">
      <w:pPr>
        <w:widowControl/>
        <w:jc w:val="left"/>
      </w:pPr>
    </w:p>
    <w:p w14:paraId="11E0A8D9" w14:textId="0F58F515" w:rsidR="009511FF" w:rsidRPr="00B81921" w:rsidRDefault="00AD35BE" w:rsidP="009511FF">
      <w:pPr>
        <w:ind w:leftChars="100" w:left="660" w:hangingChars="200" w:hanging="440"/>
      </w:pPr>
      <w:r>
        <w:rPr>
          <w:rFonts w:hint="eastAsia"/>
        </w:rPr>
        <w:t>図５</w:t>
      </w:r>
      <w:r w:rsidR="009511FF">
        <w:rPr>
          <w:rFonts w:hint="eastAsia"/>
        </w:rPr>
        <w:t xml:space="preserve">　</w:t>
      </w:r>
      <w:r w:rsidR="009511FF" w:rsidRPr="007E0069">
        <w:rPr>
          <w:rFonts w:hint="eastAsia"/>
        </w:rPr>
        <w:t>多様で柔軟な働き方の推進（テレワークや拡大時差出勤の活用、年次休暇等の取得促進）について満足してい</w:t>
      </w:r>
      <w:r w:rsidR="009511FF">
        <w:rPr>
          <w:rFonts w:hint="eastAsia"/>
        </w:rPr>
        <w:t>る</w:t>
      </w:r>
      <w:r w:rsidR="009511FF" w:rsidRPr="007E0069">
        <w:rPr>
          <w:rFonts w:hint="eastAsia"/>
        </w:rPr>
        <w:t>か</w:t>
      </w:r>
    </w:p>
    <w:p w14:paraId="72BA4A7F" w14:textId="55D9256C" w:rsidR="009511FF" w:rsidRPr="007E0069" w:rsidRDefault="00CE3DF1" w:rsidP="009511FF">
      <w:pPr>
        <w:jc w:val="center"/>
      </w:pPr>
      <w:r>
        <w:rPr>
          <w:noProof/>
        </w:rPr>
        <w:drawing>
          <wp:inline distT="0" distB="0" distL="0" distR="0" wp14:anchorId="7DF35300" wp14:editId="6C187382">
            <wp:extent cx="5304155" cy="2037347"/>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793" cy="2045274"/>
                    </a:xfrm>
                    <a:prstGeom prst="rect">
                      <a:avLst/>
                    </a:prstGeom>
                    <a:noFill/>
                    <a:ln>
                      <a:noFill/>
                    </a:ln>
                  </pic:spPr>
                </pic:pic>
              </a:graphicData>
            </a:graphic>
          </wp:inline>
        </w:drawing>
      </w:r>
    </w:p>
    <w:p w14:paraId="0786D3B2" w14:textId="4895CC88" w:rsidR="00F00872" w:rsidRDefault="00F00872" w:rsidP="004B6977"/>
    <w:p w14:paraId="35D44B2F" w14:textId="15773BEB" w:rsidR="00B916A5" w:rsidRDefault="00B916A5">
      <w:pPr>
        <w:widowControl/>
        <w:jc w:val="left"/>
      </w:pPr>
      <w:r>
        <w:br w:type="page"/>
      </w:r>
    </w:p>
    <w:p w14:paraId="6A03115B" w14:textId="749F1CA2" w:rsidR="004B6977" w:rsidRDefault="004B6977" w:rsidP="004B6977">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（４）</w:t>
      </w:r>
      <w:r w:rsidRPr="004B6977">
        <w:rPr>
          <w:rFonts w:asciiTheme="majorEastAsia" w:eastAsiaTheme="majorEastAsia" w:hAnsiTheme="majorEastAsia" w:hint="eastAsia"/>
          <w:shd w:val="pct50" w:color="00B0F0" w:fill="auto"/>
        </w:rPr>
        <w:t>職員の採用・育成等</w:t>
      </w:r>
      <w:r>
        <w:rPr>
          <w:rFonts w:asciiTheme="majorEastAsia" w:eastAsiaTheme="majorEastAsia" w:hAnsiTheme="majorEastAsia" w:hint="eastAsia"/>
          <w:shd w:val="pct50" w:color="00B0F0" w:fill="auto"/>
        </w:rPr>
        <w:t>に関すること</w:t>
      </w:r>
      <w:r w:rsidRPr="001502FF">
        <w:rPr>
          <w:rFonts w:asciiTheme="majorEastAsia" w:eastAsiaTheme="majorEastAsia" w:hAnsiTheme="majorEastAsia" w:hint="eastAsia"/>
          <w:shd w:val="pct50" w:color="00B0F0" w:fill="auto"/>
        </w:rPr>
        <w:t xml:space="preserve">　</w:t>
      </w:r>
    </w:p>
    <w:p w14:paraId="7657763F" w14:textId="202F6326"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職員の採用等にあたっては、厚生労働省が示している「障害者差別禁止指針」及び「合理的配慮指針」等を踏まえた対応を行うとともに、障害のある職員一人ひとりの障害特性や能力、希望等を確認し、特性等を踏まえた人事異動を行うなど、計画的なキャリア形成に努めました。</w:t>
      </w:r>
    </w:p>
    <w:p w14:paraId="2E23C747" w14:textId="5C2CD643"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B916A5">
        <w:rPr>
          <w:rFonts w:hint="eastAsia"/>
        </w:rPr>
        <w:t>アンケート結果では、</w:t>
      </w:r>
      <w:r w:rsidR="00AD35BE">
        <w:rPr>
          <w:rFonts w:hint="eastAsia"/>
        </w:rPr>
        <w:t>県に就職し、現在働いていることに満足感のある</w:t>
      </w:r>
      <w:r w:rsidR="00B916A5">
        <w:rPr>
          <w:rFonts w:hint="eastAsia"/>
        </w:rPr>
        <w:t>回答者</w:t>
      </w:r>
      <w:r w:rsidR="00AD35BE">
        <w:rPr>
          <w:rFonts w:hint="eastAsia"/>
        </w:rPr>
        <w:t>は８割を</w:t>
      </w:r>
      <w:r w:rsidR="00B916A5">
        <w:rPr>
          <w:rFonts w:hint="eastAsia"/>
        </w:rPr>
        <w:t>超えています（図６）。</w:t>
      </w:r>
    </w:p>
    <w:p w14:paraId="4D7A094C" w14:textId="06A30109" w:rsidR="00B916A5" w:rsidRDefault="00161267" w:rsidP="00AD35BE">
      <w:pPr>
        <w:spacing w:beforeLines="50" w:before="180"/>
        <w:ind w:leftChars="100" w:left="440" w:hangingChars="100" w:hanging="220"/>
      </w:pPr>
      <w:r>
        <w:rPr>
          <w:rFonts w:hint="eastAsia"/>
        </w:rPr>
        <w:t>○</w:t>
      </w:r>
      <w:r w:rsidR="00B916A5">
        <w:rPr>
          <w:rFonts w:hint="eastAsia"/>
        </w:rPr>
        <w:t xml:space="preserve">　また、</w:t>
      </w:r>
      <w:r w:rsidR="00B916A5" w:rsidRPr="00B916A5">
        <w:rPr>
          <w:rFonts w:hint="eastAsia"/>
        </w:rPr>
        <w:t>障害者雇用率や職場への定着状況は、一定の高い水準にあると考えられま</w:t>
      </w:r>
      <w:r w:rsidR="00B916A5" w:rsidRPr="004344AD">
        <w:rPr>
          <w:rFonts w:hint="eastAsia"/>
        </w:rPr>
        <w:t>すが、障害特性や能力に対応した業務とのマッチングについて、アンケート結果では</w:t>
      </w:r>
      <w:r w:rsidR="005B1B6F">
        <w:rPr>
          <w:rFonts w:hint="eastAsia"/>
        </w:rPr>
        <w:t>、</w:t>
      </w:r>
      <w:r w:rsidR="00B916A5" w:rsidRPr="004344AD">
        <w:rPr>
          <w:rFonts w:hint="eastAsia"/>
        </w:rPr>
        <w:t>肯定的な意見の回答者は概ね６割</w:t>
      </w:r>
      <w:r w:rsidR="00E8336B" w:rsidRPr="004344AD">
        <w:rPr>
          <w:rFonts w:hint="eastAsia"/>
        </w:rPr>
        <w:t>から７割程度</w:t>
      </w:r>
      <w:r w:rsidR="00B916A5" w:rsidRPr="004344AD">
        <w:rPr>
          <w:rFonts w:hint="eastAsia"/>
        </w:rPr>
        <w:t>となっています（図３）。</w:t>
      </w:r>
    </w:p>
    <w:p w14:paraId="172AFFBA" w14:textId="31F89E74"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障害特性や個性に応じて</w:t>
      </w:r>
      <w:r w:rsidR="005B1B6F">
        <w:rPr>
          <w:rFonts w:hint="eastAsia"/>
        </w:rPr>
        <w:t>、</w:t>
      </w:r>
      <w:bookmarkStart w:id="10" w:name="_GoBack"/>
      <w:bookmarkEnd w:id="10"/>
      <w:r w:rsidR="00B916A5" w:rsidRPr="00B916A5">
        <w:rPr>
          <w:rFonts w:hint="eastAsia"/>
        </w:rPr>
        <w:t>能力をより一層、有効に発揮できるよう、多様な職員採用や育成等の取組を検討する必要があります。</w:t>
      </w:r>
    </w:p>
    <w:p w14:paraId="36E845E4" w14:textId="77777777" w:rsidR="00AD35BE" w:rsidRPr="00D515E4" w:rsidRDefault="00AD35BE" w:rsidP="00AD35BE"/>
    <w:p w14:paraId="07CE0F60" w14:textId="6F4903E6" w:rsidR="00AD35BE" w:rsidRPr="00B81921" w:rsidRDefault="00AD35BE" w:rsidP="00AD35BE">
      <w:pPr>
        <w:ind w:firstLineChars="100" w:firstLine="220"/>
      </w:pPr>
      <w:r>
        <w:rPr>
          <w:rFonts w:hint="eastAsia"/>
        </w:rPr>
        <w:t xml:space="preserve">図６　</w:t>
      </w:r>
      <w:r w:rsidRPr="00B81921">
        <w:rPr>
          <w:rFonts w:hint="eastAsia"/>
        </w:rPr>
        <w:t>県に就職し、現在働いていることについて満足してい</w:t>
      </w:r>
      <w:r>
        <w:rPr>
          <w:rFonts w:hint="eastAsia"/>
        </w:rPr>
        <w:t>る</w:t>
      </w:r>
      <w:r w:rsidRPr="00B81921">
        <w:rPr>
          <w:rFonts w:hint="eastAsia"/>
        </w:rPr>
        <w:t>か</w:t>
      </w:r>
    </w:p>
    <w:p w14:paraId="07309DA9" w14:textId="74D7F354" w:rsidR="00AD35BE" w:rsidRDefault="00334F4A" w:rsidP="00AD35BE">
      <w:pPr>
        <w:jc w:val="center"/>
      </w:pPr>
      <w:r>
        <w:rPr>
          <w:noProof/>
        </w:rPr>
        <w:drawing>
          <wp:inline distT="0" distB="0" distL="0" distR="0" wp14:anchorId="34F662C7" wp14:editId="77B06D67">
            <wp:extent cx="5304155" cy="2041358"/>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3471" cy="2052641"/>
                    </a:xfrm>
                    <a:prstGeom prst="rect">
                      <a:avLst/>
                    </a:prstGeom>
                    <a:noFill/>
                    <a:ln>
                      <a:noFill/>
                    </a:ln>
                  </pic:spPr>
                </pic:pic>
              </a:graphicData>
            </a:graphic>
          </wp:inline>
        </w:drawing>
      </w:r>
    </w:p>
    <w:p w14:paraId="0190617D" w14:textId="783F6D82" w:rsidR="00AD35BE" w:rsidRDefault="00AD35BE" w:rsidP="00AD35BE"/>
    <w:p w14:paraId="3458FE07" w14:textId="77777777" w:rsidR="00AD35BE" w:rsidRDefault="00AD35BE" w:rsidP="00AD35BE"/>
    <w:p w14:paraId="547CD1E0" w14:textId="7E5C1879" w:rsidR="00740E99" w:rsidRDefault="00740E99" w:rsidP="001058F2">
      <w:pPr>
        <w:ind w:leftChars="100" w:left="440" w:hangingChars="100" w:hanging="220"/>
      </w:pPr>
      <w:r>
        <w:br w:type="page"/>
      </w:r>
    </w:p>
    <w:p w14:paraId="6019A3D8" w14:textId="4DBB7378" w:rsidR="00776588" w:rsidRPr="005248C3" w:rsidRDefault="0042410F" w:rsidP="00776588">
      <w:pPr>
        <w:pStyle w:val="1"/>
        <w:pBdr>
          <w:left w:val="double" w:sz="4" w:space="4" w:color="auto"/>
          <w:bottom w:val="double" w:sz="4" w:space="1" w:color="auto"/>
        </w:pBdr>
        <w:rPr>
          <w:sz w:val="32"/>
          <w:szCs w:val="32"/>
        </w:rPr>
      </w:pPr>
      <w:bookmarkStart w:id="11" w:name="_Toc181790692"/>
      <w:r>
        <w:rPr>
          <w:rFonts w:hint="eastAsia"/>
          <w:sz w:val="32"/>
          <w:szCs w:val="32"/>
        </w:rPr>
        <w:lastRenderedPageBreak/>
        <w:t>Ⅲ</w:t>
      </w:r>
      <w:r w:rsidR="00776588" w:rsidRPr="005248C3">
        <w:rPr>
          <w:rFonts w:hint="eastAsia"/>
          <w:sz w:val="32"/>
          <w:szCs w:val="32"/>
        </w:rPr>
        <w:t xml:space="preserve">　障</w:t>
      </w:r>
      <w:r w:rsidR="003E2E4D">
        <w:rPr>
          <w:rFonts w:hint="eastAsia"/>
          <w:sz w:val="32"/>
          <w:szCs w:val="32"/>
        </w:rPr>
        <w:t>害</w:t>
      </w:r>
      <w:r w:rsidR="00776588" w:rsidRPr="005248C3">
        <w:rPr>
          <w:rFonts w:hint="eastAsia"/>
          <w:sz w:val="32"/>
          <w:szCs w:val="32"/>
        </w:rPr>
        <w:t>者の活躍推進に向けた取組</w:t>
      </w:r>
      <w:bookmarkEnd w:id="11"/>
    </w:p>
    <w:p w14:paraId="52AF7719" w14:textId="0D18218B" w:rsidR="00776588" w:rsidRPr="005248C3" w:rsidRDefault="00776588" w:rsidP="00776588"/>
    <w:p w14:paraId="3078EDEC" w14:textId="77777777" w:rsidR="00F36508" w:rsidRPr="005248C3" w:rsidRDefault="00F36508" w:rsidP="00F36508"/>
    <w:p w14:paraId="2A4C4988" w14:textId="77777777" w:rsidR="00F36508" w:rsidRPr="005248C3" w:rsidRDefault="00F36508" w:rsidP="00F36508">
      <w:pPr>
        <w:pStyle w:val="2"/>
        <w:shd w:val="clear" w:color="auto" w:fill="0070C0"/>
        <w:rPr>
          <w:color w:val="FFFFFF" w:themeColor="background1"/>
          <w:sz w:val="24"/>
          <w:szCs w:val="24"/>
        </w:rPr>
      </w:pPr>
      <w:bookmarkStart w:id="12" w:name="_Toc180166314"/>
      <w:bookmarkStart w:id="13" w:name="_Toc180777676"/>
      <w:bookmarkStart w:id="14" w:name="_Toc181023420"/>
      <w:bookmarkStart w:id="15" w:name="_Toc181790693"/>
      <w:r w:rsidRPr="005248C3">
        <w:rPr>
          <w:rFonts w:hint="eastAsia"/>
          <w:color w:val="FFFFFF" w:themeColor="background1"/>
          <w:sz w:val="24"/>
          <w:szCs w:val="24"/>
        </w:rPr>
        <w:t>施策体系</w:t>
      </w:r>
      <w:bookmarkEnd w:id="12"/>
      <w:bookmarkEnd w:id="13"/>
      <w:bookmarkEnd w:id="14"/>
      <w:bookmarkEnd w:id="15"/>
    </w:p>
    <w:p w14:paraId="4BADB53B" w14:textId="76277939" w:rsidR="00F36508" w:rsidRPr="005248C3" w:rsidRDefault="00F36508" w:rsidP="00610C5A">
      <w:pPr>
        <w:rPr>
          <w:rFonts w:asciiTheme="majorEastAsia" w:eastAsiaTheme="majorEastAsia" w:hAnsiTheme="majorEastAsia"/>
          <w:shd w:val="pct50" w:color="00B0F0" w:fill="auto"/>
        </w:rPr>
      </w:pPr>
    </w:p>
    <w:p w14:paraId="620E7591" w14:textId="77777777" w:rsidR="00BB0350" w:rsidRPr="005248C3" w:rsidRDefault="00BB0350" w:rsidP="00610C5A">
      <w:pPr>
        <w:rPr>
          <w:rFonts w:asciiTheme="majorEastAsia" w:eastAsiaTheme="majorEastAsia" w:hAnsiTheme="majorEastAsia"/>
          <w:shd w:val="pct50" w:color="00B0F0" w:fill="auto"/>
        </w:rPr>
      </w:pPr>
    </w:p>
    <w:p w14:paraId="5FC13369" w14:textId="4BB470FF" w:rsidR="00610C5A" w:rsidRPr="005248C3" w:rsidRDefault="0024525A" w:rsidP="00610C5A">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895AF68" wp14:editId="5172AEE8">
                <wp:simplePos x="0" y="0"/>
                <wp:positionH relativeFrom="column">
                  <wp:posOffset>657225</wp:posOffset>
                </wp:positionH>
                <wp:positionV relativeFrom="paragraph">
                  <wp:posOffset>214777</wp:posOffset>
                </wp:positionV>
                <wp:extent cx="8890" cy="2660650"/>
                <wp:effectExtent l="0" t="0" r="29210" b="2540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606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445ED" id="_x0000_t32" coordsize="21600,21600" o:spt="32" o:oned="t" path="m,l21600,21600e" filled="f">
                <v:path arrowok="t" fillok="f" o:connecttype="none"/>
                <o:lock v:ext="edit" shapetype="t"/>
              </v:shapetype>
              <v:shape id="AutoShape 57" o:spid="_x0000_s1026" type="#_x0000_t32" style="position:absolute;left:0;text-align:left;margin-left:51.75pt;margin-top:16.9pt;width:.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" strokecolor="#4f81bd [3204]" strokeweight="1.25pt"/>
            </w:pict>
          </mc:Fallback>
        </mc:AlternateContent>
      </w:r>
      <w:r w:rsidR="00F97493" w:rsidRPr="005248C3">
        <w:rPr>
          <w:rFonts w:asciiTheme="majorEastAsia" w:eastAsiaTheme="majorEastAsia" w:hAnsiTheme="majorEastAsia" w:hint="eastAsia"/>
          <w:shd w:val="pct50" w:color="00B0F0" w:fill="auto"/>
        </w:rPr>
        <w:t xml:space="preserve">１　</w:t>
      </w:r>
      <w:r w:rsidR="006A4832" w:rsidRPr="005248C3">
        <w:rPr>
          <w:rFonts w:asciiTheme="majorEastAsia" w:eastAsiaTheme="majorEastAsia" w:hAnsiTheme="majorEastAsia" w:hint="eastAsia"/>
          <w:shd w:val="pct50" w:color="00B0F0" w:fill="auto"/>
        </w:rPr>
        <w:t>推進体制の整備</w:t>
      </w:r>
      <w:r w:rsidR="00F97493" w:rsidRPr="005248C3">
        <w:rPr>
          <w:rFonts w:asciiTheme="majorEastAsia" w:eastAsiaTheme="majorEastAsia" w:hAnsiTheme="majorEastAsia" w:hint="eastAsia"/>
          <w:shd w:val="pct50" w:color="00B0F0" w:fill="auto"/>
        </w:rPr>
        <w:t xml:space="preserve">　</w:t>
      </w:r>
    </w:p>
    <w:p w14:paraId="11DE2707" w14:textId="1C9999F8" w:rsidR="00F97493" w:rsidRPr="005248C3" w:rsidRDefault="00F9749C" w:rsidP="00610C5A">
      <w:pPr>
        <w:rPr>
          <w:rFonts w:asciiTheme="majorEastAsia" w:eastAsiaTheme="majorEastAsia" w:hAnsiTheme="majorEastAsia"/>
        </w:rPr>
      </w:pP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p>
    <w:p w14:paraId="128BEFE4" w14:textId="69B384EC" w:rsidR="00F97493" w:rsidRPr="005248C3" w:rsidRDefault="00942165" w:rsidP="00610C5A">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670528" behindDoc="0" locked="0" layoutInCell="1" allowOverlap="1" wp14:anchorId="2177205E" wp14:editId="3CF065CC">
                <wp:simplePos x="0" y="0"/>
                <wp:positionH relativeFrom="column">
                  <wp:posOffset>660400</wp:posOffset>
                </wp:positionH>
                <wp:positionV relativeFrom="paragraph">
                  <wp:posOffset>117475</wp:posOffset>
                </wp:positionV>
                <wp:extent cx="196850" cy="0"/>
                <wp:effectExtent l="16510" t="9525" r="15240" b="952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9EE3" id="AutoShape 58" o:spid="_x0000_s1026" type="#_x0000_t32" style="position:absolute;left:0;text-align:left;margin-left:52pt;margin-top:9.25pt;width: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BiP1zgCAAB4BAAADgAAAAAAAAAAAAAA&#10;AAAuAgAAZHJzL2Uyb0RvYy54bWxQSwECLQAUAAYACAAAACEAUBnlIdsAAAAJAQAADwAAAAAAAAAA&#10;AAAAAACSBAAAZHJzL2Rvd25yZXYueG1sUEsFBgAAAAAEAAQA8wAAAJo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CC5106">
        <w:rPr>
          <w:rFonts w:asciiTheme="majorEastAsia" w:eastAsiaTheme="majorEastAsia" w:hAnsiTheme="majorEastAsia"/>
        </w:rPr>
        <w:t xml:space="preserve">　　（１）庁内検討会議</w:t>
      </w:r>
      <w:r w:rsidR="00F9749C" w:rsidRPr="005248C3">
        <w:rPr>
          <w:rFonts w:asciiTheme="majorEastAsia" w:eastAsiaTheme="majorEastAsia" w:hAnsiTheme="majorEastAsia"/>
        </w:rPr>
        <w:t>等</w:t>
      </w:r>
    </w:p>
    <w:p w14:paraId="1D7EC816" w14:textId="2EBBAFA9" w:rsidR="00F9749C" w:rsidRPr="00993C2A" w:rsidRDefault="000E5C42" w:rsidP="000C7B7C">
      <w:pPr>
        <w:ind w:left="2640" w:hangingChars="1200" w:hanging="2640"/>
        <w:rPr>
          <w:rFonts w:hAnsiTheme="minorEastAsia"/>
        </w:rPr>
      </w:pPr>
      <w:r w:rsidRPr="005248C3">
        <w:rPr>
          <w:rFonts w:hAnsiTheme="minorEastAsia"/>
          <w:noProof/>
        </w:rPr>
        <mc:AlternateContent>
          <mc:Choice Requires="wps">
            <w:drawing>
              <wp:anchor distT="0" distB="0" distL="114300" distR="114300" simplePos="0" relativeHeight="251671552" behindDoc="0" locked="0" layoutInCell="1" allowOverlap="1" wp14:anchorId="0C08354F" wp14:editId="48361C9A">
                <wp:simplePos x="0" y="0"/>
                <wp:positionH relativeFrom="column">
                  <wp:posOffset>1180465</wp:posOffset>
                </wp:positionH>
                <wp:positionV relativeFrom="paragraph">
                  <wp:posOffset>93145</wp:posOffset>
                </wp:positionV>
                <wp:extent cx="9525" cy="983488"/>
                <wp:effectExtent l="0" t="0" r="28575" b="2667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3488"/>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3416" id="AutoShape 59" o:spid="_x0000_s1026" type="#_x0000_t32" style="position:absolute;left:0;text-align:left;margin-left:92.95pt;margin-top:7.35pt;width:.75pt;height: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" strokecolor="#4f81bd [3204]" strokeweight="1.25pt"/>
            </w:pict>
          </mc:Fallback>
        </mc:AlternateContent>
      </w:r>
      <w:r w:rsidR="00942165" w:rsidRPr="005248C3">
        <w:rPr>
          <w:rFonts w:hAnsiTheme="minorEastAsia"/>
          <w:noProof/>
        </w:rPr>
        <mc:AlternateContent>
          <mc:Choice Requires="wps">
            <w:drawing>
              <wp:anchor distT="0" distB="0" distL="114300" distR="114300" simplePos="0" relativeHeight="251677696" behindDoc="0" locked="0" layoutInCell="1" allowOverlap="1" wp14:anchorId="72218C17" wp14:editId="6F8DE6DD">
                <wp:simplePos x="0" y="0"/>
                <wp:positionH relativeFrom="column">
                  <wp:posOffset>1180465</wp:posOffset>
                </wp:positionH>
                <wp:positionV relativeFrom="paragraph">
                  <wp:posOffset>104775</wp:posOffset>
                </wp:positionV>
                <wp:extent cx="196850" cy="0"/>
                <wp:effectExtent l="12700" t="15875" r="9525" b="1270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700E" id="AutoShape 65" o:spid="_x0000_s1026" type="#_x0000_t32" style="position:absolute;left:0;text-align:left;margin-left:92.95pt;margin-top:8.25pt;width: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DU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DiWwDUOAIAAHgEAAAOAAAAAAAAAAAA&#10;AAAAAC4CAABkcnMvZTJvRG9jLnhtbFBLAQItABQABgAIAAAAIQBQ2Sc33QAAAAkBAAAPAAAAAAAA&#10;AAAAAAAAAJIEAABkcnMvZG93bnJldi54bWxQSwUGAAAAAAQABADzAAAAnAUAAAAA&#10;" strokecolor="#4f81bd [3204]" strokeweight="1.25pt"/>
            </w:pict>
          </mc:Fallback>
        </mc:AlternateContent>
      </w:r>
      <w:r w:rsidR="00F9749C" w:rsidRPr="005248C3">
        <w:rPr>
          <w:rFonts w:hAnsiTheme="minorEastAsia" w:hint="eastAsia"/>
        </w:rPr>
        <w:t xml:space="preserve">　</w:t>
      </w:r>
      <w:r w:rsidR="00F9749C" w:rsidRPr="005248C3">
        <w:rPr>
          <w:rFonts w:hAnsiTheme="minorEastAsia"/>
        </w:rPr>
        <w:t xml:space="preserve">　　　　　　　　　ア　「</w:t>
      </w:r>
      <w:r w:rsidR="00F9749C" w:rsidRPr="005248C3">
        <w:rPr>
          <w:rFonts w:hAnsiTheme="minorEastAsia" w:hint="eastAsia"/>
        </w:rPr>
        <w:t>障</w:t>
      </w:r>
      <w:r w:rsidR="005D2B1F">
        <w:rPr>
          <w:rFonts w:hAnsiTheme="minorEastAsia" w:hint="eastAsia"/>
        </w:rPr>
        <w:t>害</w:t>
      </w:r>
      <w:r w:rsidR="00F9749C" w:rsidRPr="005248C3">
        <w:rPr>
          <w:rFonts w:hAnsiTheme="minorEastAsia" w:hint="eastAsia"/>
        </w:rPr>
        <w:t>者</w:t>
      </w:r>
      <w:r w:rsidR="00F9749C" w:rsidRPr="005248C3">
        <w:rPr>
          <w:rFonts w:hAnsiTheme="minorEastAsia"/>
        </w:rPr>
        <w:t>の</w:t>
      </w:r>
      <w:r w:rsidR="00F9749C" w:rsidRPr="005248C3">
        <w:rPr>
          <w:rFonts w:hAnsiTheme="minorEastAsia" w:hint="eastAsia"/>
        </w:rPr>
        <w:t>活躍</w:t>
      </w:r>
      <w:r w:rsidR="00F9749C" w:rsidRPr="005248C3">
        <w:rPr>
          <w:rFonts w:hAnsiTheme="minorEastAsia"/>
        </w:rPr>
        <w:t>推進に関する庁内</w:t>
      </w:r>
      <w:r w:rsidR="00F9749C" w:rsidRPr="00993C2A">
        <w:rPr>
          <w:rFonts w:hAnsiTheme="minorEastAsia"/>
        </w:rPr>
        <w:t>検討会議」</w:t>
      </w:r>
      <w:r w:rsidRPr="00993C2A">
        <w:rPr>
          <w:rFonts w:hAnsiTheme="minorEastAsia" w:hint="eastAsia"/>
        </w:rPr>
        <w:t>及び検討チーム</w:t>
      </w:r>
      <w:r w:rsidR="00CC5106">
        <w:rPr>
          <w:rFonts w:hAnsiTheme="minorEastAsia" w:hint="eastAsia"/>
        </w:rPr>
        <w:t>による検証等</w:t>
      </w:r>
    </w:p>
    <w:p w14:paraId="23CEA7B2" w14:textId="446C11EE"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79744" behindDoc="0" locked="0" layoutInCell="1" allowOverlap="1" wp14:anchorId="31F1E15B" wp14:editId="074D1F36">
                <wp:simplePos x="0" y="0"/>
                <wp:positionH relativeFrom="column">
                  <wp:posOffset>1189990</wp:posOffset>
                </wp:positionH>
                <wp:positionV relativeFrom="paragraph">
                  <wp:posOffset>117475</wp:posOffset>
                </wp:positionV>
                <wp:extent cx="196850" cy="0"/>
                <wp:effectExtent l="12700" t="9525" r="9525" b="952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C815" id="AutoShape 67" o:spid="_x0000_s1026" type="#_x0000_t32" style="position:absolute;left:0;text-align:left;margin-left:93.7pt;margin-top:9.2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v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WE&#10;JG7hjp5OToXSaPHg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Asp8ZvOAIAAHgEAAAOAAAAAAAAAAAA&#10;AAAAAC4CAABkcnMvZTJvRG9jLnhtbFBLAQItABQABgAIAAAAIQDDSwIX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w:t>
      </w:r>
      <w:r w:rsidR="00F9749C" w:rsidRPr="00993C2A">
        <w:rPr>
          <w:rFonts w:hAnsiTheme="minorEastAsia"/>
        </w:rPr>
        <w:t xml:space="preserve">　　　　　　　　　イ　</w:t>
      </w:r>
      <w:r w:rsidR="00F9749C" w:rsidRPr="00993C2A">
        <w:rPr>
          <w:rFonts w:hAnsiTheme="minorEastAsia" w:hint="eastAsia"/>
        </w:rPr>
        <w:t>「障</w:t>
      </w:r>
      <w:r w:rsidR="00D93ECB">
        <w:rPr>
          <w:rFonts w:hAnsiTheme="minorEastAsia" w:hint="eastAsia"/>
        </w:rPr>
        <w:t>がい</w:t>
      </w:r>
      <w:r w:rsidR="00F9749C" w:rsidRPr="00993C2A">
        <w:rPr>
          <w:rFonts w:hAnsiTheme="minorEastAsia" w:hint="eastAsia"/>
        </w:rPr>
        <w:t>者活躍推進検討委員会」</w:t>
      </w:r>
      <w:r w:rsidR="00CC5106" w:rsidRPr="00CC5106">
        <w:rPr>
          <w:rFonts w:hAnsiTheme="minorEastAsia" w:hint="eastAsia"/>
        </w:rPr>
        <w:t>からの意見の反映</w:t>
      </w:r>
    </w:p>
    <w:p w14:paraId="4A0417E1" w14:textId="7E63CDA5"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0768" behindDoc="0" locked="0" layoutInCell="1" allowOverlap="1" wp14:anchorId="275F28BE" wp14:editId="74BC7F12">
                <wp:simplePos x="0" y="0"/>
                <wp:positionH relativeFrom="column">
                  <wp:posOffset>1200150</wp:posOffset>
                </wp:positionH>
                <wp:positionV relativeFrom="paragraph">
                  <wp:posOffset>123825</wp:posOffset>
                </wp:positionV>
                <wp:extent cx="196850" cy="0"/>
                <wp:effectExtent l="13335" t="15875" r="8890" b="12700"/>
                <wp:wrapNone/>
                <wp:docPr id="4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AE1D4" id="AutoShape 68" o:spid="_x0000_s1026" type="#_x0000_t32" style="position:absolute;left:0;text-align:left;margin-left:94.5pt;margin-top:9.75pt;width: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4pNwIAAHg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" strokecolor="#4f81bd [3204]" strokeweight="1.25pt"/>
            </w:pict>
          </mc:Fallback>
        </mc:AlternateContent>
      </w:r>
      <w:r w:rsidR="00F9749C" w:rsidRPr="00993C2A">
        <w:rPr>
          <w:rFonts w:hAnsiTheme="minorEastAsia" w:hint="eastAsia"/>
        </w:rPr>
        <w:t xml:space="preserve">　　　　　　　　　　ウ　職員アンケート等の実施</w:t>
      </w:r>
    </w:p>
    <w:p w14:paraId="1A14DFC4" w14:textId="1AA314A0"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1792" behindDoc="0" locked="0" layoutInCell="1" allowOverlap="1" wp14:anchorId="08AABBD9" wp14:editId="4E61D7DD">
                <wp:simplePos x="0" y="0"/>
                <wp:positionH relativeFrom="column">
                  <wp:posOffset>1180465</wp:posOffset>
                </wp:positionH>
                <wp:positionV relativeFrom="paragraph">
                  <wp:posOffset>142875</wp:posOffset>
                </wp:positionV>
                <wp:extent cx="196850" cy="0"/>
                <wp:effectExtent l="12700" t="15875" r="9525" b="1270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2B1" id="AutoShape 69" o:spid="_x0000_s1026" type="#_x0000_t32" style="position:absolute;left:0;text-align:left;margin-left:92.95pt;margin-top:11.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NC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ocI&#10;SdzCHT2dnAql0WLl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エ　「障害者雇用推進者」の選任</w:t>
      </w:r>
    </w:p>
    <w:p w14:paraId="2DD9318E" w14:textId="28FFD196"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5648" behindDoc="0" locked="0" layoutInCell="1" allowOverlap="1" wp14:anchorId="18F51780" wp14:editId="20A51079">
                <wp:simplePos x="0" y="0"/>
                <wp:positionH relativeFrom="column">
                  <wp:posOffset>667238</wp:posOffset>
                </wp:positionH>
                <wp:positionV relativeFrom="paragraph">
                  <wp:posOffset>111125</wp:posOffset>
                </wp:positionV>
                <wp:extent cx="196850" cy="0"/>
                <wp:effectExtent l="0" t="0" r="31750" b="19050"/>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347D3" id="AutoShape 63" o:spid="_x0000_s1026" type="#_x0000_t32" style="position:absolute;left:0;text-align:left;margin-left:52.55pt;margin-top:8.75pt;width: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２</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相談先の確保等</w:t>
      </w:r>
    </w:p>
    <w:p w14:paraId="004ED5C7" w14:textId="535D92A4" w:rsidR="00F435EF" w:rsidRPr="00993C2A" w:rsidRDefault="0024525A" w:rsidP="00F435EF">
      <w:pPr>
        <w:rPr>
          <w:rFonts w:hAnsiTheme="minorEastAsia"/>
        </w:rPr>
      </w:pPr>
      <w:r w:rsidRPr="00993C2A">
        <w:rPr>
          <w:rFonts w:hAnsiTheme="minorEastAsia"/>
          <w:noProof/>
        </w:rPr>
        <mc:AlternateContent>
          <mc:Choice Requires="wps">
            <w:drawing>
              <wp:anchor distT="0" distB="0" distL="114300" distR="114300" simplePos="0" relativeHeight="251678720" behindDoc="0" locked="0" layoutInCell="1" allowOverlap="1" wp14:anchorId="673D75F8" wp14:editId="19EC4D36">
                <wp:simplePos x="0" y="0"/>
                <wp:positionH relativeFrom="column">
                  <wp:posOffset>1192530</wp:posOffset>
                </wp:positionH>
                <wp:positionV relativeFrom="paragraph">
                  <wp:posOffset>98425</wp:posOffset>
                </wp:positionV>
                <wp:extent cx="196850" cy="0"/>
                <wp:effectExtent l="0" t="0" r="31750" b="1905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F1EE" id="AutoShape 66" o:spid="_x0000_s1026" type="#_x0000_t32" style="position:absolute;left:0;text-align:left;margin-left:93.9pt;margin-top:7.75pt;width: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" strokecolor="#4f81bd [3204]" strokeweight="1.25pt"/>
            </w:pict>
          </mc:Fallback>
        </mc:AlternateContent>
      </w:r>
      <w:r w:rsidR="00942165" w:rsidRPr="00993C2A">
        <w:rPr>
          <w:rFonts w:hAnsiTheme="minorEastAsia"/>
          <w:noProof/>
        </w:rPr>
        <mc:AlternateContent>
          <mc:Choice Requires="wps">
            <w:drawing>
              <wp:anchor distT="0" distB="0" distL="114300" distR="114300" simplePos="0" relativeHeight="251687936" behindDoc="0" locked="0" layoutInCell="1" allowOverlap="1" wp14:anchorId="0D934EAA" wp14:editId="47CF8AD3">
                <wp:simplePos x="0" y="0"/>
                <wp:positionH relativeFrom="column">
                  <wp:posOffset>1189990</wp:posOffset>
                </wp:positionH>
                <wp:positionV relativeFrom="paragraph">
                  <wp:posOffset>15875</wp:posOffset>
                </wp:positionV>
                <wp:extent cx="0" cy="571500"/>
                <wp:effectExtent l="12700" t="12700" r="15875" b="1587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76C6" id="AutoShape 75" o:spid="_x0000_s1026" type="#_x0000_t32" style="position:absolute;left:0;text-align:left;margin-left:93.7pt;margin-top:1.25pt;width:0;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障害者職業生活相談員</w:t>
      </w:r>
      <w:r w:rsidR="00F435EF" w:rsidRPr="00993C2A">
        <w:rPr>
          <w:rFonts w:hAnsiTheme="minorEastAsia"/>
        </w:rPr>
        <w:t>」</w:t>
      </w:r>
      <w:r w:rsidR="00F435EF" w:rsidRPr="00993C2A">
        <w:rPr>
          <w:rFonts w:hAnsiTheme="minorEastAsia" w:hint="eastAsia"/>
        </w:rPr>
        <w:t>の配置</w:t>
      </w:r>
    </w:p>
    <w:p w14:paraId="6B6BE7D1" w14:textId="607FD9D2"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2816" behindDoc="0" locked="0" layoutInCell="1" allowOverlap="1" wp14:anchorId="3BE39D5C" wp14:editId="13772D3B">
                <wp:simplePos x="0" y="0"/>
                <wp:positionH relativeFrom="column">
                  <wp:posOffset>1189990</wp:posOffset>
                </wp:positionH>
                <wp:positionV relativeFrom="paragraph">
                  <wp:posOffset>130175</wp:posOffset>
                </wp:positionV>
                <wp:extent cx="196850" cy="0"/>
                <wp:effectExtent l="12700" t="12700" r="9525" b="1587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D357" id="AutoShape 70" o:spid="_x0000_s1026" type="#_x0000_t32" style="position:absolute;left:0;text-align:left;margin-left:93.7pt;margin-top:10.25pt;width: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r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mjY4qzkCAAB4BAAADgAAAAAAAAAA&#10;AAAAAAAuAgAAZHJzL2Uyb0RvYy54bWxQSwECLQAUAAYACAAAACEAi7KJYN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イ　</w:t>
      </w:r>
      <w:r w:rsidR="00F435EF" w:rsidRPr="00993C2A">
        <w:rPr>
          <w:rFonts w:hAnsiTheme="minorEastAsia" w:hint="eastAsia"/>
        </w:rPr>
        <w:t>庁内相談窓口の</w:t>
      </w:r>
      <w:r w:rsidR="00CC5106">
        <w:rPr>
          <w:rFonts w:hAnsiTheme="minorEastAsia" w:hint="eastAsia"/>
        </w:rPr>
        <w:t>活用</w:t>
      </w:r>
    </w:p>
    <w:p w14:paraId="25A9236E" w14:textId="68FF657A"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3840" behindDoc="0" locked="0" layoutInCell="1" allowOverlap="1" wp14:anchorId="2618AC56" wp14:editId="615DDD4B">
                <wp:simplePos x="0" y="0"/>
                <wp:positionH relativeFrom="column">
                  <wp:posOffset>1189990</wp:posOffset>
                </wp:positionH>
                <wp:positionV relativeFrom="paragraph">
                  <wp:posOffset>117475</wp:posOffset>
                </wp:positionV>
                <wp:extent cx="196850" cy="0"/>
                <wp:effectExtent l="12700" t="9525" r="952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B224" id="AutoShape 71" o:spid="_x0000_s1026" type="#_x0000_t32" style="position:absolute;left:0;text-align:left;margin-left:93.7pt;margin-top:9.2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gmOQ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ウ　国等の機関における相談窓口の活用</w:t>
      </w:r>
    </w:p>
    <w:p w14:paraId="64C10767" w14:textId="6DEB05EF"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6672" behindDoc="0" locked="0" layoutInCell="1" allowOverlap="1" wp14:anchorId="1B9837E3" wp14:editId="324D70B9">
                <wp:simplePos x="0" y="0"/>
                <wp:positionH relativeFrom="column">
                  <wp:posOffset>666750</wp:posOffset>
                </wp:positionH>
                <wp:positionV relativeFrom="paragraph">
                  <wp:posOffset>117963</wp:posOffset>
                </wp:positionV>
                <wp:extent cx="196850" cy="0"/>
                <wp:effectExtent l="0" t="0" r="31750" b="19050"/>
                <wp:wrapNone/>
                <wp:docPr id="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19A4" id="AutoShape 64" o:spid="_x0000_s1026" type="#_x0000_t32" style="position:absolute;left:0;text-align:left;margin-left:52.5pt;margin-top:9.3pt;width: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4c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３</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障</w:t>
      </w:r>
      <w:r w:rsidR="003E2E4D">
        <w:rPr>
          <w:rFonts w:asciiTheme="majorEastAsia" w:eastAsiaTheme="majorEastAsia" w:hAnsiTheme="majorEastAsia" w:hint="eastAsia"/>
        </w:rPr>
        <w:t>害</w:t>
      </w:r>
      <w:r w:rsidR="00F435EF" w:rsidRPr="00993C2A">
        <w:rPr>
          <w:rFonts w:asciiTheme="majorEastAsia" w:eastAsiaTheme="majorEastAsia" w:hAnsiTheme="majorEastAsia" w:hint="eastAsia"/>
        </w:rPr>
        <w:t>理解の促進</w:t>
      </w:r>
    </w:p>
    <w:p w14:paraId="5C45EF74" w14:textId="5A2CC6C9"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92032" behindDoc="0" locked="0" layoutInCell="1" allowOverlap="1" wp14:anchorId="39A4AE5F" wp14:editId="63C6BC25">
                <wp:simplePos x="0" y="0"/>
                <wp:positionH relativeFrom="column">
                  <wp:posOffset>1189990</wp:posOffset>
                </wp:positionH>
                <wp:positionV relativeFrom="paragraph">
                  <wp:posOffset>22225</wp:posOffset>
                </wp:positionV>
                <wp:extent cx="0" cy="571500"/>
                <wp:effectExtent l="12700" t="9525" r="15875" b="9525"/>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D341" id="AutoShape 79" o:spid="_x0000_s1026" type="#_x0000_t32" style="position:absolute;left:0;text-align:left;margin-left:93.7pt;margin-top:1.75pt;width:0;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91008" behindDoc="0" locked="0" layoutInCell="1" allowOverlap="1" wp14:anchorId="7DC2411C" wp14:editId="2CA22E0A">
                <wp:simplePos x="0" y="0"/>
                <wp:positionH relativeFrom="column">
                  <wp:posOffset>1189990</wp:posOffset>
                </wp:positionH>
                <wp:positionV relativeFrom="paragraph">
                  <wp:posOffset>581025</wp:posOffset>
                </wp:positionV>
                <wp:extent cx="196850" cy="0"/>
                <wp:effectExtent l="12700" t="15875" r="9525" b="1270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62DD" id="AutoShape 78" o:spid="_x0000_s1026" type="#_x0000_t32" style="position:absolute;left:0;text-align:left;margin-left:93.7pt;margin-top:45.75pt;width:1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9984" behindDoc="0" locked="0" layoutInCell="1" allowOverlap="1" wp14:anchorId="2048BDC5" wp14:editId="694BB5FB">
                <wp:simplePos x="0" y="0"/>
                <wp:positionH relativeFrom="column">
                  <wp:posOffset>1189990</wp:posOffset>
                </wp:positionH>
                <wp:positionV relativeFrom="paragraph">
                  <wp:posOffset>365125</wp:posOffset>
                </wp:positionV>
                <wp:extent cx="196850" cy="0"/>
                <wp:effectExtent l="12700" t="9525" r="9525" b="9525"/>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BC70" id="AutoShape 77" o:spid="_x0000_s1026" type="#_x0000_t32" style="position:absolute;left:0;text-align:left;margin-left:93.7pt;margin-top:28.75pt;width: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BJILqDOAIAAHgEAAAOAAAAAAAAAAAA&#10;AAAAAC4CAABkcnMvZTJvRG9jLnhtbFBLAQItABQABgAIAAAAIQCzBkDK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8960" behindDoc="0" locked="0" layoutInCell="1" allowOverlap="1" wp14:anchorId="21A4E5F1" wp14:editId="185341AE">
                <wp:simplePos x="0" y="0"/>
                <wp:positionH relativeFrom="column">
                  <wp:posOffset>1200150</wp:posOffset>
                </wp:positionH>
                <wp:positionV relativeFrom="paragraph">
                  <wp:posOffset>104775</wp:posOffset>
                </wp:positionV>
                <wp:extent cx="196850" cy="0"/>
                <wp:effectExtent l="13335" t="15875" r="8890" b="1270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D6BB" id="AutoShape 76" o:spid="_x0000_s1026" type="#_x0000_t32" style="position:absolute;left:0;text-align:left;margin-left:94.5pt;margin-top:8.25pt;width: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LPjX6DgCAAB4BAAADgAAAAAAAAAAAAAA&#10;AAAuAgAAZHJzL2Uyb0RvYy54bWxQSwECLQAUAAYACAAAACEA3naoZN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管理監督者向け研修の実施</w:t>
      </w:r>
    </w:p>
    <w:p w14:paraId="02002AB5" w14:textId="77777777" w:rsidR="00F435EF" w:rsidRPr="00993C2A" w:rsidRDefault="00F435EF" w:rsidP="00F435EF">
      <w:pPr>
        <w:rPr>
          <w:rFonts w:hAnsiTheme="minorEastAsia"/>
        </w:rPr>
      </w:pPr>
      <w:r w:rsidRPr="00993C2A">
        <w:rPr>
          <w:rFonts w:hAnsiTheme="minorEastAsia" w:hint="eastAsia"/>
        </w:rPr>
        <w:t xml:space="preserve">　</w:t>
      </w:r>
      <w:r w:rsidRPr="00993C2A">
        <w:rPr>
          <w:rFonts w:hAnsiTheme="minorEastAsia"/>
        </w:rPr>
        <w:t xml:space="preserve">　　　　　　　　　イ　</w:t>
      </w:r>
      <w:r w:rsidRPr="00993C2A">
        <w:rPr>
          <w:rFonts w:hAnsiTheme="minorEastAsia" w:hint="eastAsia"/>
        </w:rPr>
        <w:t>職員キャリア開発支援センターにおける研修の実施</w:t>
      </w:r>
    </w:p>
    <w:p w14:paraId="093A21F2" w14:textId="7D64C7AD" w:rsidR="00E211C9" w:rsidRDefault="00F435EF" w:rsidP="001058F2">
      <w:pPr>
        <w:ind w:right="-1"/>
        <w:rPr>
          <w:rFonts w:hAnsiTheme="minorEastAsia"/>
        </w:rPr>
      </w:pPr>
      <w:r w:rsidRPr="00993C2A">
        <w:rPr>
          <w:rFonts w:hAnsiTheme="minorEastAsia" w:hint="eastAsia"/>
        </w:rPr>
        <w:t xml:space="preserve">　　　　　　　　　　ウ　</w:t>
      </w:r>
      <w:r w:rsidR="00E211C9" w:rsidRPr="00E211C9">
        <w:rPr>
          <w:rFonts w:hAnsiTheme="minorEastAsia" w:hint="eastAsia"/>
        </w:rPr>
        <w:t>精神・発達障害者しごとサポーター養成講座等の積極的な</w:t>
      </w:r>
    </w:p>
    <w:p w14:paraId="5B731501" w14:textId="6C4FA6BF" w:rsidR="00F435EF" w:rsidRPr="00993C2A" w:rsidRDefault="00E211C9" w:rsidP="001058F2">
      <w:pPr>
        <w:ind w:right="-1"/>
        <w:rPr>
          <w:rFonts w:hAnsiTheme="minorEastAsia"/>
        </w:rPr>
      </w:pPr>
      <w:r w:rsidRPr="00993C2A">
        <w:rPr>
          <w:rFonts w:hAnsiTheme="minorEastAsia" w:hint="eastAsia"/>
        </w:rPr>
        <w:t xml:space="preserve">　　　　　　　　　　</w:t>
      </w:r>
      <w:r>
        <w:rPr>
          <w:rFonts w:hAnsiTheme="minorEastAsia" w:hint="eastAsia"/>
        </w:rPr>
        <w:t xml:space="preserve">　　</w:t>
      </w:r>
      <w:r w:rsidRPr="00E211C9">
        <w:rPr>
          <w:rFonts w:hAnsiTheme="minorEastAsia" w:hint="eastAsia"/>
        </w:rPr>
        <w:t>活用</w:t>
      </w:r>
    </w:p>
    <w:p w14:paraId="68F9AA7E" w14:textId="77777777" w:rsidR="00593ECC" w:rsidRPr="005248C3" w:rsidRDefault="00593ECC" w:rsidP="006A4832">
      <w:pPr>
        <w:rPr>
          <w:rFonts w:asciiTheme="majorEastAsia" w:eastAsiaTheme="majorEastAsia" w:hAnsiTheme="majorEastAsia"/>
          <w:shd w:val="pct50" w:color="00B0F0" w:fill="auto"/>
        </w:rPr>
      </w:pPr>
    </w:p>
    <w:p w14:paraId="4D0EA087" w14:textId="700776CE" w:rsidR="006A4832" w:rsidRPr="005248C3" w:rsidRDefault="0024525A" w:rsidP="006A4832">
      <w:pPr>
        <w:rPr>
          <w:rFonts w:asciiTheme="majorEastAsia" w:eastAsiaTheme="majorEastAsia" w:hAnsiTheme="majorEastAsia"/>
          <w:shd w:val="pct50" w:color="00B0F0" w:fill="auto"/>
        </w:rPr>
      </w:pPr>
      <w:r w:rsidRPr="001502FF">
        <w:rPr>
          <w:rFonts w:asciiTheme="majorEastAsia" w:eastAsiaTheme="majorEastAsia" w:hAnsiTheme="majorEastAsia"/>
          <w:noProof/>
        </w:rPr>
        <mc:AlternateContent>
          <mc:Choice Requires="wps">
            <w:drawing>
              <wp:anchor distT="0" distB="0" distL="114300" distR="114300" simplePos="0" relativeHeight="251748352" behindDoc="0" locked="0" layoutInCell="1" allowOverlap="1" wp14:anchorId="34890C5B" wp14:editId="38CAB250">
                <wp:simplePos x="0" y="0"/>
                <wp:positionH relativeFrom="column">
                  <wp:posOffset>659130</wp:posOffset>
                </wp:positionH>
                <wp:positionV relativeFrom="paragraph">
                  <wp:posOffset>224155</wp:posOffset>
                </wp:positionV>
                <wp:extent cx="0" cy="819785"/>
                <wp:effectExtent l="0" t="0" r="19050" b="37465"/>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18522" id="AutoShape 86" o:spid="_x0000_s1026" type="#_x0000_t32" style="position:absolute;left:0;text-align:left;margin-left:51.9pt;margin-top:17.65pt;width:0;height:64.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KNwIAAHc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" strokecolor="#4f81bd [3204]" strokeweight="1.25pt"/>
            </w:pict>
          </mc:Fallback>
        </mc:AlternateContent>
      </w:r>
      <w:r w:rsidR="006A4832" w:rsidRPr="005248C3">
        <w:rPr>
          <w:rFonts w:asciiTheme="majorEastAsia" w:eastAsiaTheme="majorEastAsia" w:hAnsiTheme="majorEastAsia" w:hint="eastAsia"/>
          <w:shd w:val="pct50" w:color="00B0F0" w:fill="auto"/>
        </w:rPr>
        <w:t>２　職務の選定</w:t>
      </w:r>
      <w:r w:rsidR="004E3E2C" w:rsidRPr="005248C3">
        <w:rPr>
          <w:rFonts w:asciiTheme="majorEastAsia" w:eastAsiaTheme="majorEastAsia" w:hAnsiTheme="majorEastAsia" w:hint="eastAsia"/>
          <w:shd w:val="pct50" w:color="00B0F0" w:fill="auto"/>
        </w:rPr>
        <w:t>・</w:t>
      </w:r>
      <w:r w:rsidR="006A4832" w:rsidRPr="005248C3">
        <w:rPr>
          <w:rFonts w:asciiTheme="majorEastAsia" w:eastAsiaTheme="majorEastAsia" w:hAnsiTheme="majorEastAsia" w:hint="eastAsia"/>
          <w:shd w:val="pct50" w:color="00B0F0" w:fill="auto"/>
        </w:rPr>
        <w:t xml:space="preserve">マッチング等　</w:t>
      </w:r>
    </w:p>
    <w:p w14:paraId="45314571" w14:textId="6AF5BAAD" w:rsidR="006A4832"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5104" behindDoc="0" locked="0" layoutInCell="1" allowOverlap="1" wp14:anchorId="3EAEA8D3" wp14:editId="2FAABE75">
                <wp:simplePos x="0" y="0"/>
                <wp:positionH relativeFrom="column">
                  <wp:posOffset>660400</wp:posOffset>
                </wp:positionH>
                <wp:positionV relativeFrom="paragraph">
                  <wp:posOffset>117475</wp:posOffset>
                </wp:positionV>
                <wp:extent cx="678815" cy="635"/>
                <wp:effectExtent l="16510" t="9525" r="9525" b="889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D4A" id="AutoShape 81" o:spid="_x0000_s1026" type="#_x0000_t32" style="position:absolute;left:0;text-align:left;margin-left:52pt;margin-top:9.25pt;width:5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Ow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o/pTmDsCAAB6BAAADgAAAAAA&#10;AAAAAAAAAAAuAgAAZHJzL2Uyb0RvYy54bWxQSwECLQAUAAYACAAAACEAC8xxq94AAAAJAQAADwAA&#10;AAAAAAAAAAAAAACVBAAAZHJzL2Rvd25yZXYueG1sUEsFBgAAAAAEAAQA8wAAAKAFAAAAAA==&#10;" strokecolor="#4f81bd [3204]" strokeweight="1.25pt"/>
            </w:pict>
          </mc:Fallback>
        </mc:AlternateConten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hAnsiTheme="minorEastAsia" w:hint="eastAsia"/>
        </w:rPr>
        <w:t xml:space="preserve">　</w:t>
      </w:r>
      <w:r w:rsidR="006A4832" w:rsidRPr="005248C3">
        <w:rPr>
          <w:rFonts w:hAnsiTheme="minorEastAsia"/>
        </w:rPr>
        <w:t xml:space="preserve">　　　ア　</w:t>
      </w:r>
      <w:r w:rsidR="00281A8F" w:rsidRPr="005248C3">
        <w:rPr>
          <w:rFonts w:hAnsiTheme="minorEastAsia" w:hint="eastAsia"/>
        </w:rPr>
        <w:t>採用前面談の実施</w:t>
      </w:r>
    </w:p>
    <w:p w14:paraId="0E41D732" w14:textId="7E01410B" w:rsidR="00281A8F"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6128" behindDoc="0" locked="0" layoutInCell="1" allowOverlap="1" wp14:anchorId="4D8F885C" wp14:editId="2D2240A4">
                <wp:simplePos x="0" y="0"/>
                <wp:positionH relativeFrom="column">
                  <wp:posOffset>666750</wp:posOffset>
                </wp:positionH>
                <wp:positionV relativeFrom="paragraph">
                  <wp:posOffset>111125</wp:posOffset>
                </wp:positionV>
                <wp:extent cx="678815" cy="635"/>
                <wp:effectExtent l="13335" t="12700" r="12700" b="1524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EBA1" id="AutoShape 84" o:spid="_x0000_s1026" type="#_x0000_t32" style="position:absolute;left:0;text-align:left;margin-left:52.5pt;margin-top:8.75pt;width:53.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r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yIP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BxjFas8AgAAegQAAA4AAAAA&#10;AAAAAAAAAAAALgIAAGRycy9lMm9Eb2MueG1sUEsBAi0AFAAGAAgAAAAhANqtWZ3eAAAACQEAAA8A&#10;AAAAAAAAAAAAAAAAlgQAAGRycy9kb3ducmV2LnhtbFBLBQYAAAAABAAEAPMAAAChBQAAAAA=&#10;" strokecolor="#4f81bd [3204]" strokeweight="1.25pt"/>
            </w:pict>
          </mc:Fallback>
        </mc:AlternateContent>
      </w:r>
      <w:r w:rsidR="00281A8F" w:rsidRPr="005248C3">
        <w:rPr>
          <w:rFonts w:hAnsiTheme="minorEastAsia" w:hint="eastAsia"/>
        </w:rPr>
        <w:t xml:space="preserve">　　　　　　　　　　イ　管理監督者</w:t>
      </w:r>
      <w:r w:rsidR="0064552A">
        <w:rPr>
          <w:rFonts w:hAnsiTheme="minorEastAsia" w:hint="eastAsia"/>
        </w:rPr>
        <w:t>による</w:t>
      </w:r>
      <w:r w:rsidR="00281A8F" w:rsidRPr="005248C3">
        <w:rPr>
          <w:rFonts w:hAnsiTheme="minorEastAsia" w:hint="eastAsia"/>
        </w:rPr>
        <w:t>面談の実施</w:t>
      </w:r>
    </w:p>
    <w:p w14:paraId="6A02B7AB" w14:textId="48DF76C8" w:rsidR="00E211C9" w:rsidRPr="005248C3" w:rsidRDefault="00E211C9"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4B302975" wp14:editId="0FE5545E">
                <wp:simplePos x="0" y="0"/>
                <wp:positionH relativeFrom="column">
                  <wp:posOffset>650875</wp:posOffset>
                </wp:positionH>
                <wp:positionV relativeFrom="paragraph">
                  <wp:posOffset>115782</wp:posOffset>
                </wp:positionV>
                <wp:extent cx="678815" cy="635"/>
                <wp:effectExtent l="17145" t="12700" r="8890" b="15240"/>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7542F" id="AutoShape 85" o:spid="_x0000_s1026" type="#_x0000_t32" style="position:absolute;left:0;text-align:left;margin-left:51.25pt;margin-top:9.1pt;width:53.4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" strokecolor="#4f81bd [3204]" strokeweight="1.25pt"/>
            </w:pict>
          </mc:Fallback>
        </mc:AlternateContent>
      </w:r>
      <w:r>
        <w:rPr>
          <w:rFonts w:hAnsiTheme="minorEastAsia" w:hint="eastAsia"/>
        </w:rPr>
        <w:t xml:space="preserve">　　　　　　　　　　ウ</w:t>
      </w:r>
      <w:r w:rsidRPr="005248C3">
        <w:rPr>
          <w:rFonts w:hAnsiTheme="minorEastAsia" w:hint="eastAsia"/>
        </w:rPr>
        <w:t xml:space="preserve">　</w:t>
      </w:r>
      <w:r w:rsidRPr="00E211C9">
        <w:rPr>
          <w:rFonts w:hAnsiTheme="minorEastAsia" w:hint="eastAsia"/>
        </w:rPr>
        <w:t>「就労パスポート」等を活用した特性等のより的確な把握</w:t>
      </w:r>
    </w:p>
    <w:p w14:paraId="0EE95629" w14:textId="24F1A3F4" w:rsidR="00281A8F" w:rsidRDefault="00942165"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166F05DE" wp14:editId="7A371AAF">
                <wp:simplePos x="0" y="0"/>
                <wp:positionH relativeFrom="column">
                  <wp:posOffset>651510</wp:posOffset>
                </wp:positionH>
                <wp:positionV relativeFrom="paragraph">
                  <wp:posOffset>118745</wp:posOffset>
                </wp:positionV>
                <wp:extent cx="678815" cy="635"/>
                <wp:effectExtent l="0" t="0" r="26035" b="37465"/>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E7F8C" id="AutoShape 85" o:spid="_x0000_s1026" type="#_x0000_t32" style="position:absolute;left:0;text-align:left;margin-left:51.3pt;margin-top:9.35pt;width:53.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" strokecolor="#4f81bd [3204]" strokeweight="1.25pt"/>
            </w:pict>
          </mc:Fallback>
        </mc:AlternateContent>
      </w:r>
      <w:r w:rsidR="00281A8F" w:rsidRPr="005248C3">
        <w:rPr>
          <w:rFonts w:hAnsiTheme="minorEastAsia" w:hint="eastAsia"/>
        </w:rPr>
        <w:t xml:space="preserve">　　　　　　　　　　</w:t>
      </w:r>
      <w:r w:rsidR="00E211C9">
        <w:rPr>
          <w:rFonts w:hAnsiTheme="minorEastAsia" w:hint="eastAsia"/>
        </w:rPr>
        <w:t>エ</w:t>
      </w:r>
      <w:r w:rsidR="00281A8F" w:rsidRPr="005248C3">
        <w:rPr>
          <w:rFonts w:hAnsiTheme="minorEastAsia" w:hint="eastAsia"/>
        </w:rPr>
        <w:t xml:space="preserve">　</w:t>
      </w:r>
      <w:r w:rsidR="00281A8F" w:rsidRPr="001502FF">
        <w:rPr>
          <w:rFonts w:hAnsiTheme="minorEastAsia" w:hint="eastAsia"/>
        </w:rPr>
        <w:t>「チャレンジオフィス」における全庁調査の実施</w:t>
      </w:r>
    </w:p>
    <w:p w14:paraId="7C8DC1CB" w14:textId="3FDF94CE" w:rsidR="00E211C9" w:rsidRDefault="00E211C9">
      <w:pPr>
        <w:widowControl/>
        <w:jc w:val="left"/>
        <w:rPr>
          <w:rFonts w:hAnsiTheme="minorEastAsia"/>
        </w:rPr>
      </w:pPr>
      <w:r>
        <w:rPr>
          <w:rFonts w:hAnsiTheme="minorEastAsia"/>
        </w:rPr>
        <w:br w:type="page"/>
      </w:r>
    </w:p>
    <w:p w14:paraId="5FE155C1" w14:textId="6171D4A8" w:rsidR="002B0174" w:rsidRPr="001502FF" w:rsidRDefault="007B3991" w:rsidP="002B0174">
      <w:pPr>
        <w:rPr>
          <w:rFonts w:asciiTheme="majorEastAsia" w:eastAsiaTheme="majorEastAsia" w:hAnsiTheme="majorEastAsia"/>
          <w:shd w:val="pct50" w:color="00B0F0" w:fill="auto"/>
        </w:rPr>
      </w:pPr>
      <w:r>
        <w:rPr>
          <w:rFonts w:asciiTheme="majorEastAsia" w:eastAsiaTheme="majorEastAsia" w:hAnsiTheme="majorEastAsia"/>
          <w:noProof/>
        </w:rPr>
        <w:lastRenderedPageBreak/>
        <mc:AlternateContent>
          <mc:Choice Requires="wps">
            <w:drawing>
              <wp:anchor distT="0" distB="0" distL="114300" distR="114300" simplePos="0" relativeHeight="251751424" behindDoc="0" locked="0" layoutInCell="1" allowOverlap="1" wp14:anchorId="7B705F8A" wp14:editId="155187C2">
                <wp:simplePos x="0" y="0"/>
                <wp:positionH relativeFrom="column">
                  <wp:posOffset>653414</wp:posOffset>
                </wp:positionH>
                <wp:positionV relativeFrom="paragraph">
                  <wp:posOffset>212726</wp:posOffset>
                </wp:positionV>
                <wp:extent cx="635" cy="1276350"/>
                <wp:effectExtent l="0" t="0" r="37465" b="19050"/>
                <wp:wrapNone/>
                <wp:docPr id="9" name="直線コネクタ 9"/>
                <wp:cNvGraphicFramePr/>
                <a:graphic xmlns:a="http://schemas.openxmlformats.org/drawingml/2006/main">
                  <a:graphicData uri="http://schemas.microsoft.com/office/word/2010/wordprocessingShape">
                    <wps:wsp>
                      <wps:cNvCnPr/>
                      <wps:spPr>
                        <a:xfrm flipH="1">
                          <a:off x="0" y="0"/>
                          <a:ext cx="635" cy="1276350"/>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3A7A0C" id="直線コネクタ 9" o:spid="_x0000_s1026" style="position:absolute;left:0;text-align:lef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6.75pt" to="51.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" strokecolor="#4f81bd [3204]" strokeweight="1.25pt"/>
            </w:pict>
          </mc:Fallback>
        </mc:AlternateContent>
      </w:r>
      <w:r w:rsidR="002B0174" w:rsidRPr="001502FF">
        <w:rPr>
          <w:rFonts w:asciiTheme="majorEastAsia" w:eastAsiaTheme="majorEastAsia" w:hAnsiTheme="majorEastAsia" w:hint="eastAsia"/>
          <w:shd w:val="pct50" w:color="00B0F0" w:fill="auto"/>
        </w:rPr>
        <w:t xml:space="preserve">３　職場環境の整備　</w:t>
      </w:r>
    </w:p>
    <w:p w14:paraId="62A3A48E" w14:textId="6608F901"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0224" behindDoc="0" locked="0" layoutInCell="1" allowOverlap="1" wp14:anchorId="2084135B" wp14:editId="630402A9">
                <wp:simplePos x="0" y="0"/>
                <wp:positionH relativeFrom="column">
                  <wp:posOffset>660400</wp:posOffset>
                </wp:positionH>
                <wp:positionV relativeFrom="paragraph">
                  <wp:posOffset>117475</wp:posOffset>
                </wp:positionV>
                <wp:extent cx="678815" cy="635"/>
                <wp:effectExtent l="16510" t="9525" r="9525" b="889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D7C84" id="_x0000_t32" coordsize="21600,21600" o:spt="32" o:oned="t" path="m,l21600,21600e" filled="f">
                <v:path arrowok="t" fillok="f" o:connecttype="none"/>
                <o:lock v:ext="edit" shapetype="t"/>
              </v:shapetype>
              <v:shape id="AutoShape 87" o:spid="_x0000_s1026" type="#_x0000_t32" style="position:absolute;left:0;text-align:left;margin-left:52pt;margin-top:9.25pt;width:5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KszF0zsCAAB6BAAADgAAAAAA&#10;AAAAAAAAAAAuAgAAZHJzL2Uyb0RvYy54bWxQSwECLQAUAAYACAAAACEAC8xxq94AAAAJAQAADwAA&#10;AAAAAAAAAAAAAACVBAAAZHJzL2Rvd25yZXYueG1sUEsFBgAAAAAEAAQA8wAAAKAFAAAAAA==&#10;" strokecolor="#4f81bd [3204]" strokeweight="1.25pt"/>
            </w:pict>
          </mc:Fallback>
        </mc:AlternateConten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hAnsiTheme="minorEastAsia" w:hint="eastAsia"/>
        </w:rPr>
        <w:t xml:space="preserve">　</w:t>
      </w:r>
      <w:r w:rsidR="002B0174" w:rsidRPr="001502FF">
        <w:rPr>
          <w:rFonts w:hAnsiTheme="minorEastAsia"/>
        </w:rPr>
        <w:t xml:space="preserve">　　　ア　</w:t>
      </w:r>
      <w:r w:rsidR="00D86734" w:rsidRPr="001502FF">
        <w:rPr>
          <w:rFonts w:hAnsiTheme="minorEastAsia" w:hint="eastAsia"/>
        </w:rPr>
        <w:t>施設の整備</w:t>
      </w:r>
    </w:p>
    <w:p w14:paraId="3AECB474" w14:textId="66F82099"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1248" behindDoc="0" locked="0" layoutInCell="1" allowOverlap="1" wp14:anchorId="05E73D50" wp14:editId="60AA3805">
                <wp:simplePos x="0" y="0"/>
                <wp:positionH relativeFrom="column">
                  <wp:posOffset>659130</wp:posOffset>
                </wp:positionH>
                <wp:positionV relativeFrom="paragraph">
                  <wp:posOffset>111125</wp:posOffset>
                </wp:positionV>
                <wp:extent cx="678815" cy="635"/>
                <wp:effectExtent l="0" t="0" r="26035" b="37465"/>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93DEB" id="AutoShape 88" o:spid="_x0000_s1026" type="#_x0000_t32" style="position:absolute;left:0;text-align:left;margin-left:51.9pt;margin-top:8.75pt;width:53.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" strokecolor="#4f81bd [3204]" strokeweight="1.25pt"/>
            </w:pict>
          </mc:Fallback>
        </mc:AlternateContent>
      </w:r>
      <w:r w:rsidR="002B0174" w:rsidRPr="001502FF">
        <w:rPr>
          <w:rFonts w:hAnsiTheme="minorEastAsia" w:hint="eastAsia"/>
        </w:rPr>
        <w:t xml:space="preserve">　　　　　　　　　　イ　</w:t>
      </w:r>
      <w:r w:rsidR="00D86734" w:rsidRPr="001502FF">
        <w:rPr>
          <w:rFonts w:hAnsiTheme="minorEastAsia" w:hint="eastAsia"/>
        </w:rPr>
        <w:t>就労支援機器等の</w:t>
      </w:r>
      <w:r w:rsidR="00CF4381">
        <w:rPr>
          <w:rFonts w:hAnsiTheme="minorEastAsia" w:hint="eastAsia"/>
        </w:rPr>
        <w:t>配備</w:t>
      </w:r>
    </w:p>
    <w:p w14:paraId="25D389F4" w14:textId="2A76EDEB" w:rsidR="00ED7B3E" w:rsidRPr="001502FF" w:rsidRDefault="00942165" w:rsidP="0035222B">
      <w:r w:rsidRPr="001502FF">
        <w:rPr>
          <w:rFonts w:hAnsiTheme="minorEastAsia"/>
          <w:noProof/>
        </w:rPr>
        <mc:AlternateContent>
          <mc:Choice Requires="wps">
            <w:drawing>
              <wp:anchor distT="0" distB="0" distL="114300" distR="114300" simplePos="0" relativeHeight="251731968" behindDoc="0" locked="0" layoutInCell="1" allowOverlap="1" wp14:anchorId="1327E2D5" wp14:editId="5E636075">
                <wp:simplePos x="0" y="0"/>
                <wp:positionH relativeFrom="column">
                  <wp:posOffset>651510</wp:posOffset>
                </wp:positionH>
                <wp:positionV relativeFrom="paragraph">
                  <wp:posOffset>127635</wp:posOffset>
                </wp:positionV>
                <wp:extent cx="678815" cy="635"/>
                <wp:effectExtent l="17145" t="10160" r="8890" b="825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A38A" id="AutoShape 117" o:spid="_x0000_s1026" type="#_x0000_t32" style="position:absolute;left:0;text-align:left;margin-left:51.3pt;margin-top:10.05pt;width:53.4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" strokecolor="#4f81bd [3204]" strokeweight="1.25pt"/>
            </w:pict>
          </mc:Fallback>
        </mc:AlternateContent>
      </w:r>
      <w:r w:rsidR="00ED7B3E" w:rsidRPr="001502FF">
        <w:rPr>
          <w:rFonts w:hAnsiTheme="minorEastAsia" w:hint="eastAsia"/>
        </w:rPr>
        <w:t xml:space="preserve">　　　　　　　　　　</w:t>
      </w:r>
      <w:r w:rsidR="00C06FCD" w:rsidRPr="001502FF">
        <w:rPr>
          <w:rFonts w:hAnsiTheme="minorEastAsia" w:hint="eastAsia"/>
        </w:rPr>
        <w:t xml:space="preserve">ウ　</w:t>
      </w:r>
      <w:r w:rsidR="0035222B" w:rsidRPr="001502FF">
        <w:rPr>
          <w:rFonts w:hAnsiTheme="minorEastAsia" w:hint="eastAsia"/>
        </w:rPr>
        <w:t>管理監督者</w:t>
      </w:r>
      <w:r w:rsidR="0035222B">
        <w:rPr>
          <w:rFonts w:hAnsiTheme="minorEastAsia" w:hint="eastAsia"/>
        </w:rPr>
        <w:t>による</w:t>
      </w:r>
      <w:r w:rsidR="0035222B" w:rsidRPr="001502FF">
        <w:rPr>
          <w:rFonts w:hAnsiTheme="minorEastAsia" w:hint="eastAsia"/>
        </w:rPr>
        <w:t>面談の実施</w:t>
      </w:r>
      <w:r w:rsidR="0035222B">
        <w:rPr>
          <w:rFonts w:hAnsiTheme="minorEastAsia" w:hint="eastAsia"/>
        </w:rPr>
        <w:t>（再掲）</w:t>
      </w:r>
    </w:p>
    <w:p w14:paraId="2037827B" w14:textId="77777777" w:rsidR="0035222B" w:rsidRDefault="00942165" w:rsidP="0035222B">
      <w:pPr>
        <w:rPr>
          <w:rFonts w:hAnsiTheme="minorEastAsia"/>
        </w:rPr>
      </w:pPr>
      <w:r w:rsidRPr="001502FF">
        <w:rPr>
          <w:noProof/>
        </w:rPr>
        <mc:AlternateContent>
          <mc:Choice Requires="wps">
            <w:drawing>
              <wp:anchor distT="0" distB="0" distL="114300" distR="114300" simplePos="0" relativeHeight="251736064" behindDoc="0" locked="0" layoutInCell="1" allowOverlap="1" wp14:anchorId="7C35C4C4" wp14:editId="4C1146BE">
                <wp:simplePos x="0" y="0"/>
                <wp:positionH relativeFrom="column">
                  <wp:posOffset>651510</wp:posOffset>
                </wp:positionH>
                <wp:positionV relativeFrom="paragraph">
                  <wp:posOffset>113665</wp:posOffset>
                </wp:positionV>
                <wp:extent cx="678815" cy="635"/>
                <wp:effectExtent l="17145" t="15240" r="8890" b="1270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6CBC" id="AutoShape 123" o:spid="_x0000_s1026" type="#_x0000_t32" style="position:absolute;left:0;text-align:left;margin-left:51.3pt;margin-top:8.95pt;width:53.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4tPAIAAHs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" strokecolor="#4f81bd [3204]" strokeweight="1.25pt"/>
            </w:pict>
          </mc:Fallback>
        </mc:AlternateContent>
      </w:r>
      <w:r w:rsidR="009D6AFB" w:rsidRPr="001502FF">
        <w:rPr>
          <w:rFonts w:hint="eastAsia"/>
        </w:rPr>
        <w:t xml:space="preserve">　　　　　　　　　　</w:t>
      </w:r>
      <w:r w:rsidR="00A04D27" w:rsidRPr="001502FF">
        <w:rPr>
          <w:rFonts w:hint="eastAsia"/>
        </w:rPr>
        <w:t>エ</w:t>
      </w:r>
      <w:r w:rsidR="00592041" w:rsidRPr="001502FF">
        <w:rPr>
          <w:rFonts w:hint="eastAsia"/>
        </w:rPr>
        <w:t xml:space="preserve">　</w:t>
      </w:r>
      <w:r w:rsidR="0035222B" w:rsidRPr="00E211C9">
        <w:rPr>
          <w:rFonts w:hAnsiTheme="minorEastAsia" w:hint="eastAsia"/>
        </w:rPr>
        <w:t>「就労パスポート」等を活用した特性等のより的確な把握</w:t>
      </w:r>
    </w:p>
    <w:p w14:paraId="6480DC17" w14:textId="379BD043" w:rsidR="002B0174" w:rsidRDefault="0035222B" w:rsidP="002B0174">
      <w:pPr>
        <w:rPr>
          <w:rFonts w:hAnsiTheme="minorEastAsia"/>
        </w:rPr>
      </w:pPr>
      <w:r w:rsidRPr="001502FF">
        <w:rPr>
          <w:rFonts w:hAnsiTheme="minorEastAsia" w:hint="eastAsia"/>
        </w:rPr>
        <w:t xml:space="preserve">　　　　　　　　　　</w:t>
      </w:r>
      <w:r>
        <w:rPr>
          <w:rFonts w:hAnsiTheme="minorEastAsia" w:hint="eastAsia"/>
        </w:rPr>
        <w:t xml:space="preserve">　　（再掲）</w:t>
      </w:r>
    </w:p>
    <w:p w14:paraId="2362164B" w14:textId="77777777" w:rsidR="00EF3382" w:rsidRDefault="00E211C9" w:rsidP="00EF3382">
      <w:pPr>
        <w:rPr>
          <w:rFonts w:hAnsiTheme="minorEastAsia"/>
        </w:rPr>
      </w:pPr>
      <w:r w:rsidRPr="001502FF">
        <w:rPr>
          <w:noProof/>
        </w:rPr>
        <mc:AlternateContent>
          <mc:Choice Requires="wps">
            <w:drawing>
              <wp:anchor distT="0" distB="0" distL="114300" distR="114300" simplePos="0" relativeHeight="251750400" behindDoc="0" locked="0" layoutInCell="1" allowOverlap="1" wp14:anchorId="386A94B8" wp14:editId="6A44D377">
                <wp:simplePos x="0" y="0"/>
                <wp:positionH relativeFrom="column">
                  <wp:posOffset>651510</wp:posOffset>
                </wp:positionH>
                <wp:positionV relativeFrom="paragraph">
                  <wp:posOffset>122132</wp:posOffset>
                </wp:positionV>
                <wp:extent cx="678815" cy="635"/>
                <wp:effectExtent l="17145" t="15240" r="8890" b="1270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3EAD6" id="_x0000_t32" coordsize="21600,21600" o:spt="32" o:oned="t" path="m,l21600,21600e" filled="f">
                <v:path arrowok="t" fillok="f" o:connecttype="none"/>
                <o:lock v:ext="edit" shapetype="t"/>
              </v:shapetype>
              <v:shape id="AutoShape 123" o:spid="_x0000_s1026" type="#_x0000_t32" style="position:absolute;left:0;text-align:left;margin-left:51.3pt;margin-top:9.6pt;width:53.45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M9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" strokecolor="#4f81bd [3204]" strokeweight="1.25pt"/>
            </w:pict>
          </mc:Fallback>
        </mc:AlternateContent>
      </w:r>
      <w:r w:rsidRPr="001502FF">
        <w:rPr>
          <w:rFonts w:hAnsiTheme="minorEastAsia" w:hint="eastAsia"/>
        </w:rPr>
        <w:t xml:space="preserve">　　　　　　　　　　</w:t>
      </w:r>
      <w:r>
        <w:rPr>
          <w:rFonts w:hAnsiTheme="minorEastAsia" w:hint="eastAsia"/>
        </w:rPr>
        <w:t xml:space="preserve">オ　</w:t>
      </w:r>
      <w:r w:rsidR="00EF3382" w:rsidRPr="00EF3382">
        <w:rPr>
          <w:rFonts w:hAnsiTheme="minorEastAsia" w:hint="eastAsia"/>
        </w:rPr>
        <w:t>精神障害のある職員のフォローアップのための面談・相談</w:t>
      </w:r>
    </w:p>
    <w:p w14:paraId="70066327" w14:textId="776CD1EE" w:rsidR="00123244" w:rsidRPr="001502FF" w:rsidRDefault="00EF3382" w:rsidP="00F63EAD">
      <w:pPr>
        <w:ind w:firstLineChars="1200" w:firstLine="2640"/>
        <w:rPr>
          <w:rFonts w:hAnsiTheme="minorEastAsia"/>
        </w:rPr>
      </w:pPr>
      <w:r w:rsidRPr="00EF3382">
        <w:rPr>
          <w:rFonts w:hAnsiTheme="minorEastAsia" w:hint="eastAsia"/>
        </w:rPr>
        <w:t>事業の実施</w:t>
      </w:r>
    </w:p>
    <w:p w14:paraId="3E8857E4" w14:textId="56131D54" w:rsidR="00593ECC" w:rsidRPr="005248C3" w:rsidRDefault="00593ECC" w:rsidP="00593ECC">
      <w:pPr>
        <w:rPr>
          <w:rFonts w:asciiTheme="majorEastAsia" w:eastAsiaTheme="majorEastAsia" w:hAnsiTheme="majorEastAsia"/>
          <w:shd w:val="pct50" w:color="00B0F0" w:fill="auto"/>
        </w:rPr>
      </w:pPr>
    </w:p>
    <w:p w14:paraId="170BEA5A" w14:textId="19F891F8" w:rsidR="00593ECC" w:rsidRPr="005248C3" w:rsidRDefault="007B3991" w:rsidP="00593ECC">
      <w:pPr>
        <w:rPr>
          <w:rFonts w:asciiTheme="majorEastAsia" w:eastAsiaTheme="majorEastAsia" w:hAnsiTheme="majorEastAsia"/>
          <w:shd w:val="pct50" w:color="00B0F0" w:fill="auto"/>
        </w:rPr>
      </w:pPr>
      <w:r>
        <w:rPr>
          <w:rFonts w:asciiTheme="majorEastAsia" w:eastAsiaTheme="majorEastAsia" w:hAnsiTheme="majorEastAsia" w:hint="eastAsia"/>
          <w:noProof/>
        </w:rPr>
        <mc:AlternateContent>
          <mc:Choice Requires="wps">
            <w:drawing>
              <wp:anchor distT="0" distB="0" distL="114300" distR="114300" simplePos="0" relativeHeight="251764736" behindDoc="0" locked="0" layoutInCell="1" allowOverlap="1" wp14:anchorId="70049E46" wp14:editId="1B89C7F8">
                <wp:simplePos x="0" y="0"/>
                <wp:positionH relativeFrom="column">
                  <wp:posOffset>661579</wp:posOffset>
                </wp:positionH>
                <wp:positionV relativeFrom="paragraph">
                  <wp:posOffset>219982</wp:posOffset>
                </wp:positionV>
                <wp:extent cx="10886" cy="3570514"/>
                <wp:effectExtent l="0" t="0" r="27305" b="30480"/>
                <wp:wrapNone/>
                <wp:docPr id="83" name="直線コネクタ 83"/>
                <wp:cNvGraphicFramePr/>
                <a:graphic xmlns:a="http://schemas.openxmlformats.org/drawingml/2006/main">
                  <a:graphicData uri="http://schemas.microsoft.com/office/word/2010/wordprocessingShape">
                    <wps:wsp>
                      <wps:cNvCnPr/>
                      <wps:spPr>
                        <a:xfrm flipH="1">
                          <a:off x="0" y="0"/>
                          <a:ext cx="10886" cy="3570514"/>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9D433E" id="直線コネクタ 83" o:spid="_x0000_s1026" style="position:absolute;left:0;text-align:left;flip:x;z-index:251764736;visibility:visible;mso-wrap-style:square;mso-wrap-distance-left:9pt;mso-wrap-distance-top:0;mso-wrap-distance-right:9pt;mso-wrap-distance-bottom:0;mso-position-horizontal:absolute;mso-position-horizontal-relative:text;mso-position-vertical:absolute;mso-position-vertical-relative:text" from="52.1pt,17.3pt" to="52.95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" strokecolor="#4f81bd [3204]" strokeweight="1.25pt"/>
            </w:pict>
          </mc:Fallback>
        </mc:AlternateContent>
      </w:r>
      <w:r w:rsidR="00593ECC" w:rsidRPr="005248C3">
        <w:rPr>
          <w:rFonts w:asciiTheme="majorEastAsia" w:eastAsiaTheme="majorEastAsia" w:hAnsiTheme="majorEastAsia" w:hint="eastAsia"/>
          <w:shd w:val="pct50" w:color="00B0F0" w:fill="auto"/>
        </w:rPr>
        <w:t xml:space="preserve">４　</w:t>
      </w:r>
      <w:r w:rsidR="00380F1C" w:rsidRPr="005248C3">
        <w:rPr>
          <w:rFonts w:asciiTheme="majorEastAsia" w:eastAsiaTheme="majorEastAsia" w:hAnsiTheme="majorEastAsia" w:hint="eastAsia"/>
          <w:shd w:val="pct50" w:color="00B0F0" w:fill="auto"/>
        </w:rPr>
        <w:t>職員の採用</w:t>
      </w:r>
      <w:r w:rsidR="004E3E2C" w:rsidRPr="005248C3">
        <w:rPr>
          <w:rFonts w:asciiTheme="majorEastAsia" w:eastAsiaTheme="majorEastAsia" w:hAnsiTheme="majorEastAsia" w:hint="eastAsia"/>
          <w:shd w:val="pct50" w:color="00B0F0" w:fill="auto"/>
        </w:rPr>
        <w:t>・</w:t>
      </w:r>
      <w:r w:rsidR="00380F1C" w:rsidRPr="005248C3">
        <w:rPr>
          <w:rFonts w:asciiTheme="majorEastAsia" w:eastAsiaTheme="majorEastAsia" w:hAnsiTheme="majorEastAsia" w:hint="eastAsia"/>
          <w:shd w:val="pct50" w:color="00B0F0" w:fill="auto"/>
        </w:rPr>
        <w:t>育成等</w:t>
      </w:r>
      <w:r w:rsidR="00593ECC" w:rsidRPr="005248C3">
        <w:rPr>
          <w:rFonts w:asciiTheme="majorEastAsia" w:eastAsiaTheme="majorEastAsia" w:hAnsiTheme="majorEastAsia" w:hint="eastAsia"/>
          <w:shd w:val="pct50" w:color="00B0F0" w:fill="auto"/>
        </w:rPr>
        <w:t xml:space="preserve">　</w:t>
      </w:r>
    </w:p>
    <w:p w14:paraId="3F2A2A9B" w14:textId="4DF9788C" w:rsidR="00593ECC" w:rsidRPr="005248C3" w:rsidRDefault="00593ECC" w:rsidP="00593ECC">
      <w:pPr>
        <w:rPr>
          <w:rFonts w:asciiTheme="majorEastAsia" w:eastAsiaTheme="majorEastAsia" w:hAnsiTheme="majorEastAsia"/>
        </w:rPr>
      </w:pP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p>
    <w:p w14:paraId="4FB140B8" w14:textId="0A507488" w:rsidR="00593ECC" w:rsidRPr="005248C3" w:rsidRDefault="0024525A" w:rsidP="00593ECC">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705344" behindDoc="0" locked="0" layoutInCell="1" allowOverlap="1" wp14:anchorId="688E9FFC" wp14:editId="06603C38">
                <wp:simplePos x="0" y="0"/>
                <wp:positionH relativeFrom="column">
                  <wp:posOffset>668020</wp:posOffset>
                </wp:positionH>
                <wp:positionV relativeFrom="paragraph">
                  <wp:posOffset>117475</wp:posOffset>
                </wp:positionV>
                <wp:extent cx="196850" cy="0"/>
                <wp:effectExtent l="0" t="0" r="31750" b="1905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1D23F" id="AutoShape 91" o:spid="_x0000_s1026" type="#_x0000_t32" style="position:absolute;left:0;text-align:left;margin-left:52.6pt;margin-top:9.25pt;width:1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DOQIAAHg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" strokecolor="#4f81bd [3204]" strokeweight="1.25pt"/>
            </w:pict>
          </mc:Fallback>
        </mc:AlternateContent>
      </w:r>
      <w:r w:rsidR="007B3991">
        <w:rPr>
          <w:rFonts w:hAnsiTheme="minorEastAsia"/>
          <w:noProof/>
        </w:rPr>
        <mc:AlternateContent>
          <mc:Choice Requires="wps">
            <w:drawing>
              <wp:anchor distT="0" distB="0" distL="114300" distR="114300" simplePos="0" relativeHeight="251752448" behindDoc="0" locked="0" layoutInCell="1" allowOverlap="1" wp14:anchorId="3106BD5F" wp14:editId="4B9328B2">
                <wp:simplePos x="0" y="0"/>
                <wp:positionH relativeFrom="column">
                  <wp:posOffset>1189355</wp:posOffset>
                </wp:positionH>
                <wp:positionV relativeFrom="paragraph">
                  <wp:posOffset>219438</wp:posOffset>
                </wp:positionV>
                <wp:extent cx="0" cy="1050472"/>
                <wp:effectExtent l="0" t="0" r="19050" b="35560"/>
                <wp:wrapNone/>
                <wp:docPr id="74" name="直線コネクタ 74"/>
                <wp:cNvGraphicFramePr/>
                <a:graphic xmlns:a="http://schemas.openxmlformats.org/drawingml/2006/main">
                  <a:graphicData uri="http://schemas.microsoft.com/office/word/2010/wordprocessingShape">
                    <wps:wsp>
                      <wps:cNvCnPr/>
                      <wps:spPr>
                        <a:xfrm>
                          <a:off x="0" y="0"/>
                          <a:ext cx="0" cy="1050472"/>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FE14A3" id="直線コネクタ 74"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93.65pt,17.3pt" to="93.6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（１）</w:t>
      </w:r>
      <w:r w:rsidR="00BB0350" w:rsidRPr="005248C3">
        <w:rPr>
          <w:rFonts w:asciiTheme="majorEastAsia" w:eastAsiaTheme="majorEastAsia" w:hAnsiTheme="majorEastAsia" w:hint="eastAsia"/>
        </w:rPr>
        <w:t>障</w:t>
      </w:r>
      <w:r w:rsidR="003E2E4D">
        <w:rPr>
          <w:rFonts w:asciiTheme="majorEastAsia" w:eastAsiaTheme="majorEastAsia" w:hAnsiTheme="majorEastAsia" w:hint="eastAsia"/>
        </w:rPr>
        <w:t>害</w:t>
      </w:r>
      <w:r w:rsidR="00BB0350" w:rsidRPr="005248C3">
        <w:rPr>
          <w:rFonts w:asciiTheme="majorEastAsia" w:eastAsiaTheme="majorEastAsia" w:hAnsiTheme="majorEastAsia" w:hint="eastAsia"/>
        </w:rPr>
        <w:t>者採用の取組</w:t>
      </w:r>
    </w:p>
    <w:p w14:paraId="7333264D" w14:textId="5AD4E9E4" w:rsidR="00E211C9"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09440" behindDoc="0" locked="0" layoutInCell="1" allowOverlap="1" wp14:anchorId="0982CA15" wp14:editId="7B559FC4">
                <wp:simplePos x="0" y="0"/>
                <wp:positionH relativeFrom="column">
                  <wp:posOffset>1180465</wp:posOffset>
                </wp:positionH>
                <wp:positionV relativeFrom="paragraph">
                  <wp:posOffset>104775</wp:posOffset>
                </wp:positionV>
                <wp:extent cx="196850" cy="0"/>
                <wp:effectExtent l="12700" t="12700" r="9525" b="1587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E0F0" id="AutoShape 95" o:spid="_x0000_s1026" type="#_x0000_t32" style="position:absolute;left:0;text-align:left;margin-left:92.95pt;margin-top:8.25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Hz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R4i&#10;JHELd/R8ciqURqu5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CZ0dHzOAIAAHgEAAAOAAAAAAAAAAAA&#10;AAAAAC4CAABkcnMvZTJvRG9jLnhtbFBLAQItABQABgAIAAAAIQBQ2Sc3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w:t>
      </w:r>
      <w:r w:rsidR="00E211C9" w:rsidRPr="00E211C9">
        <w:rPr>
          <w:rFonts w:hAnsiTheme="minorEastAsia" w:hint="eastAsia"/>
        </w:rPr>
        <w:t>ア　「チャレンジオフィス」のさらなる拡大</w:t>
      </w:r>
    </w:p>
    <w:p w14:paraId="587A3103" w14:textId="102C0E17" w:rsidR="00E211C9" w:rsidRDefault="007B3991" w:rsidP="00593ECC">
      <w:pPr>
        <w:rPr>
          <w:rFonts w:hAnsiTheme="minorEastAsia"/>
        </w:rPr>
      </w:pPr>
      <w:r w:rsidRPr="005248C3">
        <w:rPr>
          <w:rFonts w:hAnsiTheme="minorEastAsia"/>
          <w:noProof/>
        </w:rPr>
        <mc:AlternateContent>
          <mc:Choice Requires="wps">
            <w:drawing>
              <wp:anchor distT="0" distB="0" distL="114300" distR="114300" simplePos="0" relativeHeight="251756544" behindDoc="0" locked="0" layoutInCell="1" allowOverlap="1" wp14:anchorId="07C1D772" wp14:editId="3272E58A">
                <wp:simplePos x="0" y="0"/>
                <wp:positionH relativeFrom="column">
                  <wp:posOffset>1200785</wp:posOffset>
                </wp:positionH>
                <wp:positionV relativeFrom="paragraph">
                  <wp:posOffset>117475</wp:posOffset>
                </wp:positionV>
                <wp:extent cx="196850" cy="0"/>
                <wp:effectExtent l="12700" t="15875" r="9525" b="12700"/>
                <wp:wrapNone/>
                <wp:docPr id="7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0E222" id="AutoShape 97" o:spid="_x0000_s1026" type="#_x0000_t32" style="position:absolute;left:0;text-align:left;margin-left:94.55pt;margin-top:9.25pt;width:15.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" strokecolor="#4f81bd [3204]" strokeweight="1.25pt"/>
            </w:pict>
          </mc:Fallback>
        </mc:AlternateContent>
      </w:r>
      <w:r w:rsidR="00E211C9" w:rsidRPr="005248C3">
        <w:rPr>
          <w:rFonts w:hAnsiTheme="minorEastAsia" w:hint="eastAsia"/>
        </w:rPr>
        <w:t xml:space="preserve">　</w:t>
      </w:r>
      <w:r w:rsidR="00E211C9" w:rsidRPr="005248C3">
        <w:rPr>
          <w:rFonts w:hAnsiTheme="minorEastAsia"/>
        </w:rPr>
        <w:t xml:space="preserve">　　　　　　　　　</w:t>
      </w:r>
      <w:r w:rsidR="00E211C9">
        <w:rPr>
          <w:rFonts w:hAnsiTheme="minorEastAsia" w:hint="eastAsia"/>
        </w:rPr>
        <w:t xml:space="preserve">イ　</w:t>
      </w:r>
      <w:r w:rsidR="00E211C9" w:rsidRPr="00E211C9">
        <w:rPr>
          <w:rFonts w:hAnsiTheme="minorEastAsia" w:hint="eastAsia"/>
        </w:rPr>
        <w:t>難病患者</w:t>
      </w:r>
      <w:r w:rsidR="00923479">
        <w:rPr>
          <w:rFonts w:hAnsiTheme="minorEastAsia" w:hint="eastAsia"/>
        </w:rPr>
        <w:t>等</w:t>
      </w:r>
      <w:r w:rsidR="00E211C9" w:rsidRPr="00E211C9">
        <w:rPr>
          <w:rFonts w:hAnsiTheme="minorEastAsia" w:hint="eastAsia"/>
        </w:rPr>
        <w:t>を対象とした職員採用の検討</w:t>
      </w:r>
    </w:p>
    <w:p w14:paraId="5E0CA676" w14:textId="3C8DC1D8" w:rsidR="00593ECC" w:rsidRPr="005248C3" w:rsidRDefault="007B3991" w:rsidP="00593ECC">
      <w:pPr>
        <w:rPr>
          <w:rFonts w:hAnsiTheme="minorEastAsia"/>
        </w:rPr>
      </w:pPr>
      <w:r w:rsidRPr="005248C3">
        <w:rPr>
          <w:rFonts w:hAnsiTheme="minorEastAsia"/>
          <w:noProof/>
        </w:rPr>
        <mc:AlternateContent>
          <mc:Choice Requires="wps">
            <w:drawing>
              <wp:anchor distT="0" distB="0" distL="114300" distR="114300" simplePos="0" relativeHeight="251754496" behindDoc="0" locked="0" layoutInCell="1" allowOverlap="1" wp14:anchorId="0ECB819A" wp14:editId="30379DFA">
                <wp:simplePos x="0" y="0"/>
                <wp:positionH relativeFrom="column">
                  <wp:posOffset>1200876</wp:posOffset>
                </wp:positionH>
                <wp:positionV relativeFrom="paragraph">
                  <wp:posOffset>117475</wp:posOffset>
                </wp:positionV>
                <wp:extent cx="196850" cy="0"/>
                <wp:effectExtent l="12700" t="15875" r="9525" b="12700"/>
                <wp:wrapNone/>
                <wp:docPr id="7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93757" id="AutoShape 97" o:spid="_x0000_s1026" type="#_x0000_t32" style="position:absolute;left:0;text-align:left;margin-left:94.55pt;margin-top:9.25pt;width:1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sOQIAAHg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" strokecolor="#4f81bd [3204]" strokeweight="1.25pt"/>
            </w:pict>
          </mc:Fallback>
        </mc:AlternateContent>
      </w:r>
      <w:r w:rsidR="00E211C9" w:rsidRPr="005248C3">
        <w:rPr>
          <w:rFonts w:hAnsiTheme="minorEastAsia" w:hint="eastAsia"/>
        </w:rPr>
        <w:t xml:space="preserve">　</w:t>
      </w:r>
      <w:r w:rsidR="00E211C9" w:rsidRPr="005248C3">
        <w:rPr>
          <w:rFonts w:hAnsiTheme="minorEastAsia"/>
        </w:rPr>
        <w:t xml:space="preserve">　　　　　　　　　</w:t>
      </w:r>
      <w:r w:rsidR="00E211C9">
        <w:rPr>
          <w:rFonts w:hAnsiTheme="minorEastAsia" w:hint="eastAsia"/>
        </w:rPr>
        <w:t>ウ</w:t>
      </w:r>
      <w:r w:rsidR="00593ECC" w:rsidRPr="005248C3">
        <w:rPr>
          <w:rFonts w:hAnsiTheme="minorEastAsia"/>
        </w:rPr>
        <w:t xml:space="preserve">　</w:t>
      </w:r>
      <w:r w:rsidR="00BB0350" w:rsidRPr="005248C3">
        <w:rPr>
          <w:rFonts w:hAnsiTheme="minorEastAsia" w:hint="eastAsia"/>
        </w:rPr>
        <w:t>募集案内時の対応</w:t>
      </w:r>
    </w:p>
    <w:p w14:paraId="265AF1FB" w14:textId="25525FF3"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1488" behindDoc="0" locked="0" layoutInCell="1" allowOverlap="1" wp14:anchorId="798F358F" wp14:editId="1F6FC653">
                <wp:simplePos x="0" y="0"/>
                <wp:positionH relativeFrom="column">
                  <wp:posOffset>1189990</wp:posOffset>
                </wp:positionH>
                <wp:positionV relativeFrom="paragraph">
                  <wp:posOffset>117475</wp:posOffset>
                </wp:positionV>
                <wp:extent cx="196850" cy="0"/>
                <wp:effectExtent l="12700" t="15875" r="9525" b="1270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1499" id="AutoShape 97" o:spid="_x0000_s1026" type="#_x0000_t32" style="position:absolute;left:0;text-align:left;margin-left:93.7pt;margin-top:9.25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PN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rMI&#10;SdzCHT2dnAql0er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g7DPNOAIAAHgEAAAOAAAAAAAAAAAA&#10;AAAAAC4CAABkcnMvZTJvRG9jLnhtbFBLAQItABQABgAIAAAAIQDDSwIX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w:t>
      </w:r>
      <w:r w:rsidR="00E211C9">
        <w:rPr>
          <w:rFonts w:hAnsiTheme="minorEastAsia" w:hint="eastAsia"/>
        </w:rPr>
        <w:t>エ</w:t>
      </w:r>
      <w:r w:rsidR="00593ECC" w:rsidRPr="005248C3">
        <w:rPr>
          <w:rFonts w:hAnsiTheme="minorEastAsia"/>
        </w:rPr>
        <w:t xml:space="preserve">　</w:t>
      </w:r>
      <w:r w:rsidR="00BB0350" w:rsidRPr="005248C3">
        <w:rPr>
          <w:rFonts w:hAnsiTheme="minorEastAsia" w:hint="eastAsia"/>
        </w:rPr>
        <w:t>採用選考時の対応</w:t>
      </w:r>
    </w:p>
    <w:p w14:paraId="0A02005B" w14:textId="723F5E7D" w:rsidR="00593ECC" w:rsidRPr="001502FF"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2512" behindDoc="0" locked="0" layoutInCell="1" allowOverlap="1" wp14:anchorId="0606960E" wp14:editId="1529AD3D">
                <wp:simplePos x="0" y="0"/>
                <wp:positionH relativeFrom="column">
                  <wp:posOffset>1192530</wp:posOffset>
                </wp:positionH>
                <wp:positionV relativeFrom="paragraph">
                  <wp:posOffset>123825</wp:posOffset>
                </wp:positionV>
                <wp:extent cx="196850" cy="0"/>
                <wp:effectExtent l="0" t="0" r="31750" b="19050"/>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142D" id="AutoShape 98" o:spid="_x0000_s1026" type="#_x0000_t32" style="position:absolute;left:0;text-align:left;margin-left:93.9pt;margin-top:9.75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g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tMz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E211C9">
        <w:rPr>
          <w:rFonts w:hAnsiTheme="minorEastAsia" w:hint="eastAsia"/>
        </w:rPr>
        <w:t>オ</w:t>
      </w:r>
      <w:r w:rsidR="00593ECC" w:rsidRPr="005248C3">
        <w:rPr>
          <w:rFonts w:hAnsiTheme="minorEastAsia" w:hint="eastAsia"/>
        </w:rPr>
        <w:t xml:space="preserve">　</w:t>
      </w:r>
      <w:r w:rsidR="00BB0350" w:rsidRPr="005248C3">
        <w:rPr>
          <w:rFonts w:hAnsiTheme="minorEastAsia" w:hint="eastAsia"/>
        </w:rPr>
        <w:t>特別支援学校</w:t>
      </w:r>
      <w:r w:rsidR="00753BB5" w:rsidRPr="005248C3">
        <w:rPr>
          <w:rFonts w:hAnsiTheme="minorEastAsia" w:hint="eastAsia"/>
        </w:rPr>
        <w:t>等</w:t>
      </w:r>
      <w:r w:rsidR="00BB0350" w:rsidRPr="005248C3">
        <w:rPr>
          <w:rFonts w:hAnsiTheme="minorEastAsia" w:hint="eastAsia"/>
        </w:rPr>
        <w:t>の生徒の実習受入れ</w:t>
      </w:r>
      <w:r w:rsidR="00256A19" w:rsidRPr="001502FF">
        <w:rPr>
          <w:rFonts w:hAnsiTheme="minorEastAsia" w:hint="eastAsia"/>
        </w:rPr>
        <w:t>（</w:t>
      </w:r>
      <w:r w:rsidR="00923479">
        <w:rPr>
          <w:rFonts w:hAnsiTheme="minorEastAsia" w:hint="eastAsia"/>
        </w:rPr>
        <w:t>職場体験</w:t>
      </w:r>
      <w:r w:rsidR="00256A19" w:rsidRPr="001502FF">
        <w:rPr>
          <w:rFonts w:hAnsiTheme="minorEastAsia" w:hint="eastAsia"/>
        </w:rPr>
        <w:t>）</w:t>
      </w:r>
    </w:p>
    <w:p w14:paraId="09D45231" w14:textId="0A5D59E1" w:rsidR="00593ECC" w:rsidRPr="001502FF" w:rsidRDefault="007B3991" w:rsidP="00593ECC">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61664" behindDoc="0" locked="0" layoutInCell="1" allowOverlap="1" wp14:anchorId="1F92C839" wp14:editId="57A1A835">
                <wp:simplePos x="0" y="0"/>
                <wp:positionH relativeFrom="column">
                  <wp:posOffset>1194979</wp:posOffset>
                </wp:positionH>
                <wp:positionV relativeFrom="paragraph">
                  <wp:posOffset>203654</wp:posOffset>
                </wp:positionV>
                <wp:extent cx="0" cy="593271"/>
                <wp:effectExtent l="0" t="0" r="19050" b="35560"/>
                <wp:wrapNone/>
                <wp:docPr id="79" name="直線コネクタ 79"/>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17923D" id="直線コネクタ 79"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94.1pt,16.05pt" to="94.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" strokecolor="#4f81bd [3204]" strokeweight="1.25pt"/>
            </w:pict>
          </mc:Fallback>
        </mc:AlternateContent>
      </w:r>
      <w:r w:rsidR="00942165" w:rsidRPr="001502FF">
        <w:rPr>
          <w:rFonts w:hAnsiTheme="minorEastAsia"/>
          <w:noProof/>
        </w:rPr>
        <mc:AlternateContent>
          <mc:Choice Requires="wps">
            <w:drawing>
              <wp:anchor distT="0" distB="0" distL="114300" distR="114300" simplePos="0" relativeHeight="251707392" behindDoc="0" locked="0" layoutInCell="1" allowOverlap="1" wp14:anchorId="45B7482A" wp14:editId="48C7AC48">
                <wp:simplePos x="0" y="0"/>
                <wp:positionH relativeFrom="column">
                  <wp:posOffset>673100</wp:posOffset>
                </wp:positionH>
                <wp:positionV relativeFrom="paragraph">
                  <wp:posOffset>111125</wp:posOffset>
                </wp:positionV>
                <wp:extent cx="196850" cy="0"/>
                <wp:effectExtent l="10160" t="9525" r="1206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9808" id="AutoShape 93" o:spid="_x0000_s1026" type="#_x0000_t32" style="position:absolute;left:0;text-align:left;margin-left:53pt;margin-top:8.75pt;width:1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w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２</w:t>
      </w:r>
      <w:r w:rsidR="00593ECC" w:rsidRPr="001502FF">
        <w:rPr>
          <w:rFonts w:asciiTheme="majorEastAsia" w:eastAsiaTheme="majorEastAsia" w:hAnsiTheme="majorEastAsia"/>
        </w:rPr>
        <w:t>）</w:t>
      </w:r>
      <w:r w:rsidR="00993AE1" w:rsidRPr="001502FF">
        <w:rPr>
          <w:rFonts w:asciiTheme="majorEastAsia" w:eastAsiaTheme="majorEastAsia" w:hAnsiTheme="majorEastAsia" w:hint="eastAsia"/>
        </w:rPr>
        <w:t>キャリア形成に向けた取組</w:t>
      </w:r>
    </w:p>
    <w:p w14:paraId="3161DEF2" w14:textId="2E0F0190"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0464" behindDoc="0" locked="0" layoutInCell="1" allowOverlap="1" wp14:anchorId="0D6D2B70" wp14:editId="531B67E9">
                <wp:simplePos x="0" y="0"/>
                <wp:positionH relativeFrom="column">
                  <wp:posOffset>1200150</wp:posOffset>
                </wp:positionH>
                <wp:positionV relativeFrom="paragraph">
                  <wp:posOffset>98425</wp:posOffset>
                </wp:positionV>
                <wp:extent cx="196850" cy="0"/>
                <wp:effectExtent l="13335" t="15875" r="8890" b="12700"/>
                <wp:wrapNone/>
                <wp:docPr id="1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0EF" id="AutoShape 96" o:spid="_x0000_s1026" type="#_x0000_t32" style="position:absolute;left:0;text-align:left;margin-left:94.5pt;margin-top:7.75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p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研修を通じた能力向上</w:t>
      </w:r>
    </w:p>
    <w:p w14:paraId="013BD4EE" w14:textId="142BCB03" w:rsidR="00CE5F5F" w:rsidRDefault="00942165"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32992" behindDoc="0" locked="0" layoutInCell="1" allowOverlap="1" wp14:anchorId="302829ED" wp14:editId="01870C18">
                <wp:simplePos x="0" y="0"/>
                <wp:positionH relativeFrom="column">
                  <wp:posOffset>1200150</wp:posOffset>
                </wp:positionH>
                <wp:positionV relativeFrom="paragraph">
                  <wp:posOffset>116840</wp:posOffset>
                </wp:positionV>
                <wp:extent cx="196850" cy="0"/>
                <wp:effectExtent l="13335" t="15240" r="8890" b="1333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BD135" id="AutoShape 118" o:spid="_x0000_s1026" type="#_x0000_t32" style="position:absolute;left:0;text-align:left;margin-left:94.5pt;margin-top:9.2pt;width:1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5e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" strokecolor="#4f81bd [3204]" strokeweight="1.25pt"/>
            </w:pict>
          </mc:Fallback>
        </mc:AlternateContent>
      </w:r>
      <w:r w:rsidR="00ED7B3E" w:rsidRPr="001502FF">
        <w:rPr>
          <w:rFonts w:hAnsiTheme="minorEastAsia" w:hint="eastAsia"/>
        </w:rPr>
        <w:t xml:space="preserve">イ　</w:t>
      </w:r>
      <w:r w:rsidR="009D3F75" w:rsidRPr="001502FF">
        <w:rPr>
          <w:rFonts w:hAnsiTheme="minorEastAsia" w:hint="eastAsia"/>
        </w:rPr>
        <w:t>研修受講にあたっての配慮</w:t>
      </w:r>
    </w:p>
    <w:p w14:paraId="38CB502F" w14:textId="02E9773A" w:rsidR="00E95DF4" w:rsidRPr="001502FF" w:rsidRDefault="007B3991"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58592" behindDoc="0" locked="0" layoutInCell="1" allowOverlap="1" wp14:anchorId="15C1901F" wp14:editId="23D55BBC">
                <wp:simplePos x="0" y="0"/>
                <wp:positionH relativeFrom="column">
                  <wp:posOffset>1205048</wp:posOffset>
                </wp:positionH>
                <wp:positionV relativeFrom="paragraph">
                  <wp:posOffset>111125</wp:posOffset>
                </wp:positionV>
                <wp:extent cx="196850" cy="0"/>
                <wp:effectExtent l="13335" t="15240" r="8890" b="13335"/>
                <wp:wrapNone/>
                <wp:docPr id="7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80A33" id="AutoShape 118" o:spid="_x0000_s1026" type="#_x0000_t32" style="position:absolute;left:0;text-align:left;margin-left:94.9pt;margin-top:8.75pt;width:15.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" strokecolor="#4f81bd [3204]" strokeweight="1.25pt"/>
            </w:pict>
          </mc:Fallback>
        </mc:AlternateContent>
      </w:r>
      <w:r w:rsidR="00E95DF4" w:rsidRPr="00E95DF4">
        <w:rPr>
          <w:rFonts w:hAnsiTheme="minorEastAsia" w:hint="eastAsia"/>
        </w:rPr>
        <w:t>ウ　「チャレンジオフィス」からのステップアップ</w:t>
      </w:r>
    </w:p>
    <w:p w14:paraId="02AF4826" w14:textId="3A4DC3E3" w:rsidR="00593ECC" w:rsidRPr="001502FF" w:rsidRDefault="007B3991" w:rsidP="00593ECC">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63712" behindDoc="0" locked="0" layoutInCell="1" allowOverlap="1" wp14:anchorId="3678217F" wp14:editId="409D4DE6">
                <wp:simplePos x="0" y="0"/>
                <wp:positionH relativeFrom="column">
                  <wp:posOffset>1188992</wp:posOffset>
                </wp:positionH>
                <wp:positionV relativeFrom="paragraph">
                  <wp:posOffset>214267</wp:posOffset>
                </wp:positionV>
                <wp:extent cx="0" cy="593271"/>
                <wp:effectExtent l="0" t="0" r="19050" b="35560"/>
                <wp:wrapNone/>
                <wp:docPr id="80" name="直線コネクタ 80"/>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0FAB5D" id="直線コネクタ 8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93.6pt,16.85pt" to="93.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" strokecolor="#4f81bd [3204]" strokeweight="1.25pt"/>
            </w:pict>
          </mc:Fallback>
        </mc:AlternateContent>
      </w:r>
      <w:r w:rsidR="00942165" w:rsidRPr="001502FF">
        <w:rPr>
          <w:rFonts w:hAnsiTheme="minorEastAsia"/>
          <w:noProof/>
        </w:rPr>
        <mc:AlternateContent>
          <mc:Choice Requires="wps">
            <w:drawing>
              <wp:anchor distT="0" distB="0" distL="114300" distR="114300" simplePos="0" relativeHeight="251708416" behindDoc="0" locked="0" layoutInCell="1" allowOverlap="1" wp14:anchorId="33E55F50" wp14:editId="4DE361EE">
                <wp:simplePos x="0" y="0"/>
                <wp:positionH relativeFrom="column">
                  <wp:posOffset>666750</wp:posOffset>
                </wp:positionH>
                <wp:positionV relativeFrom="paragraph">
                  <wp:posOffset>130175</wp:posOffset>
                </wp:positionV>
                <wp:extent cx="196850" cy="0"/>
                <wp:effectExtent l="13335" t="9525" r="8890" b="95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BAE" id="AutoShape 94" o:spid="_x0000_s1026" type="#_x0000_t32" style="position:absolute;left:0;text-align:left;margin-left:52.5pt;margin-top:10.25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Z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q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Xo2aTcCAAB4BAAADgAAAAAAAAAAAAAA&#10;AAAuAgAAZHJzL2Uyb0RvYy54bWxQSwECLQAUAAYACAAAACEAc88m99wAAAAJAQAADwAAAAAAAAAA&#10;AAAAAACRBAAAZHJzL2Rvd25yZXYueG1sUEsFBgAAAAAEAAQA8wAAAJoFA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３</w:t>
      </w:r>
      <w:r w:rsidR="00593ECC" w:rsidRPr="001502FF">
        <w:rPr>
          <w:rFonts w:asciiTheme="majorEastAsia" w:eastAsiaTheme="majorEastAsia" w:hAnsiTheme="majorEastAsia"/>
        </w:rPr>
        <w:t>）</w:t>
      </w:r>
      <w:r w:rsidR="00380F1C" w:rsidRPr="001502FF">
        <w:rPr>
          <w:rFonts w:asciiTheme="majorEastAsia" w:eastAsiaTheme="majorEastAsia" w:hAnsiTheme="majorEastAsia" w:hint="eastAsia"/>
        </w:rPr>
        <w:t>多様で柔軟な働き方の推進</w:t>
      </w:r>
    </w:p>
    <w:p w14:paraId="196F8544" w14:textId="17106963"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9680" behindDoc="0" locked="0" layoutInCell="1" allowOverlap="1" wp14:anchorId="18061DAF" wp14:editId="4EADE98A">
                <wp:simplePos x="0" y="0"/>
                <wp:positionH relativeFrom="column">
                  <wp:posOffset>1189990</wp:posOffset>
                </wp:positionH>
                <wp:positionV relativeFrom="paragraph">
                  <wp:posOffset>365125</wp:posOffset>
                </wp:positionV>
                <wp:extent cx="196850" cy="0"/>
                <wp:effectExtent l="12700" t="15875" r="9525" b="1270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2456" id="AutoShape 105" o:spid="_x0000_s1026" type="#_x0000_t32" style="position:absolute;left:0;text-align:left;margin-left:93.7pt;margin-top:28.75pt;width: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vefa+OAIAAHkEAAAOAAAAAAAAAAAA&#10;AAAAAC4CAABkcnMvZTJvRG9jLnhtbFBLAQItABQABgAIAAAAIQCzBkDK3QAAAAkBAAAPAAAAAAAA&#10;AAAAAAAAAJIEAABkcnMvZG93bnJldi54bWxQSwUGAAAAAAQABADzAAAAnAU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8656" behindDoc="0" locked="0" layoutInCell="1" allowOverlap="1" wp14:anchorId="3DAD6F75" wp14:editId="0BE365A4">
                <wp:simplePos x="0" y="0"/>
                <wp:positionH relativeFrom="column">
                  <wp:posOffset>1200150</wp:posOffset>
                </wp:positionH>
                <wp:positionV relativeFrom="paragraph">
                  <wp:posOffset>104775</wp:posOffset>
                </wp:positionV>
                <wp:extent cx="196850" cy="0"/>
                <wp:effectExtent l="13335" t="12700" r="8890"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6CB1" id="AutoShape 104" o:spid="_x0000_s1026" type="#_x0000_t32" style="position:absolute;left:0;text-align:left;margin-left:94.5pt;margin-top:8.2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X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3Ct3VzgCAAB5BAAADgAAAAAAAAAAAAAA&#10;AAAuAgAAZHJzL2Uyb0RvYy54bWxQSwECLQAUAAYACAAAACEA3naoZNsAAAAJAQAADwAAAAAAAAAA&#10;AAAAAACSBAAAZHJzL2Rvd25yZXYueG1sUEsFBgAAAAAEAAQA8wAAAJoFA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テレワークの活用</w:t>
      </w:r>
      <w:r w:rsidR="002603A7" w:rsidRPr="001502FF">
        <w:rPr>
          <w:rFonts w:hAnsiTheme="minorEastAsia" w:hint="eastAsia"/>
        </w:rPr>
        <w:t>等</w:t>
      </w:r>
    </w:p>
    <w:p w14:paraId="665842AB" w14:textId="6CC7688C" w:rsidR="00593ECC" w:rsidRDefault="00593ECC" w:rsidP="00593ECC">
      <w:pPr>
        <w:rPr>
          <w:rFonts w:hAnsiTheme="minorEastAsia"/>
        </w:rPr>
      </w:pPr>
      <w:r w:rsidRPr="001502FF">
        <w:rPr>
          <w:rFonts w:hAnsiTheme="minorEastAsia" w:hint="eastAsia"/>
        </w:rPr>
        <w:t xml:space="preserve">　</w:t>
      </w:r>
      <w:r w:rsidRPr="001502FF">
        <w:rPr>
          <w:rFonts w:hAnsiTheme="minorEastAsia"/>
        </w:rPr>
        <w:t xml:space="preserve">　　　　　　　　　イ　</w:t>
      </w:r>
      <w:r w:rsidR="00380F1C" w:rsidRPr="001502FF">
        <w:rPr>
          <w:rFonts w:hAnsiTheme="minorEastAsia" w:hint="eastAsia"/>
        </w:rPr>
        <w:t>年次休暇</w:t>
      </w:r>
      <w:r w:rsidR="00E128A2" w:rsidRPr="001502FF">
        <w:rPr>
          <w:rFonts w:hAnsiTheme="minorEastAsia" w:hint="eastAsia"/>
        </w:rPr>
        <w:t>等</w:t>
      </w:r>
      <w:r w:rsidR="00380F1C" w:rsidRPr="001502FF">
        <w:rPr>
          <w:rFonts w:hAnsiTheme="minorEastAsia" w:hint="eastAsia"/>
        </w:rPr>
        <w:t>の取得促進</w:t>
      </w:r>
    </w:p>
    <w:p w14:paraId="3902ABD6" w14:textId="33A2930C" w:rsidR="00E211C9" w:rsidRPr="001502FF" w:rsidRDefault="007B3991" w:rsidP="00593ECC">
      <w:pPr>
        <w:rPr>
          <w:rFonts w:hAnsiTheme="minorEastAsia"/>
        </w:rPr>
      </w:pPr>
      <w:r w:rsidRPr="001502FF">
        <w:rPr>
          <w:rFonts w:hAnsiTheme="minorEastAsia"/>
          <w:noProof/>
        </w:rPr>
        <mc:AlternateContent>
          <mc:Choice Requires="wps">
            <w:drawing>
              <wp:anchor distT="0" distB="0" distL="114300" distR="114300" simplePos="0" relativeHeight="251760640" behindDoc="0" locked="0" layoutInCell="1" allowOverlap="1" wp14:anchorId="7EF00447" wp14:editId="64509CBD">
                <wp:simplePos x="0" y="0"/>
                <wp:positionH relativeFrom="column">
                  <wp:posOffset>1199152</wp:posOffset>
                </wp:positionH>
                <wp:positionV relativeFrom="paragraph">
                  <wp:posOffset>121920</wp:posOffset>
                </wp:positionV>
                <wp:extent cx="196850" cy="0"/>
                <wp:effectExtent l="0" t="0" r="31750" b="19050"/>
                <wp:wrapNone/>
                <wp:docPr id="7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CC77A" id="AutoShape 118" o:spid="_x0000_s1026" type="#_x0000_t32" style="position:absolute;left:0;text-align:left;margin-left:94.4pt;margin-top:9.6pt;width:15.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Gu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" strokecolor="#4f81bd [3204]" strokeweight="1.25pt"/>
            </w:pict>
          </mc:Fallback>
        </mc:AlternateContent>
      </w:r>
      <w:r w:rsidR="00E211C9" w:rsidRPr="001502FF">
        <w:rPr>
          <w:rFonts w:hAnsiTheme="minorEastAsia" w:hint="eastAsia"/>
        </w:rPr>
        <w:t xml:space="preserve">　</w:t>
      </w:r>
      <w:r w:rsidR="00E211C9" w:rsidRPr="001502FF">
        <w:rPr>
          <w:rFonts w:hAnsiTheme="minorEastAsia"/>
        </w:rPr>
        <w:t xml:space="preserve">　　　　　　　　　</w:t>
      </w:r>
      <w:r w:rsidR="00E211C9">
        <w:rPr>
          <w:rFonts w:hAnsiTheme="minorEastAsia" w:hint="eastAsia"/>
        </w:rPr>
        <w:t>ウ</w:t>
      </w:r>
      <w:r w:rsidR="00E211C9" w:rsidRPr="001502FF">
        <w:rPr>
          <w:rFonts w:hAnsiTheme="minorEastAsia"/>
        </w:rPr>
        <w:t xml:space="preserve">　</w:t>
      </w:r>
      <w:r w:rsidR="00E211C9" w:rsidRPr="00E211C9">
        <w:rPr>
          <w:rFonts w:hAnsiTheme="minorEastAsia" w:hint="eastAsia"/>
        </w:rPr>
        <w:t>多様な勤務時間の検討</w:t>
      </w:r>
    </w:p>
    <w:p w14:paraId="6302771B" w14:textId="5374CE14" w:rsidR="00B4508F" w:rsidRPr="001502FF" w:rsidRDefault="00B16216" w:rsidP="00B4508F">
      <w:pPr>
        <w:rPr>
          <w:rFonts w:asciiTheme="majorEastAsia" w:eastAsiaTheme="majorEastAsia" w:hAnsiTheme="majorEastAsia"/>
        </w:rPr>
      </w:pPr>
      <w:r w:rsidRPr="001502F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77A131A" wp14:editId="7EC144DA">
                <wp:simplePos x="0" y="0"/>
                <wp:positionH relativeFrom="column">
                  <wp:posOffset>1190625</wp:posOffset>
                </wp:positionH>
                <wp:positionV relativeFrom="paragraph">
                  <wp:posOffset>227033</wp:posOffset>
                </wp:positionV>
                <wp:extent cx="0" cy="114935"/>
                <wp:effectExtent l="17145" t="15875" r="11430" b="12065"/>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2332" id="_x0000_t32" coordsize="21600,21600" o:spt="32" o:oned="t" path="m,l21600,21600e" filled="f">
                <v:path arrowok="t" fillok="f" o:connecttype="none"/>
                <o:lock v:ext="edit" shapetype="t"/>
              </v:shapetype>
              <v:shape id="AutoShape 114" o:spid="_x0000_s1026" type="#_x0000_t32" style="position:absolute;left:0;text-align:left;margin-left:93.75pt;margin-top:17.9pt;width:0;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" strokecolor="#4f81bd" strokeweight="1.25pt"/>
            </w:pict>
          </mc:Fallback>
        </mc:AlternateContent>
      </w:r>
      <w:r w:rsidR="00942165" w:rsidRPr="001502FF">
        <w:rPr>
          <w:rFonts w:hAnsiTheme="minorEastAsia"/>
          <w:noProof/>
        </w:rPr>
        <mc:AlternateContent>
          <mc:Choice Requires="wps">
            <w:drawing>
              <wp:anchor distT="0" distB="0" distL="114300" distR="114300" simplePos="0" relativeHeight="251723776" behindDoc="0" locked="0" layoutInCell="1" allowOverlap="1" wp14:anchorId="4199B947" wp14:editId="157CC9DE">
                <wp:simplePos x="0" y="0"/>
                <wp:positionH relativeFrom="column">
                  <wp:posOffset>666750</wp:posOffset>
                </wp:positionH>
                <wp:positionV relativeFrom="paragraph">
                  <wp:posOffset>130175</wp:posOffset>
                </wp:positionV>
                <wp:extent cx="196850" cy="0"/>
                <wp:effectExtent l="13335" t="9525" r="8890" b="952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585D" id="AutoShape 109" o:spid="_x0000_s1026" type="#_x0000_t32" style="position:absolute;left:0;text-align:left;margin-left:52.5pt;margin-top:10.25pt;width:15.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wIAAHkEAAAOAAAAZHJzL2Uyb0RvYy54bWysVMGO2jAQvVfqP1i5QxIaW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2LxyPzcCAAB5BAAADgAAAAAAAAAAAAAA&#10;AAAuAgAAZHJzL2Uyb0RvYy54bWxQSwECLQAUAAYACAAAACEAc88m99wAAAAJAQAADwAAAAAAAAAA&#10;AAAAAACRBAAAZHJzL2Rvd25yZXYueG1sUEsFBgAAAAAEAAQA8wAAAJoFAAAAAA==&#10;" strokecolor="#4f81bd [3204]" strokeweight="1.25pt"/>
            </w:pict>
          </mc:Fallback>
        </mc:AlternateConten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４</w:t>
      </w:r>
      <w:r w:rsidR="00B4508F" w:rsidRPr="001502FF">
        <w:rPr>
          <w:rFonts w:asciiTheme="majorEastAsia" w:eastAsiaTheme="majorEastAsia" w:hAnsiTheme="majorEastAsia"/>
        </w:rPr>
        <w:t>）</w:t>
      </w:r>
      <w:r w:rsidR="00B4508F" w:rsidRPr="001502FF">
        <w:rPr>
          <w:rFonts w:asciiTheme="majorEastAsia" w:eastAsiaTheme="majorEastAsia" w:hAnsiTheme="majorEastAsia" w:hint="eastAsia"/>
        </w:rPr>
        <w:t>人事異動等における配慮</w:t>
      </w:r>
    </w:p>
    <w:p w14:paraId="70A0309B" w14:textId="20369BA7" w:rsidR="00B4508F" w:rsidRPr="001502FF" w:rsidRDefault="00942165" w:rsidP="00B4508F">
      <w:pPr>
        <w:rPr>
          <w:rFonts w:hAnsiTheme="minorEastAsia"/>
        </w:rPr>
      </w:pPr>
      <w:r w:rsidRPr="001502FF">
        <w:rPr>
          <w:rFonts w:hAnsiTheme="minorEastAsia"/>
          <w:noProof/>
        </w:rPr>
        <mc:AlternateContent>
          <mc:Choice Requires="wps">
            <w:drawing>
              <wp:anchor distT="0" distB="0" distL="114300" distR="114300" simplePos="0" relativeHeight="251725824" behindDoc="0" locked="0" layoutInCell="1" allowOverlap="1" wp14:anchorId="0165C406" wp14:editId="3BB37DAE">
                <wp:simplePos x="0" y="0"/>
                <wp:positionH relativeFrom="column">
                  <wp:posOffset>1192530</wp:posOffset>
                </wp:positionH>
                <wp:positionV relativeFrom="paragraph">
                  <wp:posOffset>104775</wp:posOffset>
                </wp:positionV>
                <wp:extent cx="196850" cy="0"/>
                <wp:effectExtent l="0" t="0" r="31750" b="1905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9C3F0" id="AutoShape 111" o:spid="_x0000_s1026" type="#_x0000_t32" style="position:absolute;left:0;text-align:left;margin-left:93.9pt;margin-top:8.25pt;width: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" strokecolor="#4f81bd [3204]" strokeweight="1.25pt"/>
            </w:pict>
          </mc:Fallback>
        </mc:AlternateContent>
      </w:r>
      <w:r w:rsidR="00B4508F" w:rsidRPr="001502FF">
        <w:rPr>
          <w:rFonts w:hAnsiTheme="minorEastAsia" w:hint="eastAsia"/>
        </w:rPr>
        <w:t xml:space="preserve">　</w:t>
      </w:r>
      <w:r w:rsidR="00B4508F" w:rsidRPr="001502FF">
        <w:rPr>
          <w:rFonts w:hAnsiTheme="minorEastAsia"/>
        </w:rPr>
        <w:t xml:space="preserve">　　　　　　　　　ア　</w:t>
      </w:r>
      <w:r w:rsidR="00FF48D4" w:rsidRPr="001502FF">
        <w:rPr>
          <w:rFonts w:hAnsiTheme="minorEastAsia" w:hint="eastAsia"/>
        </w:rPr>
        <w:t>障</w:t>
      </w:r>
      <w:r w:rsidR="005D2B1F">
        <w:rPr>
          <w:rFonts w:hAnsiTheme="minorEastAsia" w:hint="eastAsia"/>
        </w:rPr>
        <w:t>害</w:t>
      </w:r>
      <w:r w:rsidR="00FF48D4" w:rsidRPr="001502FF">
        <w:rPr>
          <w:rFonts w:hAnsiTheme="minorEastAsia" w:hint="eastAsia"/>
        </w:rPr>
        <w:t>特性等を踏まえた人事異動</w:t>
      </w:r>
    </w:p>
    <w:p w14:paraId="094BC1B8" w14:textId="77777777" w:rsidR="007B3991" w:rsidRPr="001502FF" w:rsidRDefault="007B3991" w:rsidP="00B47418">
      <w:pPr>
        <w:rPr>
          <w:rFonts w:asciiTheme="majorEastAsia" w:eastAsiaTheme="majorEastAsia" w:hAnsiTheme="majorEastAsia"/>
          <w:shd w:val="pct50" w:color="00B0F0" w:fill="auto"/>
        </w:rPr>
      </w:pPr>
    </w:p>
    <w:p w14:paraId="122329E8" w14:textId="5233DD4B" w:rsidR="00B47418" w:rsidRPr="005248C3" w:rsidRDefault="00942165" w:rsidP="00B47418">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6953841E" wp14:editId="40DF5104">
                <wp:simplePos x="0" y="0"/>
                <wp:positionH relativeFrom="column">
                  <wp:posOffset>651510</wp:posOffset>
                </wp:positionH>
                <wp:positionV relativeFrom="paragraph">
                  <wp:posOffset>231775</wp:posOffset>
                </wp:positionV>
                <wp:extent cx="0" cy="114935"/>
                <wp:effectExtent l="17145" t="15875" r="1143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714F" id="AutoShape 114" o:spid="_x0000_s1026" type="#_x0000_t32" style="position:absolute;left:0;text-align:left;margin-left:51.3pt;margin-top:18.25pt;width:0;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7ONgIAAHg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Azsw7ONgIAAHgEAAAOAAAAAAAAAAAAAAAA&#10;AC4CAABkcnMvZTJvRG9jLnhtbFBLAQItABQABgAIAAAAIQAMIUZ13AAAAAkBAAAPAAAAAAAAAAAA&#10;AAAAAJAEAABkcnMvZG93bnJldi54bWxQSwUGAAAAAAQABADzAAAAmQUAAAAA&#10;" strokecolor="#4f81bd [3204]" strokeweight="1.25pt"/>
            </w:pict>
          </mc:Fallback>
        </mc:AlternateContent>
      </w:r>
      <w:r w:rsidR="00B47418" w:rsidRPr="005248C3">
        <w:rPr>
          <w:rFonts w:asciiTheme="majorEastAsia" w:eastAsiaTheme="majorEastAsia" w:hAnsiTheme="majorEastAsia" w:hint="eastAsia"/>
          <w:shd w:val="pct50" w:color="00B0F0" w:fill="auto"/>
        </w:rPr>
        <w:t xml:space="preserve">５　優先調達等　</w:t>
      </w:r>
    </w:p>
    <w:p w14:paraId="6A0B5BB5" w14:textId="69FE10A2" w:rsidR="00B47418" w:rsidRPr="005248C3" w:rsidRDefault="00942165" w:rsidP="00B47418">
      <w:pPr>
        <w:rPr>
          <w:rFonts w:hAnsiTheme="minorEastAsia"/>
        </w:rPr>
      </w:pPr>
      <w:r w:rsidRPr="005248C3">
        <w:rPr>
          <w:rFonts w:hAnsiTheme="minorEastAsia"/>
          <w:noProof/>
        </w:rPr>
        <mc:AlternateContent>
          <mc:Choice Requires="wps">
            <w:drawing>
              <wp:anchor distT="0" distB="0" distL="114300" distR="114300" simplePos="0" relativeHeight="251730944" behindDoc="0" locked="0" layoutInCell="1" allowOverlap="1" wp14:anchorId="440063BE" wp14:editId="2DC80C1A">
                <wp:simplePos x="0" y="0"/>
                <wp:positionH relativeFrom="column">
                  <wp:posOffset>651510</wp:posOffset>
                </wp:positionH>
                <wp:positionV relativeFrom="paragraph">
                  <wp:posOffset>117475</wp:posOffset>
                </wp:positionV>
                <wp:extent cx="678815" cy="635"/>
                <wp:effectExtent l="17145" t="15875" r="8890" b="1206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8000" id="AutoShape 115" o:spid="_x0000_s1026" type="#_x0000_t32" style="position:absolute;left:0;text-align:left;margin-left:51.3pt;margin-top:9.25pt;width:53.4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naOg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" strokecolor="#4f81bd [3204]" strokeweight="1.25pt"/>
            </w:pict>
          </mc:Fallback>
        </mc:AlternateConten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hAnsiTheme="minorEastAsia" w:hint="eastAsia"/>
        </w:rPr>
        <w:t xml:space="preserve">　</w:t>
      </w:r>
      <w:r w:rsidR="00B47418" w:rsidRPr="005248C3">
        <w:rPr>
          <w:rFonts w:hAnsiTheme="minorEastAsia"/>
        </w:rPr>
        <w:t xml:space="preserve">　　　ア　</w:t>
      </w:r>
      <w:r w:rsidR="00B47418" w:rsidRPr="005248C3">
        <w:rPr>
          <w:rFonts w:hAnsiTheme="minorEastAsia" w:hint="eastAsia"/>
        </w:rPr>
        <w:t>障</w:t>
      </w:r>
      <w:r w:rsidR="005D2B1F">
        <w:rPr>
          <w:rFonts w:hAnsiTheme="minorEastAsia" w:hint="eastAsia"/>
        </w:rPr>
        <w:t>害</w:t>
      </w:r>
      <w:r w:rsidR="00B47418" w:rsidRPr="005248C3">
        <w:rPr>
          <w:rFonts w:hAnsiTheme="minorEastAsia" w:hint="eastAsia"/>
        </w:rPr>
        <w:t>者就労施設</w:t>
      </w:r>
      <w:r w:rsidR="00D166A2" w:rsidRPr="005248C3">
        <w:rPr>
          <w:rFonts w:hAnsiTheme="minorEastAsia" w:hint="eastAsia"/>
        </w:rPr>
        <w:t>等への発注等</w:t>
      </w:r>
    </w:p>
    <w:p w14:paraId="50CA11F5" w14:textId="77777777" w:rsidR="00F435EF" w:rsidRPr="005248C3" w:rsidRDefault="00F435EF" w:rsidP="00F435EF">
      <w:pPr>
        <w:rPr>
          <w:rFonts w:hAnsiTheme="minorEastAsia"/>
        </w:rPr>
      </w:pPr>
    </w:p>
    <w:p w14:paraId="7525A114" w14:textId="0C9A187C" w:rsidR="00E211C9" w:rsidRDefault="00E211C9">
      <w:pPr>
        <w:widowControl/>
        <w:jc w:val="left"/>
      </w:pPr>
      <w:r>
        <w:br w:type="page"/>
      </w:r>
    </w:p>
    <w:p w14:paraId="3FA1816A" w14:textId="77777777" w:rsidR="00776588" w:rsidRPr="005248C3" w:rsidRDefault="00776588" w:rsidP="00776588">
      <w:pPr>
        <w:pStyle w:val="2"/>
        <w:shd w:val="clear" w:color="auto" w:fill="0070C0"/>
        <w:rPr>
          <w:color w:val="FFFFFF" w:themeColor="background1"/>
          <w:sz w:val="24"/>
          <w:szCs w:val="24"/>
        </w:rPr>
      </w:pPr>
      <w:bookmarkStart w:id="16" w:name="_Toc181790694"/>
      <w:r w:rsidRPr="005248C3">
        <w:rPr>
          <w:rFonts w:hint="eastAsia"/>
          <w:color w:val="FFFFFF" w:themeColor="background1"/>
          <w:sz w:val="24"/>
          <w:szCs w:val="24"/>
        </w:rPr>
        <w:lastRenderedPageBreak/>
        <w:t>１　推進体制の整備</w:t>
      </w:r>
      <w:bookmarkEnd w:id="16"/>
    </w:p>
    <w:p w14:paraId="31EE90CE" w14:textId="77777777" w:rsidR="00BB34BE" w:rsidRPr="005248C3" w:rsidRDefault="00BB34BE" w:rsidP="00BB34BE">
      <w:pPr>
        <w:ind w:firstLineChars="100" w:firstLine="220"/>
        <w:rPr>
          <w:rFonts w:asciiTheme="majorEastAsia" w:eastAsiaTheme="majorEastAsia" w:hAnsiTheme="majorEastAsia"/>
          <w:shd w:val="pct50" w:color="00B0F0" w:fill="auto"/>
        </w:rPr>
      </w:pPr>
    </w:p>
    <w:p w14:paraId="28360BC0" w14:textId="77777777" w:rsidR="00BB34BE" w:rsidRPr="005248C3" w:rsidRDefault="00BB34BE" w:rsidP="00BB34B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3C6D8138" w14:textId="68BD91F7" w:rsidR="00180A99" w:rsidRPr="005248C3" w:rsidRDefault="00CC405C" w:rsidP="00CC405C">
      <w:pPr>
        <w:spacing w:beforeLines="50" w:before="180"/>
        <w:ind w:leftChars="100" w:left="440" w:hangingChars="100" w:hanging="220"/>
      </w:pPr>
      <w:r w:rsidRPr="005248C3">
        <w:rPr>
          <w:rFonts w:hint="eastAsia"/>
        </w:rPr>
        <w:t xml:space="preserve">○　</w:t>
      </w:r>
      <w:r w:rsidR="00180A99" w:rsidRPr="005248C3">
        <w:rPr>
          <w:rFonts w:hint="eastAsia"/>
        </w:rPr>
        <w:t>障</w:t>
      </w:r>
      <w:r w:rsidR="00D460EF">
        <w:rPr>
          <w:rFonts w:hint="eastAsia"/>
        </w:rPr>
        <w:t>害</w:t>
      </w:r>
      <w:r w:rsidR="00180A99" w:rsidRPr="005248C3">
        <w:rPr>
          <w:rFonts w:hint="eastAsia"/>
        </w:rPr>
        <w:t>者の活躍推進に向けた取組を継続的に進め</w:t>
      </w:r>
      <w:r w:rsidR="00923479">
        <w:rPr>
          <w:rFonts w:hint="eastAsia"/>
        </w:rPr>
        <w:t>る</w:t>
      </w:r>
      <w:r w:rsidR="00180A99" w:rsidRPr="005248C3">
        <w:rPr>
          <w:rFonts w:hint="eastAsia"/>
        </w:rPr>
        <w:t>ためには、</w:t>
      </w:r>
      <w:r w:rsidR="00DD5790" w:rsidRPr="005248C3">
        <w:rPr>
          <w:rFonts w:hint="eastAsia"/>
        </w:rPr>
        <w:t>推進体制をしっかりと整備し、</w:t>
      </w:r>
      <w:r w:rsidR="00180A99" w:rsidRPr="005248C3">
        <w:rPr>
          <w:rFonts w:hint="eastAsia"/>
        </w:rPr>
        <w:t>計画策定から取組の推進</w:t>
      </w:r>
      <w:r w:rsidR="00DD5790" w:rsidRPr="005248C3">
        <w:rPr>
          <w:rFonts w:hint="eastAsia"/>
        </w:rPr>
        <w:t>・</w:t>
      </w:r>
      <w:r w:rsidR="00180A99" w:rsidRPr="005248C3">
        <w:rPr>
          <w:rFonts w:hint="eastAsia"/>
        </w:rPr>
        <w:t>見直しに</w:t>
      </w:r>
      <w:r w:rsidR="00DD5790" w:rsidRPr="005248C3">
        <w:rPr>
          <w:rFonts w:hint="eastAsia"/>
        </w:rPr>
        <w:t>ついて</w:t>
      </w:r>
      <w:r w:rsidR="00110859" w:rsidRPr="005248C3">
        <w:rPr>
          <w:rFonts w:hint="eastAsia"/>
        </w:rPr>
        <w:t>、</w:t>
      </w:r>
      <w:r w:rsidR="00DD5790" w:rsidRPr="005248C3">
        <w:rPr>
          <w:rFonts w:hint="eastAsia"/>
        </w:rPr>
        <w:t>ＰＤＣＡサイクルを確立する</w:t>
      </w:r>
      <w:r w:rsidR="00110859" w:rsidRPr="005248C3">
        <w:rPr>
          <w:rFonts w:hint="eastAsia"/>
        </w:rPr>
        <w:t>必要があります。</w:t>
      </w:r>
    </w:p>
    <w:p w14:paraId="50030B39" w14:textId="6172B606" w:rsidR="00923F1D" w:rsidRPr="005248C3" w:rsidRDefault="00CC405C" w:rsidP="00CC405C">
      <w:pPr>
        <w:spacing w:beforeLines="50" w:before="180"/>
        <w:ind w:leftChars="100" w:left="440" w:hangingChars="100" w:hanging="220"/>
      </w:pPr>
      <w:r w:rsidRPr="005248C3">
        <w:rPr>
          <w:rFonts w:hint="eastAsia"/>
        </w:rPr>
        <w:t xml:space="preserve">○　</w:t>
      </w:r>
      <w:r w:rsidR="00923F1D" w:rsidRPr="005248C3">
        <w:rPr>
          <w:rFonts w:hint="eastAsia"/>
        </w:rPr>
        <w:t>また、障</w:t>
      </w:r>
      <w:r w:rsidR="00D460EF">
        <w:rPr>
          <w:rFonts w:hint="eastAsia"/>
        </w:rPr>
        <w:t>害</w:t>
      </w:r>
      <w:r w:rsidR="00923F1D" w:rsidRPr="005248C3">
        <w:rPr>
          <w:rFonts w:hint="eastAsia"/>
        </w:rPr>
        <w:t>のある職員や職場の管理監督者等が相談できる体制を整えるとともに、全ての職員</w:t>
      </w:r>
      <w:r w:rsidR="00676CBB" w:rsidRPr="005248C3">
        <w:rPr>
          <w:rFonts w:hint="eastAsia"/>
        </w:rPr>
        <w:t>の</w:t>
      </w:r>
      <w:r w:rsidR="00923F1D" w:rsidRPr="005248C3">
        <w:rPr>
          <w:rFonts w:hint="eastAsia"/>
        </w:rPr>
        <w:t>障</w:t>
      </w:r>
      <w:r w:rsidR="00D460EF">
        <w:rPr>
          <w:rFonts w:hint="eastAsia"/>
        </w:rPr>
        <w:t>害</w:t>
      </w:r>
      <w:r w:rsidR="00923F1D" w:rsidRPr="005248C3">
        <w:rPr>
          <w:rFonts w:hint="eastAsia"/>
        </w:rPr>
        <w:t>理解を</w:t>
      </w:r>
      <w:r w:rsidR="00F35D01" w:rsidRPr="005248C3">
        <w:rPr>
          <w:rFonts w:hint="eastAsia"/>
        </w:rPr>
        <w:t>深めてい</w:t>
      </w:r>
      <w:r w:rsidR="00676CBB" w:rsidRPr="005248C3">
        <w:rPr>
          <w:rFonts w:hint="eastAsia"/>
        </w:rPr>
        <w:t>くことが</w:t>
      </w:r>
      <w:r w:rsidR="00F35D01" w:rsidRPr="005248C3">
        <w:rPr>
          <w:rFonts w:hint="eastAsia"/>
        </w:rPr>
        <w:t>重要</w:t>
      </w:r>
      <w:r w:rsidR="00676CBB" w:rsidRPr="005248C3">
        <w:rPr>
          <w:rFonts w:hint="eastAsia"/>
        </w:rPr>
        <w:t>です。</w:t>
      </w:r>
    </w:p>
    <w:p w14:paraId="1FD2674B" w14:textId="77777777" w:rsidR="00180A99" w:rsidRPr="005248C3" w:rsidRDefault="00180A99" w:rsidP="00776588"/>
    <w:p w14:paraId="65D17D10" w14:textId="77777777" w:rsidR="008D0E70" w:rsidRPr="005248C3" w:rsidRDefault="00932A33" w:rsidP="008D0E70">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8D0E70" w:rsidRPr="005248C3">
        <w:rPr>
          <w:rFonts w:asciiTheme="majorEastAsia" w:eastAsiaTheme="majorEastAsia" w:hAnsiTheme="majorEastAsia" w:hint="eastAsia"/>
          <w:shd w:val="pct50" w:color="00B0F0" w:fill="auto"/>
        </w:rPr>
        <w:t>内容</w:t>
      </w:r>
    </w:p>
    <w:p w14:paraId="30B7C055" w14:textId="2B05E0F3" w:rsidR="006668D6" w:rsidRPr="005248C3" w:rsidRDefault="006668D6" w:rsidP="006668D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（１）庁内検討会議等</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A1700E" w:rsidRPr="005248C3" w14:paraId="32AC3C73" w14:textId="77777777" w:rsidTr="001058F2">
        <w:trPr>
          <w:jc w:val="right"/>
        </w:trPr>
        <w:tc>
          <w:tcPr>
            <w:tcW w:w="7988" w:type="dxa"/>
          </w:tcPr>
          <w:p w14:paraId="145A377A" w14:textId="3D330444" w:rsidR="006A3219" w:rsidRPr="001502FF" w:rsidRDefault="008D0E70" w:rsidP="006668D6">
            <w:pPr>
              <w:rPr>
                <w:rFonts w:asciiTheme="majorEastAsia" w:eastAsiaTheme="majorEastAsia" w:hAnsiTheme="majorEastAsia"/>
              </w:rPr>
            </w:pPr>
            <w:r w:rsidRPr="001502FF">
              <w:rPr>
                <w:rFonts w:asciiTheme="majorEastAsia" w:eastAsiaTheme="majorEastAsia" w:hAnsiTheme="majorEastAsia" w:hint="eastAsia"/>
              </w:rPr>
              <w:t xml:space="preserve">ア　</w:t>
            </w:r>
            <w:r w:rsidR="000E5C42" w:rsidRPr="001502FF">
              <w:rPr>
                <w:rFonts w:asciiTheme="majorEastAsia" w:eastAsiaTheme="majorEastAsia" w:hAnsiTheme="majorEastAsia" w:hint="eastAsia"/>
              </w:rPr>
              <w:t>「障</w:t>
            </w:r>
            <w:r w:rsidR="00D460EF">
              <w:rPr>
                <w:rFonts w:asciiTheme="majorEastAsia" w:eastAsiaTheme="majorEastAsia" w:hAnsiTheme="majorEastAsia" w:hint="eastAsia"/>
              </w:rPr>
              <w:t>害</w:t>
            </w:r>
            <w:r w:rsidR="000E5C42" w:rsidRPr="001502FF">
              <w:rPr>
                <w:rFonts w:asciiTheme="majorEastAsia" w:eastAsiaTheme="majorEastAsia" w:hAnsiTheme="majorEastAsia" w:hint="eastAsia"/>
              </w:rPr>
              <w:t>者の活躍推進に関する庁内検討会議」及び検討チーム</w:t>
            </w:r>
            <w:r w:rsidR="00076BDF">
              <w:rPr>
                <w:rFonts w:asciiTheme="majorEastAsia" w:eastAsiaTheme="majorEastAsia" w:hAnsiTheme="majorEastAsia" w:hint="eastAsia"/>
              </w:rPr>
              <w:t>による検証等</w:t>
            </w:r>
          </w:p>
          <w:p w14:paraId="640EF871" w14:textId="6266EDDE" w:rsidR="008D0E70" w:rsidRPr="001502FF" w:rsidRDefault="008D0E70" w:rsidP="006668D6">
            <w:pPr>
              <w:ind w:leftChars="100" w:left="220" w:firstLineChars="100" w:firstLine="220"/>
            </w:pPr>
            <w:r w:rsidRPr="001502FF">
              <w:rPr>
                <w:rFonts w:hint="eastAsia"/>
              </w:rPr>
              <w:t>全任命権者の人事担当課長及び関係課長で構成する「障</w:t>
            </w:r>
            <w:r w:rsidR="00D460EF">
              <w:rPr>
                <w:rFonts w:hint="eastAsia"/>
              </w:rPr>
              <w:t>害</w:t>
            </w:r>
            <w:r w:rsidRPr="001502FF">
              <w:rPr>
                <w:rFonts w:hint="eastAsia"/>
              </w:rPr>
              <w:t>者の活躍推進に関する庁内検討会議」</w:t>
            </w:r>
            <w:r w:rsidR="00923479">
              <w:rPr>
                <w:rFonts w:hint="eastAsia"/>
              </w:rPr>
              <w:t>及び</w:t>
            </w:r>
            <w:r w:rsidR="000E5C42" w:rsidRPr="001502FF">
              <w:rPr>
                <w:rFonts w:hint="eastAsia"/>
              </w:rPr>
              <w:t>障</w:t>
            </w:r>
            <w:r w:rsidR="003E2E4D">
              <w:rPr>
                <w:rFonts w:hint="eastAsia"/>
              </w:rPr>
              <w:t>害</w:t>
            </w:r>
            <w:r w:rsidR="000E5C42" w:rsidRPr="001502FF">
              <w:rPr>
                <w:rFonts w:hint="eastAsia"/>
              </w:rPr>
              <w:t>のある職員を構成員に含</w:t>
            </w:r>
            <w:r w:rsidR="0060311B" w:rsidRPr="001502FF">
              <w:rPr>
                <w:rFonts w:hint="eastAsia"/>
              </w:rPr>
              <w:t>む</w:t>
            </w:r>
            <w:r w:rsidR="000E5C42" w:rsidRPr="001502FF">
              <w:rPr>
                <w:rFonts w:hint="eastAsia"/>
              </w:rPr>
              <w:t>検討チーム</w:t>
            </w:r>
            <w:r w:rsidR="00076BDF">
              <w:rPr>
                <w:rFonts w:hint="eastAsia"/>
              </w:rPr>
              <w:t>により</w:t>
            </w:r>
            <w:r w:rsidR="000E5C42" w:rsidRPr="001502FF">
              <w:rPr>
                <w:rFonts w:hint="eastAsia"/>
              </w:rPr>
              <w:t>、</w:t>
            </w:r>
            <w:r w:rsidRPr="001502FF">
              <w:rPr>
                <w:rFonts w:hint="eastAsia"/>
              </w:rPr>
              <w:t>毎年度、取組状況を</w:t>
            </w:r>
            <w:r w:rsidR="009D3F75" w:rsidRPr="001502FF">
              <w:rPr>
                <w:rFonts w:hint="eastAsia"/>
              </w:rPr>
              <w:t>確認</w:t>
            </w:r>
            <w:r w:rsidRPr="001502FF">
              <w:rPr>
                <w:rFonts w:hint="eastAsia"/>
              </w:rPr>
              <w:t>・検証します。</w:t>
            </w:r>
          </w:p>
          <w:p w14:paraId="2D5DFEF0" w14:textId="65E346A5" w:rsidR="006A3219" w:rsidRPr="001502FF" w:rsidRDefault="006A3219" w:rsidP="006A321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D425DA" w:rsidRPr="001502FF">
              <w:rPr>
                <w:rFonts w:asciiTheme="majorEastAsia" w:eastAsiaTheme="majorEastAsia" w:hAnsiTheme="majorEastAsia" w:hint="eastAsia"/>
              </w:rPr>
              <w:t>「</w:t>
            </w:r>
            <w:r w:rsidRPr="001502FF">
              <w:rPr>
                <w:rFonts w:asciiTheme="majorEastAsia" w:eastAsiaTheme="majorEastAsia" w:hAnsiTheme="majorEastAsia" w:hint="eastAsia"/>
              </w:rPr>
              <w:t>障</w:t>
            </w:r>
            <w:r w:rsidR="00D93ECB">
              <w:rPr>
                <w:rFonts w:asciiTheme="majorEastAsia" w:eastAsiaTheme="majorEastAsia" w:hAnsiTheme="majorEastAsia" w:hint="eastAsia"/>
              </w:rPr>
              <w:t>がい</w:t>
            </w:r>
            <w:r w:rsidRPr="001502FF">
              <w:rPr>
                <w:rFonts w:asciiTheme="majorEastAsia" w:eastAsiaTheme="majorEastAsia" w:hAnsiTheme="majorEastAsia" w:hint="eastAsia"/>
              </w:rPr>
              <w:t>者活躍推進検討委員会</w:t>
            </w:r>
            <w:r w:rsidR="00D425DA" w:rsidRPr="001502FF">
              <w:rPr>
                <w:rFonts w:asciiTheme="majorEastAsia" w:eastAsiaTheme="majorEastAsia" w:hAnsiTheme="majorEastAsia" w:hint="eastAsia"/>
              </w:rPr>
              <w:t>」</w:t>
            </w:r>
            <w:r w:rsidR="00CC5106" w:rsidRPr="00CC5106">
              <w:rPr>
                <w:rFonts w:asciiTheme="majorEastAsia" w:eastAsiaTheme="majorEastAsia" w:hAnsiTheme="majorEastAsia" w:hint="eastAsia"/>
              </w:rPr>
              <w:t>からの意見の反映</w:t>
            </w:r>
          </w:p>
          <w:p w14:paraId="0A0A08A5" w14:textId="34D67718" w:rsidR="008D0E70" w:rsidRPr="00B17539" w:rsidRDefault="008D0E70" w:rsidP="006668D6">
            <w:pPr>
              <w:ind w:leftChars="100" w:left="220" w:firstLineChars="100" w:firstLine="220"/>
            </w:pPr>
            <w:r w:rsidRPr="00B17539">
              <w:rPr>
                <w:rFonts w:hint="eastAsia"/>
              </w:rPr>
              <w:t>学識経験者や障</w:t>
            </w:r>
            <w:r w:rsidR="00D460EF" w:rsidRPr="00B17539">
              <w:rPr>
                <w:rFonts w:hint="eastAsia"/>
              </w:rPr>
              <w:t>害</w:t>
            </w:r>
            <w:r w:rsidRPr="00B17539">
              <w:rPr>
                <w:rFonts w:hint="eastAsia"/>
              </w:rPr>
              <w:t>者団体</w:t>
            </w:r>
            <w:r w:rsidR="006A3219" w:rsidRPr="00B17539">
              <w:rPr>
                <w:rFonts w:hint="eastAsia"/>
              </w:rPr>
              <w:t>関係者等</w:t>
            </w:r>
            <w:r w:rsidRPr="00B17539">
              <w:rPr>
                <w:rFonts w:hint="eastAsia"/>
              </w:rPr>
              <w:t>で構成する「障</w:t>
            </w:r>
            <w:r w:rsidR="00D93ECB">
              <w:rPr>
                <w:rFonts w:hint="eastAsia"/>
              </w:rPr>
              <w:t>がい</w:t>
            </w:r>
            <w:r w:rsidRPr="00B17539">
              <w:rPr>
                <w:rFonts w:hint="eastAsia"/>
              </w:rPr>
              <w:t>者活躍推進検討委員会」</w:t>
            </w:r>
            <w:r w:rsidR="00923479" w:rsidRPr="00B17539">
              <w:rPr>
                <w:rFonts w:hint="eastAsia"/>
              </w:rPr>
              <w:t>へ</w:t>
            </w:r>
            <w:r w:rsidR="006A3219" w:rsidRPr="00B17539">
              <w:rPr>
                <w:rFonts w:hint="eastAsia"/>
              </w:rPr>
              <w:t>、毎年度、</w:t>
            </w:r>
            <w:r w:rsidRPr="00B17539">
              <w:rPr>
                <w:rFonts w:hint="eastAsia"/>
              </w:rPr>
              <w:t>取組状況等を報告</w:t>
            </w:r>
            <w:r w:rsidR="00923479" w:rsidRPr="00B17539">
              <w:rPr>
                <w:rFonts w:hint="eastAsia"/>
              </w:rPr>
              <w:t>するとともに、委員会で出された</w:t>
            </w:r>
            <w:r w:rsidRPr="00B17539">
              <w:rPr>
                <w:rFonts w:hint="eastAsia"/>
              </w:rPr>
              <w:t>意見を取組</w:t>
            </w:r>
            <w:r w:rsidR="00C2104A" w:rsidRPr="00B17539">
              <w:rPr>
                <w:rFonts w:hint="eastAsia"/>
              </w:rPr>
              <w:t>に</w:t>
            </w:r>
            <w:r w:rsidRPr="00B17539">
              <w:rPr>
                <w:rFonts w:hint="eastAsia"/>
              </w:rPr>
              <w:t>反映</w:t>
            </w:r>
            <w:r w:rsidR="006A3219" w:rsidRPr="00B17539">
              <w:rPr>
                <w:rFonts w:hint="eastAsia"/>
              </w:rPr>
              <w:t>します。</w:t>
            </w:r>
          </w:p>
          <w:p w14:paraId="3DFA520C" w14:textId="77777777" w:rsidR="006A3219" w:rsidRPr="001502FF" w:rsidRDefault="006A3219" w:rsidP="006D6B88">
            <w:pPr>
              <w:spacing w:beforeLines="50" w:before="180"/>
              <w:rPr>
                <w:rFonts w:asciiTheme="majorEastAsia" w:eastAsiaTheme="majorEastAsia" w:hAnsiTheme="majorEastAsia"/>
              </w:rPr>
            </w:pPr>
            <w:r w:rsidRPr="00B17539">
              <w:rPr>
                <w:rFonts w:asciiTheme="majorEastAsia" w:eastAsiaTheme="majorEastAsia" w:hAnsiTheme="majorEastAsia" w:hint="eastAsia"/>
              </w:rPr>
              <w:t xml:space="preserve">ウ　</w:t>
            </w:r>
            <w:r w:rsidR="00B57504" w:rsidRPr="00B17539">
              <w:rPr>
                <w:rFonts w:asciiTheme="majorEastAsia" w:eastAsiaTheme="majorEastAsia" w:hAnsiTheme="majorEastAsia" w:hint="eastAsia"/>
              </w:rPr>
              <w:t>職員アンケート等の実施</w:t>
            </w:r>
          </w:p>
          <w:p w14:paraId="472A615D" w14:textId="2D5B74A9" w:rsidR="008D0E70" w:rsidRPr="001502FF" w:rsidRDefault="00033882" w:rsidP="006668D6">
            <w:pPr>
              <w:ind w:leftChars="100" w:left="220" w:firstLineChars="100" w:firstLine="220"/>
            </w:pPr>
            <w:r w:rsidRPr="001502FF">
              <w:rPr>
                <w:rFonts w:hint="eastAsia"/>
              </w:rPr>
              <w:t>障</w:t>
            </w:r>
            <w:r w:rsidR="00D460EF">
              <w:rPr>
                <w:rFonts w:hint="eastAsia"/>
              </w:rPr>
              <w:t>害</w:t>
            </w:r>
            <w:r w:rsidRPr="001502FF">
              <w:rPr>
                <w:rFonts w:hint="eastAsia"/>
              </w:rPr>
              <w:t>者の活躍推進に向けた取組等について、障</w:t>
            </w:r>
            <w:r w:rsidR="00D460EF">
              <w:rPr>
                <w:rFonts w:hint="eastAsia"/>
              </w:rPr>
              <w:t>害</w:t>
            </w:r>
            <w:r w:rsidRPr="001502FF">
              <w:rPr>
                <w:rFonts w:hint="eastAsia"/>
              </w:rPr>
              <w:t>のある職員やその上司、同僚、支援担当者等に対するアンケート、ヒアリング等を</w:t>
            </w:r>
            <w:r w:rsidR="00CC5106" w:rsidRPr="00CC5106">
              <w:rPr>
                <w:rFonts w:hint="eastAsia"/>
              </w:rPr>
              <w:t>毎年度</w:t>
            </w:r>
            <w:r w:rsidRPr="001502FF">
              <w:rPr>
                <w:rFonts w:hint="eastAsia"/>
              </w:rPr>
              <w:t>実施し、意見を取組に反映します。</w:t>
            </w:r>
          </w:p>
          <w:p w14:paraId="3FE5FFCE" w14:textId="77777777" w:rsidR="006D6B88" w:rsidRPr="001502FF" w:rsidRDefault="006D6B88"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エ　</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障害者雇用推進者</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の選任</w:t>
            </w:r>
          </w:p>
          <w:p w14:paraId="75936590" w14:textId="77777777" w:rsidR="00226589" w:rsidRPr="005248C3" w:rsidRDefault="00B57504" w:rsidP="00760335">
            <w:pPr>
              <w:ind w:left="220" w:hangingChars="100" w:hanging="220"/>
            </w:pPr>
            <w:r w:rsidRPr="001502FF">
              <w:rPr>
                <w:rFonts w:hint="eastAsia"/>
              </w:rPr>
              <w:t xml:space="preserve">　</w:t>
            </w:r>
            <w:r w:rsidR="00760335" w:rsidRPr="001502FF">
              <w:rPr>
                <w:rFonts w:hint="eastAsia"/>
              </w:rPr>
              <w:t xml:space="preserve">　各任命権者に</w:t>
            </w:r>
            <w:r w:rsidR="00D46542" w:rsidRPr="001502FF">
              <w:rPr>
                <w:rFonts w:hint="eastAsia"/>
              </w:rPr>
              <w:t>お</w:t>
            </w:r>
            <w:r w:rsidR="00760335" w:rsidRPr="001502FF">
              <w:rPr>
                <w:rFonts w:hint="eastAsia"/>
              </w:rPr>
              <w:t>いて、管理担当課長等を</w:t>
            </w:r>
            <w:r w:rsidR="00202539" w:rsidRPr="001502FF">
              <w:rPr>
                <w:rFonts w:hint="eastAsia"/>
              </w:rPr>
              <w:t>「</w:t>
            </w:r>
            <w:r w:rsidR="008D0E70" w:rsidRPr="001502FF">
              <w:rPr>
                <w:rFonts w:hint="eastAsia"/>
              </w:rPr>
              <w:t>障害者雇用推進者</w:t>
            </w:r>
            <w:r w:rsidR="00202539" w:rsidRPr="001502FF">
              <w:rPr>
                <w:rFonts w:hint="eastAsia"/>
              </w:rPr>
              <w:t>」</w:t>
            </w:r>
            <w:r w:rsidR="00760335" w:rsidRPr="001502FF">
              <w:rPr>
                <w:rFonts w:hint="eastAsia"/>
              </w:rPr>
              <w:t>として選任し</w:t>
            </w:r>
            <w:r w:rsidR="008D0E70" w:rsidRPr="001502FF">
              <w:rPr>
                <w:rFonts w:hint="eastAsia"/>
              </w:rPr>
              <w:t>、全庁的に取組を推進</w:t>
            </w:r>
            <w:r w:rsidR="00700FCD" w:rsidRPr="001502FF">
              <w:rPr>
                <w:rFonts w:hint="eastAsia"/>
              </w:rPr>
              <w:t>します。</w:t>
            </w:r>
          </w:p>
        </w:tc>
      </w:tr>
    </w:tbl>
    <w:p w14:paraId="1497DA6D" w14:textId="77777777" w:rsidR="00FC6682" w:rsidRPr="005248C3" w:rsidRDefault="00FC6682" w:rsidP="00B1687F">
      <w:pPr>
        <w:spacing w:beforeLines="50" w:before="180"/>
      </w:pPr>
    </w:p>
    <w:p w14:paraId="20A3487D" w14:textId="77777777" w:rsidR="00B1687F" w:rsidRPr="005248C3" w:rsidRDefault="00B1687F" w:rsidP="00B1687F">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（２）相談先の確保等</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B1687F" w:rsidRPr="005248C3" w14:paraId="0E1AA130" w14:textId="77777777" w:rsidTr="001058F2">
        <w:trPr>
          <w:jc w:val="right"/>
        </w:trPr>
        <w:tc>
          <w:tcPr>
            <w:tcW w:w="7988" w:type="dxa"/>
          </w:tcPr>
          <w:p w14:paraId="3320A26D" w14:textId="77777777" w:rsidR="00B1687F" w:rsidRPr="005248C3" w:rsidRDefault="00B1687F"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障害者職業生活相談員</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の配置</w:t>
            </w:r>
          </w:p>
          <w:p w14:paraId="06040039" w14:textId="5ED64F4E" w:rsidR="00300B60" w:rsidRPr="005248C3" w:rsidRDefault="00300B60" w:rsidP="00385809">
            <w:pPr>
              <w:ind w:leftChars="100" w:left="220" w:firstLineChars="100" w:firstLine="220"/>
            </w:pPr>
            <w:r w:rsidRPr="005248C3">
              <w:rPr>
                <w:rFonts w:hint="eastAsia"/>
              </w:rPr>
              <w:t>各局及び</w:t>
            </w:r>
            <w:r w:rsidR="008935C9" w:rsidRPr="005248C3">
              <w:rPr>
                <w:rFonts w:hint="eastAsia"/>
              </w:rPr>
              <w:t>障</w:t>
            </w:r>
            <w:r w:rsidR="00D460EF">
              <w:rPr>
                <w:rFonts w:hint="eastAsia"/>
              </w:rPr>
              <w:t>害</w:t>
            </w:r>
            <w:r w:rsidR="008935C9" w:rsidRPr="005248C3">
              <w:rPr>
                <w:rFonts w:hint="eastAsia"/>
              </w:rPr>
              <w:t>のある職員</w:t>
            </w:r>
            <w:r w:rsidRPr="005248C3">
              <w:rPr>
                <w:rFonts w:hint="eastAsia"/>
              </w:rPr>
              <w:t>が５名以上いる所属に</w:t>
            </w:r>
            <w:r w:rsidR="00FD2904" w:rsidRPr="005248C3">
              <w:rPr>
                <w:rFonts w:hint="eastAsia"/>
              </w:rPr>
              <w:t>「</w:t>
            </w:r>
            <w:r w:rsidRPr="005248C3">
              <w:rPr>
                <w:rFonts w:hint="eastAsia"/>
              </w:rPr>
              <w:t>障害者職業生活相談員</w:t>
            </w:r>
            <w:r w:rsidR="00FD2904" w:rsidRPr="005248C3">
              <w:rPr>
                <w:rFonts w:hint="eastAsia"/>
              </w:rPr>
              <w:t>」</w:t>
            </w:r>
            <w:r w:rsidRPr="005248C3">
              <w:rPr>
                <w:rFonts w:hint="eastAsia"/>
              </w:rPr>
              <w:t>を配置します。</w:t>
            </w:r>
          </w:p>
          <w:p w14:paraId="62894F44" w14:textId="7581A4AA" w:rsidR="00B1687F" w:rsidRPr="005248C3" w:rsidRDefault="00300B60" w:rsidP="00300B60">
            <w:pPr>
              <w:ind w:leftChars="100" w:left="220" w:firstLineChars="100" w:firstLine="220"/>
            </w:pPr>
            <w:r w:rsidRPr="005248C3">
              <w:rPr>
                <w:rFonts w:hint="eastAsia"/>
              </w:rPr>
              <w:lastRenderedPageBreak/>
              <w:t>相談員は、障</w:t>
            </w:r>
            <w:r w:rsidR="00D460EF">
              <w:rPr>
                <w:rFonts w:hint="eastAsia"/>
              </w:rPr>
              <w:t>害</w:t>
            </w:r>
            <w:r w:rsidRPr="005248C3">
              <w:rPr>
                <w:rFonts w:hint="eastAsia"/>
              </w:rPr>
              <w:t>理</w:t>
            </w:r>
            <w:r w:rsidRPr="00B17539">
              <w:rPr>
                <w:rFonts w:hint="eastAsia"/>
              </w:rPr>
              <w:t>解を深め</w:t>
            </w:r>
            <w:r w:rsidR="00FD2904" w:rsidRPr="00B17539">
              <w:rPr>
                <w:rFonts w:hint="eastAsia"/>
              </w:rPr>
              <w:t>、障</w:t>
            </w:r>
            <w:r w:rsidR="003E2E4D" w:rsidRPr="00B17539">
              <w:rPr>
                <w:rFonts w:hint="eastAsia"/>
              </w:rPr>
              <w:t>害</w:t>
            </w:r>
            <w:r w:rsidR="00FD2904" w:rsidRPr="00B17539">
              <w:rPr>
                <w:rFonts w:hint="eastAsia"/>
              </w:rPr>
              <w:t>のある職員を適切に支援するため、</w:t>
            </w:r>
            <w:r w:rsidRPr="00B17539">
              <w:rPr>
                <w:rFonts w:hint="eastAsia"/>
              </w:rPr>
              <w:t>「</w:t>
            </w:r>
            <w:r w:rsidR="00524103" w:rsidRPr="00B17539">
              <w:rPr>
                <w:rFonts w:hint="eastAsia"/>
              </w:rPr>
              <w:t>公務部門向け障害者職業生活相談員資格認定講習</w:t>
            </w:r>
            <w:r w:rsidRPr="00B17539">
              <w:rPr>
                <w:rFonts w:hint="eastAsia"/>
              </w:rPr>
              <w:t>」や</w:t>
            </w:r>
            <w:r w:rsidR="00FD2904" w:rsidRPr="00B17539">
              <w:rPr>
                <w:rFonts w:hint="eastAsia"/>
              </w:rPr>
              <w:t>「精神・発達障害者しごとサポーター養成講座」</w:t>
            </w:r>
            <w:r w:rsidRPr="00B17539">
              <w:rPr>
                <w:rFonts w:hint="eastAsia"/>
              </w:rPr>
              <w:t>など、</w:t>
            </w:r>
            <w:r w:rsidR="00524103" w:rsidRPr="00B17539">
              <w:rPr>
                <w:rFonts w:hint="eastAsia"/>
              </w:rPr>
              <w:t>厚生労働省</w:t>
            </w:r>
            <w:r w:rsidRPr="00B17539">
              <w:rPr>
                <w:rFonts w:hint="eastAsia"/>
              </w:rPr>
              <w:t>が実施する</w:t>
            </w:r>
            <w:r w:rsidR="008D4685" w:rsidRPr="00B17539">
              <w:rPr>
                <w:rFonts w:hint="eastAsia"/>
              </w:rPr>
              <w:t>講習</w:t>
            </w:r>
            <w:r w:rsidR="00524103" w:rsidRPr="00B17539">
              <w:rPr>
                <w:rFonts w:hint="eastAsia"/>
              </w:rPr>
              <w:t>等</w:t>
            </w:r>
            <w:r w:rsidRPr="00B17539">
              <w:rPr>
                <w:rFonts w:hint="eastAsia"/>
              </w:rPr>
              <w:t>を受講することとします。</w:t>
            </w:r>
          </w:p>
          <w:p w14:paraId="48B2C542" w14:textId="063C953E"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D675FE" w:rsidRPr="005248C3">
              <w:rPr>
                <w:rFonts w:asciiTheme="majorEastAsia" w:eastAsiaTheme="majorEastAsia" w:hAnsiTheme="majorEastAsia" w:hint="eastAsia"/>
              </w:rPr>
              <w:t>庁内相談窓口の</w:t>
            </w:r>
            <w:r w:rsidR="00CC5106">
              <w:rPr>
                <w:rFonts w:asciiTheme="majorEastAsia" w:eastAsiaTheme="majorEastAsia" w:hAnsiTheme="majorEastAsia" w:hint="eastAsia"/>
              </w:rPr>
              <w:t>活用</w:t>
            </w:r>
          </w:p>
          <w:p w14:paraId="0D4661DA" w14:textId="448A551C" w:rsidR="00B1687F" w:rsidRPr="005248C3" w:rsidRDefault="008935C9" w:rsidP="00385809">
            <w:pPr>
              <w:ind w:leftChars="100" w:left="220" w:firstLineChars="100" w:firstLine="220"/>
            </w:pPr>
            <w:r w:rsidRPr="005248C3">
              <w:rPr>
                <w:rFonts w:hint="eastAsia"/>
              </w:rPr>
              <w:t>障</w:t>
            </w:r>
            <w:r w:rsidR="00D460EF">
              <w:rPr>
                <w:rFonts w:hint="eastAsia"/>
              </w:rPr>
              <w:t>害</w:t>
            </w:r>
            <w:r w:rsidRPr="005248C3">
              <w:rPr>
                <w:rFonts w:hint="eastAsia"/>
              </w:rPr>
              <w:t>のある職員</w:t>
            </w:r>
            <w:r w:rsidR="00BF21C9" w:rsidRPr="005248C3">
              <w:rPr>
                <w:rFonts w:hint="eastAsia"/>
              </w:rPr>
              <w:t>本人</w:t>
            </w:r>
            <w:r w:rsidR="00791FE1" w:rsidRPr="005248C3">
              <w:rPr>
                <w:rFonts w:hint="eastAsia"/>
              </w:rPr>
              <w:t>や</w:t>
            </w:r>
            <w:r w:rsidR="00BF21C9" w:rsidRPr="005248C3">
              <w:rPr>
                <w:rFonts w:hint="eastAsia"/>
              </w:rPr>
              <w:t>、職場で支援にあたる</w:t>
            </w:r>
            <w:r w:rsidR="00791FE1" w:rsidRPr="005248C3">
              <w:rPr>
                <w:rFonts w:hint="eastAsia"/>
              </w:rPr>
              <w:t>管理監督者等が相談できる窓口を人事課等に設置し</w:t>
            </w:r>
            <w:r w:rsidR="00CC5106">
              <w:rPr>
                <w:rFonts w:hint="eastAsia"/>
              </w:rPr>
              <w:t>、</w:t>
            </w:r>
            <w:r w:rsidR="00DB7048" w:rsidRPr="005248C3">
              <w:rPr>
                <w:rFonts w:hint="eastAsia"/>
              </w:rPr>
              <w:t>相談者</w:t>
            </w:r>
            <w:r w:rsidR="00893202" w:rsidRPr="005248C3">
              <w:rPr>
                <w:rFonts w:hint="eastAsia"/>
              </w:rPr>
              <w:t>の意向</w:t>
            </w:r>
            <w:r w:rsidR="00DB7048" w:rsidRPr="005248C3">
              <w:rPr>
                <w:rFonts w:hint="eastAsia"/>
              </w:rPr>
              <w:t>等</w:t>
            </w:r>
            <w:r w:rsidR="00893202" w:rsidRPr="005248C3">
              <w:rPr>
                <w:rFonts w:hint="eastAsia"/>
              </w:rPr>
              <w:t>を踏まえ、</w:t>
            </w:r>
            <w:r w:rsidR="007F64F0" w:rsidRPr="005248C3">
              <w:rPr>
                <w:rFonts w:hint="eastAsia"/>
              </w:rPr>
              <w:t>必要に応じて</w:t>
            </w:r>
            <w:r w:rsidR="00DB7048" w:rsidRPr="005248C3">
              <w:rPr>
                <w:rFonts w:hint="eastAsia"/>
              </w:rPr>
              <w:t>、</w:t>
            </w:r>
            <w:r w:rsidR="00145071" w:rsidRPr="005248C3">
              <w:rPr>
                <w:rFonts w:hint="eastAsia"/>
              </w:rPr>
              <w:t>産業医</w:t>
            </w:r>
            <w:r w:rsidR="005B2FC9" w:rsidRPr="00631011">
              <w:rPr>
                <w:rFonts w:hint="eastAsia"/>
              </w:rPr>
              <w:t>や</w:t>
            </w:r>
            <w:r w:rsidR="005B2FC9" w:rsidRPr="001058F2">
              <w:rPr>
                <w:rFonts w:hint="eastAsia"/>
              </w:rPr>
              <w:t>精神保健福祉士</w:t>
            </w:r>
            <w:r w:rsidR="00145071" w:rsidRPr="005248C3">
              <w:rPr>
                <w:rFonts w:hint="eastAsia"/>
              </w:rPr>
              <w:t>とも連携を図ります。</w:t>
            </w:r>
          </w:p>
          <w:p w14:paraId="602498BF"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322953" w:rsidRPr="005248C3">
              <w:rPr>
                <w:rFonts w:asciiTheme="majorEastAsia" w:eastAsiaTheme="majorEastAsia" w:hAnsiTheme="majorEastAsia" w:hint="eastAsia"/>
              </w:rPr>
              <w:t>国等の機関における相談窓口の活用</w:t>
            </w:r>
          </w:p>
          <w:p w14:paraId="7704CC32" w14:textId="77777777" w:rsidR="00B1687F" w:rsidRPr="005248C3" w:rsidRDefault="00322953" w:rsidP="00373907">
            <w:pPr>
              <w:ind w:leftChars="100" w:left="220" w:firstLineChars="100" w:firstLine="220"/>
            </w:pPr>
            <w:r w:rsidRPr="005248C3">
              <w:rPr>
                <w:rFonts w:hint="eastAsia"/>
              </w:rPr>
              <w:t>神奈川労働局に</w:t>
            </w:r>
            <w:r w:rsidR="007A7CF2" w:rsidRPr="005248C3">
              <w:rPr>
                <w:rFonts w:hint="eastAsia"/>
              </w:rPr>
              <w:t>設置</w:t>
            </w:r>
            <w:r w:rsidRPr="005248C3">
              <w:rPr>
                <w:rFonts w:hint="eastAsia"/>
              </w:rPr>
              <w:t>されている「職場適応支援者」</w:t>
            </w:r>
            <w:r w:rsidR="00373907" w:rsidRPr="005248C3">
              <w:rPr>
                <w:rFonts w:hint="eastAsia"/>
              </w:rPr>
              <w:t>による</w:t>
            </w:r>
            <w:r w:rsidR="007A7CF2" w:rsidRPr="005248C3">
              <w:rPr>
                <w:rFonts w:hint="eastAsia"/>
              </w:rPr>
              <w:t>相談窓口</w:t>
            </w:r>
            <w:r w:rsidR="00373907" w:rsidRPr="005248C3">
              <w:rPr>
                <w:rFonts w:hint="eastAsia"/>
              </w:rPr>
              <w:t>等</w:t>
            </w:r>
            <w:r w:rsidR="007A7CF2" w:rsidRPr="005248C3">
              <w:rPr>
                <w:rFonts w:hint="eastAsia"/>
              </w:rPr>
              <w:t>についても、職員に周知し</w:t>
            </w:r>
            <w:r w:rsidR="00734762" w:rsidRPr="005248C3">
              <w:rPr>
                <w:rFonts w:hint="eastAsia"/>
              </w:rPr>
              <w:t>活用を促進します。</w:t>
            </w:r>
          </w:p>
        </w:tc>
      </w:tr>
    </w:tbl>
    <w:p w14:paraId="2EA66E34" w14:textId="77777777" w:rsidR="00987DE5" w:rsidRPr="005248C3" w:rsidRDefault="00987DE5" w:rsidP="00987DE5"/>
    <w:p w14:paraId="41DE8A78" w14:textId="2F010F07" w:rsidR="0060439B" w:rsidRPr="005248C3" w:rsidRDefault="0060439B" w:rsidP="0060439B">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w:t>
      </w:r>
      <w:r w:rsidR="00F40B1D" w:rsidRPr="005248C3">
        <w:rPr>
          <w:rFonts w:asciiTheme="majorEastAsia" w:eastAsiaTheme="majorEastAsia" w:hAnsiTheme="majorEastAsia" w:hint="eastAsia"/>
        </w:rPr>
        <w:t>障</w:t>
      </w:r>
      <w:r w:rsidR="00D460EF">
        <w:rPr>
          <w:rFonts w:asciiTheme="majorEastAsia" w:eastAsiaTheme="majorEastAsia" w:hAnsiTheme="majorEastAsia" w:hint="eastAsia"/>
        </w:rPr>
        <w:t>害</w:t>
      </w:r>
      <w:r w:rsidR="00F40B1D" w:rsidRPr="005248C3">
        <w:rPr>
          <w:rFonts w:asciiTheme="majorEastAsia" w:eastAsiaTheme="majorEastAsia" w:hAnsiTheme="majorEastAsia" w:hint="eastAsia"/>
        </w:rPr>
        <w:t>理解の促進</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60439B" w:rsidRPr="005248C3" w14:paraId="2328FF6F" w14:textId="77777777" w:rsidTr="001058F2">
        <w:trPr>
          <w:jc w:val="right"/>
        </w:trPr>
        <w:tc>
          <w:tcPr>
            <w:tcW w:w="7988" w:type="dxa"/>
          </w:tcPr>
          <w:p w14:paraId="117305AC" w14:textId="77777777" w:rsidR="0060439B" w:rsidRPr="005248C3" w:rsidRDefault="0060439B"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6B6E07" w:rsidRPr="005248C3">
              <w:rPr>
                <w:rFonts w:asciiTheme="majorEastAsia" w:eastAsiaTheme="majorEastAsia" w:hAnsiTheme="majorEastAsia" w:hint="eastAsia"/>
              </w:rPr>
              <w:t>管理監督者向け研修の実施</w:t>
            </w:r>
          </w:p>
          <w:p w14:paraId="04AD566E" w14:textId="56AA5BEE" w:rsidR="0060439B" w:rsidRPr="005248C3" w:rsidRDefault="006130F3" w:rsidP="00385809">
            <w:pPr>
              <w:ind w:leftChars="100" w:left="220" w:firstLineChars="100" w:firstLine="220"/>
            </w:pPr>
            <w:r w:rsidRPr="005248C3">
              <w:rPr>
                <w:rFonts w:hint="eastAsia"/>
              </w:rPr>
              <w:t>「</w:t>
            </w:r>
            <w:r w:rsidR="006B6E07" w:rsidRPr="005248C3">
              <w:rPr>
                <w:rFonts w:hint="eastAsia"/>
              </w:rPr>
              <w:t>人権男女主任者研修会</w:t>
            </w:r>
            <w:r w:rsidRPr="005248C3">
              <w:rPr>
                <w:rFonts w:hint="eastAsia"/>
              </w:rPr>
              <w:t>」</w:t>
            </w:r>
            <w:r w:rsidR="006B6E07" w:rsidRPr="005248C3">
              <w:rPr>
                <w:rFonts w:hint="eastAsia"/>
              </w:rPr>
              <w:t>等を活用し、全所属の管理監督者等を対象に、</w:t>
            </w:r>
            <w:r w:rsidR="005E7B0A" w:rsidRPr="005248C3">
              <w:rPr>
                <w:rFonts w:hint="eastAsia"/>
              </w:rPr>
              <w:t>具体的な事例等を盛り込んだ、</w:t>
            </w:r>
            <w:r w:rsidR="006B6E07" w:rsidRPr="005248C3">
              <w:rPr>
                <w:rFonts w:hint="eastAsia"/>
              </w:rPr>
              <w:t>障</w:t>
            </w:r>
            <w:r w:rsidR="004C1DDF">
              <w:rPr>
                <w:rFonts w:hint="eastAsia"/>
              </w:rPr>
              <w:t>害</w:t>
            </w:r>
            <w:r w:rsidR="006B6E07" w:rsidRPr="005248C3">
              <w:rPr>
                <w:rFonts w:hint="eastAsia"/>
              </w:rPr>
              <w:t>理解に係る研修を実施します</w:t>
            </w:r>
            <w:r w:rsidR="0060439B" w:rsidRPr="005248C3">
              <w:rPr>
                <w:rFonts w:hint="eastAsia"/>
              </w:rPr>
              <w:t>。</w:t>
            </w:r>
          </w:p>
          <w:p w14:paraId="08D95D42"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B3798C" w:rsidRPr="005248C3">
              <w:rPr>
                <w:rFonts w:asciiTheme="majorEastAsia" w:eastAsiaTheme="majorEastAsia" w:hAnsiTheme="majorEastAsia" w:hint="eastAsia"/>
              </w:rPr>
              <w:t>職員キャリア開発支援センターにおける研修の実施</w:t>
            </w:r>
          </w:p>
          <w:p w14:paraId="15DB4F4C" w14:textId="4B958E04" w:rsidR="0060439B" w:rsidRPr="005248C3" w:rsidRDefault="000531E3" w:rsidP="008322F6">
            <w:pPr>
              <w:ind w:leftChars="100" w:left="220" w:firstLineChars="100" w:firstLine="220"/>
            </w:pPr>
            <w:r w:rsidRPr="005248C3">
              <w:rPr>
                <w:rFonts w:hint="eastAsia"/>
              </w:rPr>
              <w:t>職員キャリア開発支援センター</w:t>
            </w:r>
            <w:r w:rsidR="00B04613" w:rsidRPr="005248C3">
              <w:rPr>
                <w:rFonts w:hint="eastAsia"/>
              </w:rPr>
              <w:t>で実施する新採用職員研修や</w:t>
            </w:r>
            <w:r w:rsidR="009A166D">
              <w:rPr>
                <w:rFonts w:hint="eastAsia"/>
              </w:rPr>
              <w:t>階層別</w:t>
            </w:r>
            <w:r w:rsidR="00B04613" w:rsidRPr="005248C3">
              <w:rPr>
                <w:rFonts w:hint="eastAsia"/>
              </w:rPr>
              <w:t>研修等において、</w:t>
            </w:r>
            <w:r w:rsidR="006F6BAA" w:rsidRPr="005248C3">
              <w:rPr>
                <w:rFonts w:hint="eastAsia"/>
              </w:rPr>
              <w:t>障</w:t>
            </w:r>
            <w:r w:rsidR="004C1DDF">
              <w:rPr>
                <w:rFonts w:hint="eastAsia"/>
              </w:rPr>
              <w:t>害</w:t>
            </w:r>
            <w:r w:rsidR="006F6BAA" w:rsidRPr="005248C3">
              <w:rPr>
                <w:rFonts w:hint="eastAsia"/>
              </w:rPr>
              <w:t>理解に係る</w:t>
            </w:r>
            <w:r w:rsidR="00B04613" w:rsidRPr="005248C3">
              <w:rPr>
                <w:rFonts w:hint="eastAsia"/>
              </w:rPr>
              <w:t>内容を盛り込むとともに、障</w:t>
            </w:r>
            <w:r w:rsidR="004C1DDF">
              <w:rPr>
                <w:rFonts w:hint="eastAsia"/>
              </w:rPr>
              <w:t>害</w:t>
            </w:r>
            <w:r w:rsidR="00B04613" w:rsidRPr="005248C3">
              <w:rPr>
                <w:rFonts w:hint="eastAsia"/>
              </w:rPr>
              <w:t>理解の促進に向けた</w:t>
            </w:r>
            <w:r w:rsidR="00AB2F45" w:rsidRPr="005248C3">
              <w:rPr>
                <w:rFonts w:hint="eastAsia"/>
              </w:rPr>
              <w:t>選択研修</w:t>
            </w:r>
            <w:r w:rsidR="006F6BAA" w:rsidRPr="005248C3">
              <w:rPr>
                <w:rFonts w:hint="eastAsia"/>
              </w:rPr>
              <w:t>を設定</w:t>
            </w:r>
            <w:r w:rsidR="00103B3D" w:rsidRPr="005248C3">
              <w:rPr>
                <w:rFonts w:hint="eastAsia"/>
              </w:rPr>
              <w:t>し、</w:t>
            </w:r>
            <w:r w:rsidR="006F6BAA" w:rsidRPr="005248C3">
              <w:rPr>
                <w:rFonts w:hint="eastAsia"/>
              </w:rPr>
              <w:t>受講を促進します。</w:t>
            </w:r>
          </w:p>
          <w:p w14:paraId="197DD16E" w14:textId="513E3168" w:rsidR="0060439B" w:rsidRPr="00B17539"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D460EF" w:rsidRPr="00D460EF">
              <w:rPr>
                <w:rFonts w:asciiTheme="majorEastAsia" w:eastAsiaTheme="majorEastAsia" w:hAnsiTheme="majorEastAsia" w:hint="eastAsia"/>
              </w:rPr>
              <w:t>精神・発達障害者しごとサポーター養成</w:t>
            </w:r>
            <w:r w:rsidR="00D460EF" w:rsidRPr="00B17539">
              <w:rPr>
                <w:rFonts w:asciiTheme="majorEastAsia" w:eastAsiaTheme="majorEastAsia" w:hAnsiTheme="majorEastAsia" w:hint="eastAsia"/>
              </w:rPr>
              <w:t>講座等の積極的な活用</w:t>
            </w:r>
          </w:p>
          <w:p w14:paraId="0AD832FE" w14:textId="0E17C512" w:rsidR="0060439B" w:rsidRPr="005248C3" w:rsidRDefault="003B1943" w:rsidP="00314A93">
            <w:pPr>
              <w:ind w:leftChars="100" w:left="220" w:firstLineChars="100" w:firstLine="220"/>
            </w:pPr>
            <w:r w:rsidRPr="00B17539">
              <w:rPr>
                <w:rFonts w:hint="eastAsia"/>
              </w:rPr>
              <w:t>「精</w:t>
            </w:r>
            <w:r w:rsidRPr="004344AD">
              <w:rPr>
                <w:rFonts w:hint="eastAsia"/>
              </w:rPr>
              <w:t>神・発達障</w:t>
            </w:r>
            <w:r w:rsidR="00B60D1B" w:rsidRPr="004344AD">
              <w:rPr>
                <w:rFonts w:hint="eastAsia"/>
              </w:rPr>
              <w:t>害者しごとサポーター養成講座</w:t>
            </w:r>
            <w:r w:rsidRPr="004344AD">
              <w:rPr>
                <w:rFonts w:hint="eastAsia"/>
              </w:rPr>
              <w:t>」</w:t>
            </w:r>
            <w:r w:rsidR="00D3593B" w:rsidRPr="004344AD">
              <w:rPr>
                <w:rFonts w:hint="eastAsia"/>
              </w:rPr>
              <w:t>（厚生労働省）</w:t>
            </w:r>
            <w:r w:rsidRPr="004344AD">
              <w:rPr>
                <w:rFonts w:hint="eastAsia"/>
              </w:rPr>
              <w:t>等を</w:t>
            </w:r>
            <w:r w:rsidR="00B60D1B" w:rsidRPr="004344AD">
              <w:rPr>
                <w:rFonts w:hint="eastAsia"/>
              </w:rPr>
              <w:t>周知・</w:t>
            </w:r>
            <w:r w:rsidRPr="004344AD">
              <w:rPr>
                <w:rFonts w:hint="eastAsia"/>
              </w:rPr>
              <w:t>活用</w:t>
            </w:r>
            <w:r w:rsidR="005B2FC9" w:rsidRPr="004344AD">
              <w:rPr>
                <w:rFonts w:hint="eastAsia"/>
              </w:rPr>
              <w:t>するとともに</w:t>
            </w:r>
            <w:r w:rsidRPr="004344AD">
              <w:rPr>
                <w:rFonts w:hint="eastAsia"/>
              </w:rPr>
              <w:t>、</w:t>
            </w:r>
            <w:r w:rsidR="00D460EF" w:rsidRPr="004344AD">
              <w:rPr>
                <w:rFonts w:hint="eastAsia"/>
              </w:rPr>
              <w:t>各所属の実情に応じた個別研修</w:t>
            </w:r>
            <w:r w:rsidR="00497DF6" w:rsidRPr="004344AD">
              <w:rPr>
                <w:rFonts w:hint="eastAsia"/>
              </w:rPr>
              <w:t>を拡充</w:t>
            </w:r>
            <w:r w:rsidR="00314A93" w:rsidRPr="004344AD">
              <w:rPr>
                <w:rFonts w:hint="eastAsia"/>
              </w:rPr>
              <w:t>し、また、</w:t>
            </w:r>
            <w:r w:rsidR="004A6EFA" w:rsidRPr="004344AD">
              <w:rPr>
                <w:rFonts w:hint="eastAsia"/>
              </w:rPr>
              <w:t>障害当事者の経験</w:t>
            </w:r>
            <w:r w:rsidR="005714CD" w:rsidRPr="004344AD">
              <w:rPr>
                <w:rFonts w:hint="eastAsia"/>
              </w:rPr>
              <w:t>談等を聞く機会を設ける</w:t>
            </w:r>
            <w:r w:rsidR="00D460EF" w:rsidRPr="004344AD">
              <w:rPr>
                <w:rFonts w:hint="eastAsia"/>
              </w:rPr>
              <w:t>など、</w:t>
            </w:r>
            <w:r w:rsidRPr="004344AD">
              <w:rPr>
                <w:rFonts w:hint="eastAsia"/>
              </w:rPr>
              <w:t>障</w:t>
            </w:r>
            <w:r w:rsidR="00D460EF" w:rsidRPr="00B17539">
              <w:rPr>
                <w:rFonts w:hint="eastAsia"/>
              </w:rPr>
              <w:t>害</w:t>
            </w:r>
            <w:r w:rsidRPr="00B17539">
              <w:rPr>
                <w:rFonts w:hint="eastAsia"/>
              </w:rPr>
              <w:t>に係る基礎知識や</w:t>
            </w:r>
            <w:r w:rsidR="00371609" w:rsidRPr="00B17539">
              <w:rPr>
                <w:rFonts w:hint="eastAsia"/>
              </w:rPr>
              <w:t>障</w:t>
            </w:r>
            <w:r w:rsidR="00D460EF" w:rsidRPr="00B17539">
              <w:rPr>
                <w:rFonts w:hint="eastAsia"/>
              </w:rPr>
              <w:t>害</w:t>
            </w:r>
            <w:r w:rsidR="00371609" w:rsidRPr="00B17539">
              <w:rPr>
                <w:rFonts w:hint="eastAsia"/>
              </w:rPr>
              <w:t>種別</w:t>
            </w:r>
            <w:r w:rsidR="009D3F75" w:rsidRPr="00B17539">
              <w:rPr>
                <w:rFonts w:hint="eastAsia"/>
              </w:rPr>
              <w:t>に応じた</w:t>
            </w:r>
            <w:r w:rsidRPr="00B17539">
              <w:rPr>
                <w:rFonts w:hint="eastAsia"/>
              </w:rPr>
              <w:t>配慮等</w:t>
            </w:r>
            <w:r w:rsidR="00BA475B" w:rsidRPr="00B17539">
              <w:rPr>
                <w:rFonts w:hint="eastAsia"/>
              </w:rPr>
              <w:t>に関す</w:t>
            </w:r>
            <w:r w:rsidR="00BA475B" w:rsidRPr="005248C3">
              <w:rPr>
                <w:rFonts w:hint="eastAsia"/>
              </w:rPr>
              <w:t>る職員理解の促進を図ります。</w:t>
            </w:r>
          </w:p>
        </w:tc>
      </w:tr>
    </w:tbl>
    <w:p w14:paraId="44D43906" w14:textId="77777777" w:rsidR="000B50DE" w:rsidRPr="004A6EFA" w:rsidRDefault="000B50DE" w:rsidP="00987DE5"/>
    <w:p w14:paraId="1C9C7938" w14:textId="5517AF14" w:rsidR="00E211C9" w:rsidRDefault="00E211C9">
      <w:pPr>
        <w:widowControl/>
        <w:jc w:val="left"/>
      </w:pPr>
      <w:r>
        <w:br w:type="page"/>
      </w:r>
    </w:p>
    <w:p w14:paraId="39E30B3F" w14:textId="77777777" w:rsidR="005A413B" w:rsidRPr="005248C3" w:rsidRDefault="000A1375" w:rsidP="005A413B">
      <w:pPr>
        <w:pStyle w:val="2"/>
        <w:shd w:val="clear" w:color="auto" w:fill="0070C0"/>
        <w:rPr>
          <w:color w:val="FFFFFF" w:themeColor="background1"/>
          <w:sz w:val="24"/>
          <w:szCs w:val="24"/>
        </w:rPr>
      </w:pPr>
      <w:bookmarkStart w:id="17" w:name="_Toc181790695"/>
      <w:r w:rsidRPr="005248C3">
        <w:rPr>
          <w:rFonts w:hint="eastAsia"/>
          <w:color w:val="FFFFFF" w:themeColor="background1"/>
          <w:sz w:val="24"/>
          <w:szCs w:val="24"/>
        </w:rPr>
        <w:lastRenderedPageBreak/>
        <w:t>２　職務の選定・</w:t>
      </w:r>
      <w:r w:rsidR="005A413B" w:rsidRPr="005248C3">
        <w:rPr>
          <w:rFonts w:hint="eastAsia"/>
          <w:color w:val="FFFFFF" w:themeColor="background1"/>
          <w:sz w:val="24"/>
          <w:szCs w:val="24"/>
        </w:rPr>
        <w:t>マッチング等</w:t>
      </w:r>
      <w:bookmarkEnd w:id="17"/>
    </w:p>
    <w:p w14:paraId="563348AD" w14:textId="77777777" w:rsidR="005A413B" w:rsidRPr="005248C3" w:rsidRDefault="005A413B" w:rsidP="005A413B">
      <w:pPr>
        <w:ind w:firstLineChars="100" w:firstLine="220"/>
        <w:rPr>
          <w:rFonts w:asciiTheme="majorEastAsia" w:eastAsiaTheme="majorEastAsia" w:hAnsiTheme="majorEastAsia"/>
          <w:shd w:val="pct50" w:color="00B0F0" w:fill="auto"/>
        </w:rPr>
      </w:pPr>
    </w:p>
    <w:p w14:paraId="0877F80E" w14:textId="77777777" w:rsidR="005A413B" w:rsidRPr="005248C3" w:rsidRDefault="005A413B"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3F771" w14:textId="69456F88" w:rsidR="000B50DE" w:rsidRPr="005248C3" w:rsidRDefault="00CA1B92" w:rsidP="00CA1B92">
      <w:pPr>
        <w:spacing w:beforeLines="50" w:before="180"/>
        <w:ind w:leftChars="100" w:left="440" w:hangingChars="100" w:hanging="220"/>
      </w:pPr>
      <w:r w:rsidRPr="005248C3">
        <w:rPr>
          <w:rFonts w:hint="eastAsia"/>
        </w:rPr>
        <w:t xml:space="preserve">○　</w:t>
      </w:r>
      <w:r w:rsidR="00E17EB7" w:rsidRPr="005248C3">
        <w:rPr>
          <w:rFonts w:hint="eastAsia"/>
        </w:rPr>
        <w:t>障</w:t>
      </w:r>
      <w:r w:rsidR="004C1DDF">
        <w:rPr>
          <w:rFonts w:hint="eastAsia"/>
        </w:rPr>
        <w:t>害</w:t>
      </w:r>
      <w:r w:rsidR="00E17EB7" w:rsidRPr="005248C3">
        <w:rPr>
          <w:rFonts w:hint="eastAsia"/>
        </w:rPr>
        <w:t>のある職員</w:t>
      </w:r>
      <w:r w:rsidR="00027D90">
        <w:rPr>
          <w:rFonts w:hint="eastAsia"/>
        </w:rPr>
        <w:t>の活躍を推進する</w:t>
      </w:r>
      <w:r w:rsidR="008F68B5" w:rsidRPr="005248C3">
        <w:rPr>
          <w:rFonts w:hint="eastAsia"/>
        </w:rPr>
        <w:t>ためには</w:t>
      </w:r>
      <w:r w:rsidR="00E17EB7" w:rsidRPr="005248C3">
        <w:rPr>
          <w:rFonts w:hint="eastAsia"/>
        </w:rPr>
        <w:t>、</w:t>
      </w:r>
      <w:r w:rsidR="00EC6F5A" w:rsidRPr="005248C3">
        <w:rPr>
          <w:rFonts w:hint="eastAsia"/>
        </w:rPr>
        <w:t>職員一人ひとりの</w:t>
      </w:r>
      <w:r w:rsidR="00E17EB7" w:rsidRPr="005248C3">
        <w:rPr>
          <w:rFonts w:hint="eastAsia"/>
        </w:rPr>
        <w:t>障</w:t>
      </w:r>
      <w:r w:rsidR="004C1DDF">
        <w:rPr>
          <w:rFonts w:hint="eastAsia"/>
        </w:rPr>
        <w:t>害</w:t>
      </w:r>
      <w:r w:rsidR="00E17EB7" w:rsidRPr="005248C3">
        <w:rPr>
          <w:rFonts w:hint="eastAsia"/>
        </w:rPr>
        <w:t>特性</w:t>
      </w:r>
      <w:r w:rsidR="00EC6F5A" w:rsidRPr="005248C3">
        <w:rPr>
          <w:rFonts w:hint="eastAsia"/>
        </w:rPr>
        <w:t>や</w:t>
      </w:r>
      <w:r w:rsidR="008F68B5" w:rsidRPr="005248C3">
        <w:rPr>
          <w:rFonts w:hint="eastAsia"/>
        </w:rPr>
        <w:t>能力</w:t>
      </w:r>
      <w:r w:rsidR="00EC6F5A" w:rsidRPr="005248C3">
        <w:rPr>
          <w:rFonts w:hint="eastAsia"/>
        </w:rPr>
        <w:t>、</w:t>
      </w:r>
      <w:r w:rsidR="00683A09" w:rsidRPr="005248C3">
        <w:rPr>
          <w:rFonts w:hint="eastAsia"/>
        </w:rPr>
        <w:t>希望</w:t>
      </w:r>
      <w:r w:rsidR="00E17EB7" w:rsidRPr="005248C3">
        <w:rPr>
          <w:rFonts w:hint="eastAsia"/>
        </w:rPr>
        <w:t>等を十分</w:t>
      </w:r>
      <w:r w:rsidR="009D3F75" w:rsidRPr="005248C3">
        <w:rPr>
          <w:rFonts w:hint="eastAsia"/>
        </w:rPr>
        <w:t>確認</w:t>
      </w:r>
      <w:r w:rsidR="00E17EB7" w:rsidRPr="005248C3">
        <w:rPr>
          <w:rFonts w:hint="eastAsia"/>
        </w:rPr>
        <w:t>し、</w:t>
      </w:r>
      <w:r w:rsidR="00027D90">
        <w:rPr>
          <w:rFonts w:hint="eastAsia"/>
        </w:rPr>
        <w:t>それらに応じた</w:t>
      </w:r>
      <w:r w:rsidR="00E17EB7" w:rsidRPr="005248C3">
        <w:rPr>
          <w:rFonts w:hint="eastAsia"/>
        </w:rPr>
        <w:t>業務との適切なマッチングを図っていくことが重要です。</w:t>
      </w:r>
    </w:p>
    <w:p w14:paraId="701710A3" w14:textId="77777777" w:rsidR="00FC6682" w:rsidRPr="005248C3" w:rsidRDefault="00FC6682" w:rsidP="005A413B"/>
    <w:p w14:paraId="3FE6230B" w14:textId="77777777" w:rsidR="005A413B" w:rsidRPr="005248C3" w:rsidRDefault="00932A33"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5A413B" w:rsidRPr="005248C3">
        <w:rPr>
          <w:rFonts w:asciiTheme="majorEastAsia" w:eastAsiaTheme="majorEastAsia" w:hAnsiTheme="majorEastAsia" w:hint="eastAsia"/>
          <w:shd w:val="pct50" w:color="00B0F0" w:fill="auto"/>
        </w:rPr>
        <w:t>内容</w:t>
      </w:r>
    </w:p>
    <w:p w14:paraId="7ADB3123" w14:textId="77777777" w:rsidR="00F30247" w:rsidRPr="005248C3" w:rsidRDefault="00F30247" w:rsidP="005A413B">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5A413B" w:rsidRPr="005248C3" w14:paraId="624ECA0C" w14:textId="77777777" w:rsidTr="001058F2">
        <w:trPr>
          <w:jc w:val="right"/>
        </w:trPr>
        <w:tc>
          <w:tcPr>
            <w:tcW w:w="7988" w:type="dxa"/>
          </w:tcPr>
          <w:p w14:paraId="45F90B3E" w14:textId="77777777" w:rsidR="005A413B" w:rsidRPr="001502FF" w:rsidRDefault="005A413B"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F57DBB" w:rsidRPr="001502FF">
              <w:rPr>
                <w:rFonts w:asciiTheme="majorEastAsia" w:eastAsiaTheme="majorEastAsia" w:hAnsiTheme="majorEastAsia" w:hint="eastAsia"/>
              </w:rPr>
              <w:t>採用前面談の実施</w:t>
            </w:r>
          </w:p>
          <w:p w14:paraId="7E31295A" w14:textId="34B989D0" w:rsidR="0020595C" w:rsidRPr="001502FF" w:rsidRDefault="0020595C" w:rsidP="0020595C">
            <w:pPr>
              <w:ind w:leftChars="100" w:left="220" w:firstLineChars="100" w:firstLine="220"/>
            </w:pPr>
            <w:r w:rsidRPr="001502FF">
              <w:rPr>
                <w:rFonts w:hint="eastAsia"/>
              </w:rPr>
              <w:t>採用前の合格者面談</w:t>
            </w:r>
            <w:r w:rsidR="009C1C5C" w:rsidRPr="001502FF">
              <w:rPr>
                <w:rFonts w:hint="eastAsia"/>
              </w:rPr>
              <w:t>について、医師が同席するとともに、本人が希望する場合には就労支援機関の職員等も同席して実施</w:t>
            </w:r>
            <w:r w:rsidRPr="001502FF">
              <w:rPr>
                <w:rFonts w:hint="eastAsia"/>
              </w:rPr>
              <w:t>するなど、障</w:t>
            </w:r>
            <w:r w:rsidR="004C1DDF">
              <w:rPr>
                <w:rFonts w:hint="eastAsia"/>
              </w:rPr>
              <w:t>害</w:t>
            </w:r>
            <w:r w:rsidRPr="001502FF">
              <w:rPr>
                <w:rFonts w:hint="eastAsia"/>
              </w:rPr>
              <w:t>者一人ひとりの障</w:t>
            </w:r>
            <w:r w:rsidR="004C1DDF">
              <w:rPr>
                <w:rFonts w:hint="eastAsia"/>
              </w:rPr>
              <w:t>害</w:t>
            </w:r>
            <w:r w:rsidRPr="001502FF">
              <w:rPr>
                <w:rFonts w:hint="eastAsia"/>
              </w:rPr>
              <w:t>特性や</w:t>
            </w:r>
            <w:r w:rsidR="00EE334D" w:rsidRPr="001502FF">
              <w:rPr>
                <w:rFonts w:hint="eastAsia"/>
              </w:rPr>
              <w:t>能力、希望等を踏まえ、</w:t>
            </w:r>
            <w:r w:rsidRPr="001502FF">
              <w:rPr>
                <w:rFonts w:hint="eastAsia"/>
              </w:rPr>
              <w:t>適した業務等を確認します。</w:t>
            </w:r>
          </w:p>
          <w:p w14:paraId="3F0C6E1C" w14:textId="6AE56E53" w:rsidR="0020595C" w:rsidRPr="001502FF" w:rsidRDefault="0005663A" w:rsidP="0020595C">
            <w:pPr>
              <w:ind w:leftChars="100" w:left="220" w:firstLineChars="100" w:firstLine="220"/>
            </w:pPr>
            <w:r w:rsidRPr="001502FF">
              <w:rPr>
                <w:rFonts w:hint="eastAsia"/>
              </w:rPr>
              <w:t>また</w:t>
            </w:r>
            <w:r w:rsidR="0020595C" w:rsidRPr="001502FF">
              <w:rPr>
                <w:rFonts w:hint="eastAsia"/>
              </w:rPr>
              <w:t>、</w:t>
            </w:r>
            <w:r w:rsidR="004C2650" w:rsidRPr="001502FF">
              <w:rPr>
                <w:rFonts w:hint="eastAsia"/>
              </w:rPr>
              <w:t>県庁で働く</w:t>
            </w:r>
            <w:r w:rsidR="001F0771" w:rsidRPr="001502FF">
              <w:rPr>
                <w:rFonts w:hint="eastAsia"/>
              </w:rPr>
              <w:t>具体的な</w:t>
            </w:r>
            <w:r w:rsidR="004C2650" w:rsidRPr="001502FF">
              <w:rPr>
                <w:rFonts w:hint="eastAsia"/>
              </w:rPr>
              <w:t>イメージを持つことができるよう、</w:t>
            </w:r>
            <w:r w:rsidR="0020595C" w:rsidRPr="001502FF">
              <w:rPr>
                <w:rFonts w:hint="eastAsia"/>
              </w:rPr>
              <w:t>先輩職員による業務説明等</w:t>
            </w:r>
            <w:r w:rsidR="001F0771" w:rsidRPr="001502FF">
              <w:rPr>
                <w:rFonts w:hint="eastAsia"/>
              </w:rPr>
              <w:t>の機会を設け</w:t>
            </w:r>
            <w:r w:rsidR="00C708C2">
              <w:rPr>
                <w:rFonts w:hint="eastAsia"/>
              </w:rPr>
              <w:t>るとともに</w:t>
            </w:r>
            <w:r w:rsidR="00EB7541">
              <w:rPr>
                <w:rFonts w:hint="eastAsia"/>
              </w:rPr>
              <w:t>、職場で働く活躍事例を県ホームページに掲載し</w:t>
            </w:r>
            <w:r w:rsidR="001F0771" w:rsidRPr="001502FF">
              <w:rPr>
                <w:rFonts w:hint="eastAsia"/>
              </w:rPr>
              <w:t>ます。</w:t>
            </w:r>
          </w:p>
          <w:p w14:paraId="5AE9114C" w14:textId="4866B75D"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8F2C26" w:rsidRPr="001502FF">
              <w:rPr>
                <w:rFonts w:asciiTheme="majorEastAsia" w:eastAsiaTheme="majorEastAsia" w:hAnsiTheme="majorEastAsia" w:hint="eastAsia"/>
              </w:rPr>
              <w:t>管理監督者</w:t>
            </w:r>
            <w:r w:rsidR="00027D90">
              <w:rPr>
                <w:rFonts w:asciiTheme="majorEastAsia" w:eastAsiaTheme="majorEastAsia" w:hAnsiTheme="majorEastAsia" w:hint="eastAsia"/>
              </w:rPr>
              <w:t>による</w:t>
            </w:r>
            <w:r w:rsidR="008F2C26" w:rsidRPr="001502FF">
              <w:rPr>
                <w:rFonts w:asciiTheme="majorEastAsia" w:eastAsiaTheme="majorEastAsia" w:hAnsiTheme="majorEastAsia" w:hint="eastAsia"/>
              </w:rPr>
              <w:t>面談の実施</w:t>
            </w:r>
          </w:p>
          <w:p w14:paraId="3A496461" w14:textId="61646461" w:rsidR="005A413B" w:rsidRPr="007F1E35" w:rsidRDefault="00767926" w:rsidP="00385809">
            <w:pPr>
              <w:ind w:leftChars="100" w:left="220" w:firstLineChars="100" w:firstLine="220"/>
            </w:pPr>
            <w:r w:rsidRPr="001502FF">
              <w:rPr>
                <w:rFonts w:hint="eastAsia"/>
              </w:rPr>
              <w:t>採用後も、</w:t>
            </w:r>
            <w:r w:rsidR="007F1E35" w:rsidRPr="001502FF">
              <w:rPr>
                <w:rFonts w:hint="eastAsia"/>
              </w:rPr>
              <w:t>所属の管理監督者による年３回の面談等を通じて、障</w:t>
            </w:r>
            <w:r w:rsidR="007F1E35">
              <w:rPr>
                <w:rFonts w:hint="eastAsia"/>
              </w:rPr>
              <w:t>害</w:t>
            </w:r>
            <w:r w:rsidR="007F1E35" w:rsidRPr="001502FF">
              <w:rPr>
                <w:rFonts w:hint="eastAsia"/>
              </w:rPr>
              <w:t>者一人ひとりの障</w:t>
            </w:r>
            <w:r w:rsidR="007F1E35">
              <w:rPr>
                <w:rFonts w:hint="eastAsia"/>
              </w:rPr>
              <w:t>害</w:t>
            </w:r>
            <w:r w:rsidR="007F1E35" w:rsidRPr="001502FF">
              <w:rPr>
                <w:rFonts w:hint="eastAsia"/>
              </w:rPr>
              <w:t>特性や能力、希望等を確認し、業務との適切なマッチングを推進</w:t>
            </w:r>
            <w:r w:rsidR="007F1E35">
              <w:rPr>
                <w:rFonts w:hint="eastAsia"/>
              </w:rPr>
              <w:t>するほか、</w:t>
            </w:r>
            <w:r w:rsidR="007F1E35" w:rsidRPr="001502FF">
              <w:rPr>
                <w:rFonts w:hint="eastAsia"/>
              </w:rPr>
              <w:t>療養休暇など服務関係の諸制度等を有効に活用できるよう、適切な助言等を行うとともに、必要に応じて作業マニュアルの作成等を行うなど、働きやすい職場環境の整備に向けて、合理的配慮</w:t>
            </w:r>
            <w:r w:rsidR="007F1E35">
              <w:rPr>
                <w:rFonts w:hint="eastAsia"/>
              </w:rPr>
              <w:t>を</w:t>
            </w:r>
            <w:r w:rsidR="007F1E35" w:rsidRPr="001502FF">
              <w:rPr>
                <w:rFonts w:hint="eastAsia"/>
              </w:rPr>
              <w:t>提供</w:t>
            </w:r>
            <w:r w:rsidR="007F1E35">
              <w:rPr>
                <w:rFonts w:hint="eastAsia"/>
              </w:rPr>
              <w:t>し</w:t>
            </w:r>
            <w:r w:rsidR="007F1E35" w:rsidRPr="005248C3">
              <w:rPr>
                <w:rFonts w:hint="eastAsia"/>
              </w:rPr>
              <w:t>ます。</w:t>
            </w:r>
          </w:p>
          <w:p w14:paraId="56E4EC83" w14:textId="1B9A698B" w:rsidR="008A5B41" w:rsidRPr="001502FF" w:rsidRDefault="008A5B41" w:rsidP="001058F2">
            <w:pPr>
              <w:spacing w:beforeLines="50" w:before="180"/>
              <w:rPr>
                <w:rFonts w:asciiTheme="majorEastAsia" w:eastAsiaTheme="majorEastAsia" w:hAnsiTheme="majorEastAsia"/>
              </w:rPr>
            </w:pPr>
            <w:r w:rsidRPr="001502FF">
              <w:rPr>
                <w:rFonts w:asciiTheme="majorEastAsia" w:eastAsiaTheme="majorEastAsia" w:hAnsiTheme="majorEastAsia" w:hint="eastAsia"/>
              </w:rPr>
              <w:t>ウ　「就労パスポート」</w:t>
            </w:r>
            <w:r w:rsidRPr="00D155CF">
              <w:rPr>
                <w:rStyle w:val="ab"/>
                <w:rFonts w:asciiTheme="majorEastAsia" w:eastAsiaTheme="majorEastAsia" w:hAnsiTheme="majorEastAsia"/>
              </w:rPr>
              <w:footnoteReference w:id="8"/>
            </w:r>
            <w:r>
              <w:rPr>
                <w:rFonts w:asciiTheme="majorEastAsia" w:eastAsiaTheme="majorEastAsia" w:hAnsiTheme="majorEastAsia" w:hint="eastAsia"/>
              </w:rPr>
              <w:t>等を</w:t>
            </w:r>
            <w:r w:rsidRPr="001502FF">
              <w:rPr>
                <w:rFonts w:asciiTheme="majorEastAsia" w:eastAsiaTheme="majorEastAsia" w:hAnsiTheme="majorEastAsia" w:hint="eastAsia"/>
              </w:rPr>
              <w:t>活用</w:t>
            </w:r>
            <w:r>
              <w:rPr>
                <w:rFonts w:asciiTheme="majorEastAsia" w:eastAsiaTheme="majorEastAsia" w:hAnsiTheme="majorEastAsia" w:hint="eastAsia"/>
              </w:rPr>
              <w:t>した特性等のより的確な把握</w:t>
            </w:r>
          </w:p>
          <w:p w14:paraId="08E9351A" w14:textId="3523C372" w:rsidR="00442DF0" w:rsidRPr="007F1E35" w:rsidRDefault="008A5B41" w:rsidP="00442DF0">
            <w:pPr>
              <w:ind w:leftChars="100" w:left="220" w:firstLineChars="100" w:firstLine="220"/>
            </w:pPr>
            <w:r w:rsidRPr="001502FF">
              <w:rPr>
                <w:rFonts w:hint="eastAsia"/>
              </w:rPr>
              <w:t>本人が希望する場合には、「就労パスポート」</w:t>
            </w:r>
            <w:r w:rsidR="00726B34" w:rsidRPr="00726B34">
              <w:rPr>
                <w:rFonts w:hint="eastAsia"/>
              </w:rPr>
              <w:t>等</w:t>
            </w:r>
            <w:r w:rsidRPr="00726B34">
              <w:rPr>
                <w:rFonts w:hint="eastAsia"/>
              </w:rPr>
              <w:t>の活用</w:t>
            </w:r>
            <w:r w:rsidRPr="001502FF">
              <w:rPr>
                <w:rFonts w:hint="eastAsia"/>
              </w:rPr>
              <w:t>により、就労支援機関等と障</w:t>
            </w:r>
            <w:r>
              <w:rPr>
                <w:rFonts w:hint="eastAsia"/>
              </w:rPr>
              <w:t>害</w:t>
            </w:r>
            <w:r w:rsidRPr="001502FF">
              <w:rPr>
                <w:rFonts w:hint="eastAsia"/>
              </w:rPr>
              <w:t>特性等についての情報を共有</w:t>
            </w:r>
            <w:r>
              <w:rPr>
                <w:rFonts w:hint="eastAsia"/>
              </w:rPr>
              <w:t>するとともに</w:t>
            </w:r>
            <w:r w:rsidRPr="001502FF">
              <w:rPr>
                <w:rFonts w:hint="eastAsia"/>
              </w:rPr>
              <w:t>、</w:t>
            </w:r>
            <w:r>
              <w:rPr>
                <w:rFonts w:hint="eastAsia"/>
              </w:rPr>
              <w:t>採用前面談や管理監督者との面談において、より適切に本人の特徴やアピールポイント、希望する配慮などを把握し、職場での支援等</w:t>
            </w:r>
            <w:r w:rsidR="00EB7541">
              <w:rPr>
                <w:rFonts w:hint="eastAsia"/>
              </w:rPr>
              <w:t>に活かし</w:t>
            </w:r>
            <w:r w:rsidRPr="001502FF">
              <w:rPr>
                <w:rFonts w:hint="eastAsia"/>
              </w:rPr>
              <w:t>ます。</w:t>
            </w:r>
          </w:p>
          <w:p w14:paraId="6A69C76B" w14:textId="408CEA49" w:rsidR="005A413B" w:rsidRPr="001502FF" w:rsidRDefault="00442DF0" w:rsidP="008A5B41">
            <w:pPr>
              <w:spacing w:beforeLines="50" w:before="180"/>
              <w:rPr>
                <w:rFonts w:asciiTheme="majorEastAsia" w:eastAsiaTheme="majorEastAsia" w:hAnsiTheme="majorEastAsia"/>
              </w:rPr>
            </w:pPr>
            <w:r>
              <w:rPr>
                <w:rFonts w:asciiTheme="majorEastAsia" w:eastAsiaTheme="majorEastAsia" w:hAnsiTheme="majorEastAsia" w:hint="eastAsia"/>
              </w:rPr>
              <w:t>エ</w:t>
            </w:r>
            <w:r w:rsidR="005A413B" w:rsidRPr="001502FF">
              <w:rPr>
                <w:rFonts w:asciiTheme="majorEastAsia" w:eastAsiaTheme="majorEastAsia" w:hAnsiTheme="majorEastAsia" w:hint="eastAsia"/>
              </w:rPr>
              <w:t xml:space="preserve">　</w:t>
            </w:r>
            <w:r w:rsidR="00DA5B00" w:rsidRPr="001502FF">
              <w:rPr>
                <w:rFonts w:asciiTheme="majorEastAsia" w:eastAsiaTheme="majorEastAsia" w:hAnsiTheme="majorEastAsia" w:hint="eastAsia"/>
              </w:rPr>
              <w:t>「チャレンジオフィス」における全庁調査の実施</w:t>
            </w:r>
          </w:p>
          <w:p w14:paraId="771456B1" w14:textId="5A53054F" w:rsidR="005A413B" w:rsidRPr="00B31BF7" w:rsidRDefault="00DA5B00" w:rsidP="00B31BF7">
            <w:pPr>
              <w:ind w:leftChars="100" w:left="220" w:firstLineChars="100" w:firstLine="220"/>
            </w:pPr>
            <w:r w:rsidRPr="001502FF">
              <w:rPr>
                <w:rFonts w:hint="eastAsia"/>
              </w:rPr>
              <w:t>「チャレンジオフィス」</w:t>
            </w:r>
            <w:r w:rsidR="00B31BF7">
              <w:rPr>
                <w:rFonts w:hint="eastAsia"/>
              </w:rPr>
              <w:t>で実施する業務について</w:t>
            </w:r>
            <w:r w:rsidR="00B31BF7" w:rsidRPr="001502FF">
              <w:rPr>
                <w:rFonts w:hint="eastAsia"/>
              </w:rPr>
              <w:t>全庁的な調査を行い、障</w:t>
            </w:r>
            <w:r w:rsidR="00B31BF7">
              <w:rPr>
                <w:rFonts w:hint="eastAsia"/>
              </w:rPr>
              <w:t>害</w:t>
            </w:r>
            <w:r w:rsidR="00B31BF7" w:rsidRPr="001502FF">
              <w:rPr>
                <w:rFonts w:hint="eastAsia"/>
              </w:rPr>
              <w:t>のある職員に適した業務の掘り起こし等を行います。</w:t>
            </w:r>
          </w:p>
        </w:tc>
      </w:tr>
    </w:tbl>
    <w:p w14:paraId="15242E8E" w14:textId="50735CB9" w:rsidR="00E211C9" w:rsidRDefault="00E211C9">
      <w:pPr>
        <w:widowControl/>
        <w:jc w:val="left"/>
      </w:pPr>
    </w:p>
    <w:p w14:paraId="2E5C8EF1" w14:textId="77777777" w:rsidR="00AF180C" w:rsidRPr="005248C3" w:rsidRDefault="00AF180C" w:rsidP="00AF180C">
      <w:pPr>
        <w:pStyle w:val="2"/>
        <w:shd w:val="clear" w:color="auto" w:fill="0070C0"/>
        <w:rPr>
          <w:color w:val="FFFFFF" w:themeColor="background1"/>
          <w:sz w:val="24"/>
          <w:szCs w:val="24"/>
        </w:rPr>
      </w:pPr>
      <w:bookmarkStart w:id="18" w:name="_Toc181790696"/>
      <w:r w:rsidRPr="005248C3">
        <w:rPr>
          <w:rFonts w:hint="eastAsia"/>
          <w:color w:val="FFFFFF" w:themeColor="background1"/>
          <w:sz w:val="24"/>
          <w:szCs w:val="24"/>
        </w:rPr>
        <w:lastRenderedPageBreak/>
        <w:t>３　職場環境の整備</w:t>
      </w:r>
      <w:bookmarkEnd w:id="18"/>
    </w:p>
    <w:p w14:paraId="2FE47304" w14:textId="77777777" w:rsidR="00AF180C" w:rsidRPr="005248C3" w:rsidRDefault="00AF180C" w:rsidP="00AF180C">
      <w:pPr>
        <w:ind w:firstLineChars="100" w:firstLine="220"/>
        <w:rPr>
          <w:rFonts w:asciiTheme="majorEastAsia" w:eastAsiaTheme="majorEastAsia" w:hAnsiTheme="majorEastAsia"/>
          <w:shd w:val="pct50" w:color="00B0F0" w:fill="auto"/>
        </w:rPr>
      </w:pPr>
    </w:p>
    <w:p w14:paraId="6A1D3485" w14:textId="77777777" w:rsidR="00AF180C" w:rsidRPr="005248C3" w:rsidRDefault="00AF180C"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4CADF" w14:textId="18D43B06" w:rsidR="004A0B78" w:rsidRPr="005248C3" w:rsidRDefault="00CA1B92" w:rsidP="004A0B78">
      <w:pPr>
        <w:spacing w:beforeLines="50" w:before="180"/>
        <w:ind w:left="440" w:hangingChars="200" w:hanging="440"/>
      </w:pPr>
      <w:r w:rsidRPr="005248C3">
        <w:rPr>
          <w:rFonts w:hint="eastAsia"/>
        </w:rPr>
        <w:t xml:space="preserve">　○　</w:t>
      </w:r>
      <w:r w:rsidR="006F1851" w:rsidRPr="001502FF">
        <w:rPr>
          <w:rFonts w:hint="eastAsia"/>
        </w:rPr>
        <w:t>障</w:t>
      </w:r>
      <w:r w:rsidR="003E2E4D">
        <w:rPr>
          <w:rFonts w:hint="eastAsia"/>
        </w:rPr>
        <w:t>害</w:t>
      </w:r>
      <w:r w:rsidR="006F1851" w:rsidRPr="001502FF">
        <w:rPr>
          <w:rFonts w:hint="eastAsia"/>
        </w:rPr>
        <w:t>のある職員が安心して働ける環境を整え</w:t>
      </w:r>
      <w:r w:rsidR="003B5E72" w:rsidRPr="001502FF">
        <w:rPr>
          <w:rFonts w:hint="eastAsia"/>
        </w:rPr>
        <w:t>、能力・意欲を最大限発揮していくためには、</w:t>
      </w:r>
      <w:r w:rsidR="006F1851" w:rsidRPr="001502FF">
        <w:rPr>
          <w:rFonts w:hint="eastAsia"/>
        </w:rPr>
        <w:t>施設</w:t>
      </w:r>
      <w:r w:rsidR="003B5E72" w:rsidRPr="001502FF">
        <w:rPr>
          <w:rFonts w:hint="eastAsia"/>
        </w:rPr>
        <w:t>や就労支援機器</w:t>
      </w:r>
      <w:r w:rsidR="009D4701" w:rsidRPr="001502FF">
        <w:rPr>
          <w:rFonts w:hint="eastAsia"/>
        </w:rPr>
        <w:t>等</w:t>
      </w:r>
      <w:r w:rsidR="003B5E72" w:rsidRPr="001502FF">
        <w:rPr>
          <w:rFonts w:hint="eastAsia"/>
        </w:rPr>
        <w:t>の</w:t>
      </w:r>
      <w:r w:rsidR="0035222B">
        <w:rPr>
          <w:rFonts w:hint="eastAsia"/>
        </w:rPr>
        <w:t>整備</w:t>
      </w:r>
      <w:r w:rsidR="00C04437" w:rsidRPr="001502FF">
        <w:rPr>
          <w:rFonts w:hint="eastAsia"/>
        </w:rPr>
        <w:t>を行うとともに</w:t>
      </w:r>
      <w:r w:rsidR="0008752D" w:rsidRPr="001502FF">
        <w:rPr>
          <w:rFonts w:hint="eastAsia"/>
        </w:rPr>
        <w:t>、</w:t>
      </w:r>
      <w:r w:rsidR="009D4701" w:rsidRPr="001502FF">
        <w:rPr>
          <w:rFonts w:hint="eastAsia"/>
        </w:rPr>
        <w:t>管理監督者</w:t>
      </w:r>
      <w:r w:rsidR="00C04437" w:rsidRPr="001502FF">
        <w:rPr>
          <w:rFonts w:hint="eastAsia"/>
        </w:rPr>
        <w:t>等が積極的にコミュニケーションを図り、</w:t>
      </w:r>
      <w:r w:rsidR="009D4701" w:rsidRPr="001502FF">
        <w:rPr>
          <w:rFonts w:hint="eastAsia"/>
        </w:rPr>
        <w:t>障</w:t>
      </w:r>
      <w:r w:rsidR="003E2E4D">
        <w:rPr>
          <w:rFonts w:hint="eastAsia"/>
        </w:rPr>
        <w:t>害</w:t>
      </w:r>
      <w:r w:rsidR="009D4701" w:rsidRPr="005248C3">
        <w:rPr>
          <w:rFonts w:hint="eastAsia"/>
        </w:rPr>
        <w:t>特性等の</w:t>
      </w:r>
      <w:r w:rsidR="00642636" w:rsidRPr="005248C3">
        <w:rPr>
          <w:rFonts w:hint="eastAsia"/>
        </w:rPr>
        <w:t>確認</w:t>
      </w:r>
      <w:r w:rsidR="009D4701" w:rsidRPr="005248C3">
        <w:rPr>
          <w:rFonts w:hint="eastAsia"/>
        </w:rPr>
        <w:t>を通じた</w:t>
      </w:r>
      <w:r w:rsidR="0008752D" w:rsidRPr="005248C3">
        <w:rPr>
          <w:rFonts w:hint="eastAsia"/>
        </w:rPr>
        <w:t>合理的配慮</w:t>
      </w:r>
      <w:r w:rsidR="00027D90">
        <w:rPr>
          <w:rFonts w:hint="eastAsia"/>
        </w:rPr>
        <w:t>を</w:t>
      </w:r>
      <w:r w:rsidR="009D4701" w:rsidRPr="005248C3">
        <w:rPr>
          <w:rFonts w:hint="eastAsia"/>
        </w:rPr>
        <w:t>提供</w:t>
      </w:r>
      <w:r w:rsidR="00027D90">
        <w:rPr>
          <w:rFonts w:hint="eastAsia"/>
        </w:rPr>
        <w:t>する</w:t>
      </w:r>
      <w:r w:rsidR="004A0B78" w:rsidRPr="005248C3">
        <w:rPr>
          <w:rFonts w:hint="eastAsia"/>
        </w:rPr>
        <w:t>必要があります。</w:t>
      </w:r>
    </w:p>
    <w:p w14:paraId="2CF679A3" w14:textId="77777777" w:rsidR="0031206C" w:rsidRPr="005248C3" w:rsidRDefault="0031206C" w:rsidP="00AF180C">
      <w:pPr>
        <w:ind w:firstLineChars="100" w:firstLine="220"/>
        <w:rPr>
          <w:rFonts w:asciiTheme="majorEastAsia" w:eastAsiaTheme="majorEastAsia" w:hAnsiTheme="majorEastAsia"/>
          <w:shd w:val="pct50" w:color="00B0F0" w:fill="auto"/>
        </w:rPr>
      </w:pPr>
    </w:p>
    <w:p w14:paraId="281EF76D" w14:textId="77777777" w:rsidR="00AF180C" w:rsidRPr="005248C3" w:rsidRDefault="00932A33"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AF180C" w:rsidRPr="005248C3">
        <w:rPr>
          <w:rFonts w:asciiTheme="majorEastAsia" w:eastAsiaTheme="majorEastAsia" w:hAnsiTheme="majorEastAsia" w:hint="eastAsia"/>
          <w:shd w:val="pct50" w:color="00B0F0" w:fill="auto"/>
        </w:rPr>
        <w:t>内容</w:t>
      </w:r>
    </w:p>
    <w:p w14:paraId="4706E0EC" w14:textId="4B530BD7" w:rsidR="004A0C17" w:rsidRPr="005248C3" w:rsidRDefault="004A0C17" w:rsidP="00AF180C">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AF180C" w:rsidRPr="005248C3" w14:paraId="6A3C6D72" w14:textId="77777777" w:rsidTr="001058F2">
        <w:trPr>
          <w:trHeight w:val="24"/>
          <w:jc w:val="right"/>
        </w:trPr>
        <w:tc>
          <w:tcPr>
            <w:tcW w:w="7988" w:type="dxa"/>
          </w:tcPr>
          <w:p w14:paraId="6DEF8CC8" w14:textId="77777777" w:rsidR="00AF180C" w:rsidRPr="001502FF" w:rsidRDefault="00AF180C"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730925" w:rsidRPr="001502FF">
              <w:rPr>
                <w:rFonts w:asciiTheme="majorEastAsia" w:eastAsiaTheme="majorEastAsia" w:hAnsiTheme="majorEastAsia" w:hint="eastAsia"/>
              </w:rPr>
              <w:t>施設の整備</w:t>
            </w:r>
          </w:p>
          <w:p w14:paraId="19F8C6B3" w14:textId="0AAD2953" w:rsidR="00AF180C" w:rsidRPr="001502FF" w:rsidRDefault="00730925" w:rsidP="00385809">
            <w:pPr>
              <w:ind w:leftChars="100" w:left="220" w:firstLineChars="100" w:firstLine="220"/>
            </w:pPr>
            <w:r w:rsidRPr="001502FF">
              <w:rPr>
                <w:rFonts w:hint="eastAsia"/>
              </w:rPr>
              <w:t>障</w:t>
            </w:r>
            <w:r w:rsidR="008A5B41">
              <w:rPr>
                <w:rFonts w:hint="eastAsia"/>
              </w:rPr>
              <w:t>害</w:t>
            </w:r>
            <w:r w:rsidRPr="001502FF">
              <w:rPr>
                <w:rFonts w:hint="eastAsia"/>
              </w:rPr>
              <w:t>特性に配慮し、</w:t>
            </w:r>
            <w:r w:rsidR="000F5C14">
              <w:rPr>
                <w:rFonts w:hint="eastAsia"/>
              </w:rPr>
              <w:t>バリアフリー</w:t>
            </w:r>
            <w:r w:rsidRPr="001502FF">
              <w:rPr>
                <w:rFonts w:hint="eastAsia"/>
              </w:rPr>
              <w:t>トイレ、スロープ、エレベーター、休憩室等の施設を整備します。</w:t>
            </w:r>
          </w:p>
          <w:p w14:paraId="77EB862F" w14:textId="347749B1" w:rsidR="00AF180C" w:rsidRPr="001502FF" w:rsidRDefault="00AF180C"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C34A6A" w:rsidRPr="001502FF">
              <w:rPr>
                <w:rFonts w:asciiTheme="majorEastAsia" w:eastAsiaTheme="majorEastAsia" w:hAnsiTheme="majorEastAsia" w:hint="eastAsia"/>
              </w:rPr>
              <w:t>就労支援機器等の</w:t>
            </w:r>
            <w:r w:rsidR="00CF4381">
              <w:rPr>
                <w:rFonts w:asciiTheme="majorEastAsia" w:eastAsiaTheme="majorEastAsia" w:hAnsiTheme="majorEastAsia" w:hint="eastAsia"/>
              </w:rPr>
              <w:t>配備</w:t>
            </w:r>
          </w:p>
          <w:p w14:paraId="6CDEE181" w14:textId="05F49861" w:rsidR="0014037C" w:rsidRPr="001502FF" w:rsidRDefault="00C34A6A" w:rsidP="001058F2">
            <w:pPr>
              <w:ind w:leftChars="100" w:left="220" w:firstLineChars="100" w:firstLine="220"/>
            </w:pPr>
            <w:r w:rsidRPr="001502FF">
              <w:rPr>
                <w:rFonts w:hint="eastAsia"/>
              </w:rPr>
              <w:t>音声読み上げソフトや</w:t>
            </w:r>
            <w:r w:rsidR="002C1790" w:rsidRPr="001502FF">
              <w:rPr>
                <w:rFonts w:hint="eastAsia"/>
              </w:rPr>
              <w:t>画面</w:t>
            </w:r>
            <w:r w:rsidRPr="001502FF">
              <w:rPr>
                <w:rFonts w:hint="eastAsia"/>
              </w:rPr>
              <w:t>拡大</w:t>
            </w:r>
            <w:r w:rsidR="002C1790" w:rsidRPr="001502FF">
              <w:rPr>
                <w:rFonts w:hint="eastAsia"/>
              </w:rPr>
              <w:t>ソフト</w:t>
            </w:r>
            <w:r w:rsidRPr="001502FF">
              <w:rPr>
                <w:rFonts w:hint="eastAsia"/>
              </w:rPr>
              <w:t>等の就労支援機器</w:t>
            </w:r>
            <w:r w:rsidR="00C708C2">
              <w:rPr>
                <w:rFonts w:hint="eastAsia"/>
              </w:rPr>
              <w:t>の</w:t>
            </w:r>
            <w:r w:rsidR="00D90400">
              <w:rPr>
                <w:rFonts w:hint="eastAsia"/>
              </w:rPr>
              <w:t>配備</w:t>
            </w:r>
            <w:r w:rsidRPr="001502FF">
              <w:rPr>
                <w:rFonts w:hint="eastAsia"/>
              </w:rPr>
              <w:t>や、リーディングアシスタント等の補助者の配置など、</w:t>
            </w:r>
            <w:r w:rsidR="00551659" w:rsidRPr="001502FF">
              <w:rPr>
                <w:rFonts w:hint="eastAsia"/>
              </w:rPr>
              <w:t>障</w:t>
            </w:r>
            <w:r w:rsidR="008A5B41">
              <w:rPr>
                <w:rFonts w:hint="eastAsia"/>
              </w:rPr>
              <w:t>害</w:t>
            </w:r>
            <w:r w:rsidR="00551659" w:rsidRPr="001502FF">
              <w:rPr>
                <w:rFonts w:hint="eastAsia"/>
              </w:rPr>
              <w:t>特性を踏まえた</w:t>
            </w:r>
            <w:r w:rsidRPr="001502FF">
              <w:rPr>
                <w:rFonts w:hint="eastAsia"/>
              </w:rPr>
              <w:t>体制整備を推進</w:t>
            </w:r>
            <w:r w:rsidR="00AF180C" w:rsidRPr="001502FF">
              <w:rPr>
                <w:rFonts w:hint="eastAsia"/>
              </w:rPr>
              <w:t>します。</w:t>
            </w:r>
          </w:p>
          <w:p w14:paraId="5BD1FBBB" w14:textId="354E08A6" w:rsidR="0014037C" w:rsidRPr="001502FF" w:rsidRDefault="0035222B" w:rsidP="001058F2">
            <w:pPr>
              <w:spacing w:beforeLines="50" w:before="180"/>
              <w:rPr>
                <w:rFonts w:asciiTheme="majorEastAsia" w:eastAsiaTheme="majorEastAsia" w:hAnsiTheme="majorEastAsia"/>
              </w:rPr>
            </w:pPr>
            <w:r>
              <w:rPr>
                <w:rFonts w:asciiTheme="majorEastAsia" w:eastAsiaTheme="majorEastAsia" w:hAnsiTheme="majorEastAsia" w:hint="eastAsia"/>
              </w:rPr>
              <w:t>ウ</w:t>
            </w:r>
            <w:r w:rsidR="0014037C" w:rsidRPr="001502FF">
              <w:rPr>
                <w:rFonts w:asciiTheme="majorEastAsia" w:eastAsiaTheme="majorEastAsia" w:hAnsiTheme="majorEastAsia" w:hint="eastAsia"/>
              </w:rPr>
              <w:t xml:space="preserve">　管理監督者</w:t>
            </w:r>
            <w:r w:rsidR="007F1E35">
              <w:rPr>
                <w:rFonts w:asciiTheme="majorEastAsia" w:eastAsiaTheme="majorEastAsia" w:hAnsiTheme="majorEastAsia" w:hint="eastAsia"/>
              </w:rPr>
              <w:t>による</w:t>
            </w:r>
            <w:r w:rsidR="0014037C" w:rsidRPr="001502FF">
              <w:rPr>
                <w:rFonts w:asciiTheme="majorEastAsia" w:eastAsiaTheme="majorEastAsia" w:hAnsiTheme="majorEastAsia" w:hint="eastAsia"/>
              </w:rPr>
              <w:t>面談の実施</w:t>
            </w:r>
            <w:r w:rsidR="007F1E35">
              <w:rPr>
                <w:rFonts w:asciiTheme="majorEastAsia" w:eastAsiaTheme="majorEastAsia" w:hAnsiTheme="majorEastAsia" w:hint="eastAsia"/>
              </w:rPr>
              <w:t>（再掲）</w:t>
            </w:r>
          </w:p>
          <w:p w14:paraId="208129A6" w14:textId="353B54BF" w:rsidR="001C5F55" w:rsidRPr="001502FF" w:rsidRDefault="007F1E35" w:rsidP="001C5F55">
            <w:pPr>
              <w:ind w:leftChars="100" w:left="220" w:firstLineChars="100" w:firstLine="220"/>
            </w:pPr>
            <w:r w:rsidRPr="001502FF">
              <w:rPr>
                <w:rFonts w:hint="eastAsia"/>
              </w:rPr>
              <w:t>所属の管理監督者による年３回の面談等を通じて、障</w:t>
            </w:r>
            <w:r>
              <w:rPr>
                <w:rFonts w:hint="eastAsia"/>
              </w:rPr>
              <w:t>害</w:t>
            </w:r>
            <w:r w:rsidRPr="001502FF">
              <w:rPr>
                <w:rFonts w:hint="eastAsia"/>
              </w:rPr>
              <w:t>者一人ひとりの障</w:t>
            </w:r>
            <w:r>
              <w:rPr>
                <w:rFonts w:hint="eastAsia"/>
              </w:rPr>
              <w:t>害</w:t>
            </w:r>
            <w:r w:rsidRPr="001502FF">
              <w:rPr>
                <w:rFonts w:hint="eastAsia"/>
              </w:rPr>
              <w:t>特性や能力、希望等を確認し、業務との適切なマッチングを推進</w:t>
            </w:r>
            <w:r>
              <w:rPr>
                <w:rFonts w:hint="eastAsia"/>
              </w:rPr>
              <w:t>するほか、</w:t>
            </w:r>
            <w:r w:rsidRPr="001502FF">
              <w:rPr>
                <w:rFonts w:hint="eastAsia"/>
              </w:rPr>
              <w:t>療養休暇など服務関係の諸制度等を有効に活用できるよう、適切な助言等を行うとともに、必要に応じて作業マニュアルの作成等を行うなど、働きやすい職場環境の整備に向けて、合理的配慮</w:t>
            </w:r>
            <w:r>
              <w:rPr>
                <w:rFonts w:hint="eastAsia"/>
              </w:rPr>
              <w:t>を</w:t>
            </w:r>
            <w:r w:rsidRPr="001502FF">
              <w:rPr>
                <w:rFonts w:hint="eastAsia"/>
              </w:rPr>
              <w:t>提供</w:t>
            </w:r>
            <w:r>
              <w:rPr>
                <w:rFonts w:hint="eastAsia"/>
              </w:rPr>
              <w:t>し</w:t>
            </w:r>
            <w:r w:rsidRPr="005248C3">
              <w:rPr>
                <w:rFonts w:hint="eastAsia"/>
              </w:rPr>
              <w:t>ます。</w:t>
            </w:r>
          </w:p>
          <w:p w14:paraId="2EB9E4A9" w14:textId="5008686B" w:rsidR="0035222B" w:rsidRPr="001502FF" w:rsidRDefault="0035222B" w:rsidP="0035222B">
            <w:pPr>
              <w:spacing w:beforeLines="50" w:before="180"/>
              <w:rPr>
                <w:rFonts w:asciiTheme="majorEastAsia" w:eastAsiaTheme="majorEastAsia" w:hAnsiTheme="majorEastAsia"/>
              </w:rPr>
            </w:pPr>
            <w:r>
              <w:rPr>
                <w:rFonts w:asciiTheme="majorEastAsia" w:eastAsiaTheme="majorEastAsia" w:hAnsiTheme="majorEastAsia" w:hint="eastAsia"/>
              </w:rPr>
              <w:t>エ</w:t>
            </w:r>
            <w:r w:rsidRPr="001502FF">
              <w:rPr>
                <w:rFonts w:asciiTheme="majorEastAsia" w:eastAsiaTheme="majorEastAsia" w:hAnsiTheme="majorEastAsia" w:hint="eastAsia"/>
              </w:rPr>
              <w:t xml:space="preserve">　「就労パスポート」</w:t>
            </w:r>
            <w:r>
              <w:rPr>
                <w:rFonts w:asciiTheme="majorEastAsia" w:eastAsiaTheme="majorEastAsia" w:hAnsiTheme="majorEastAsia" w:hint="eastAsia"/>
              </w:rPr>
              <w:t>等を</w:t>
            </w:r>
            <w:r w:rsidRPr="001502FF">
              <w:rPr>
                <w:rFonts w:asciiTheme="majorEastAsia" w:eastAsiaTheme="majorEastAsia" w:hAnsiTheme="majorEastAsia" w:hint="eastAsia"/>
              </w:rPr>
              <w:t>活用</w:t>
            </w:r>
            <w:r>
              <w:rPr>
                <w:rFonts w:asciiTheme="majorEastAsia" w:eastAsiaTheme="majorEastAsia" w:hAnsiTheme="majorEastAsia" w:hint="eastAsia"/>
              </w:rPr>
              <w:t>した特性等のより的確な把握（再掲）</w:t>
            </w:r>
          </w:p>
          <w:p w14:paraId="2C85F8C5" w14:textId="393411CE" w:rsidR="0035222B" w:rsidRPr="00D155CF" w:rsidRDefault="0035222B" w:rsidP="0035222B">
            <w:pPr>
              <w:ind w:leftChars="100" w:left="220" w:firstLineChars="100" w:firstLine="220"/>
            </w:pPr>
            <w:r w:rsidRPr="001502FF">
              <w:rPr>
                <w:rFonts w:hint="eastAsia"/>
              </w:rPr>
              <w:t>本人が希望する場合には、「就労パスポート」</w:t>
            </w:r>
            <w:r w:rsidR="00726B34" w:rsidRPr="001502FF">
              <w:rPr>
                <w:rFonts w:hint="eastAsia"/>
              </w:rPr>
              <w:t>等</w:t>
            </w:r>
            <w:r w:rsidRPr="001502FF">
              <w:rPr>
                <w:rFonts w:hint="eastAsia"/>
              </w:rPr>
              <w:t>の活用により、就労支援機関等と障</w:t>
            </w:r>
            <w:r>
              <w:rPr>
                <w:rFonts w:hint="eastAsia"/>
              </w:rPr>
              <w:t>害</w:t>
            </w:r>
            <w:r w:rsidRPr="001502FF">
              <w:rPr>
                <w:rFonts w:hint="eastAsia"/>
              </w:rPr>
              <w:t>特性等についての情報を共有</w:t>
            </w:r>
            <w:r>
              <w:rPr>
                <w:rFonts w:hint="eastAsia"/>
              </w:rPr>
              <w:t>するとともに</w:t>
            </w:r>
            <w:r w:rsidRPr="001502FF">
              <w:rPr>
                <w:rFonts w:hint="eastAsia"/>
              </w:rPr>
              <w:t>、</w:t>
            </w:r>
            <w:r>
              <w:rPr>
                <w:rFonts w:hint="eastAsia"/>
              </w:rPr>
              <w:t>採用前面談や管理監督者との面談において、より適切に本人の特徴やアピールポイント、希望する配慮などを把握し、職場での支援等に活かし</w:t>
            </w:r>
            <w:r w:rsidRPr="001502FF">
              <w:rPr>
                <w:rFonts w:hint="eastAsia"/>
              </w:rPr>
              <w:t>ます。</w:t>
            </w:r>
          </w:p>
          <w:p w14:paraId="16278C7D" w14:textId="54ADF985" w:rsidR="001C5F55" w:rsidRPr="001502FF" w:rsidRDefault="001C5F55" w:rsidP="001C5F55">
            <w:pPr>
              <w:spacing w:beforeLines="50" w:before="180"/>
              <w:rPr>
                <w:rFonts w:asciiTheme="majorEastAsia" w:eastAsiaTheme="majorEastAsia" w:hAnsiTheme="majorEastAsia"/>
              </w:rPr>
            </w:pPr>
            <w:r>
              <w:rPr>
                <w:rFonts w:asciiTheme="majorEastAsia" w:eastAsiaTheme="majorEastAsia" w:hAnsiTheme="majorEastAsia" w:hint="eastAsia"/>
              </w:rPr>
              <w:t>オ</w:t>
            </w:r>
            <w:r w:rsidRPr="001502FF">
              <w:rPr>
                <w:rFonts w:asciiTheme="majorEastAsia" w:eastAsiaTheme="majorEastAsia" w:hAnsiTheme="majorEastAsia" w:hint="eastAsia"/>
              </w:rPr>
              <w:t xml:space="preserve">　</w:t>
            </w:r>
            <w:r w:rsidR="00FD58B7" w:rsidRPr="00B17539">
              <w:rPr>
                <w:rFonts w:asciiTheme="majorEastAsia" w:eastAsiaTheme="majorEastAsia" w:hAnsiTheme="majorEastAsia" w:hint="eastAsia"/>
              </w:rPr>
              <w:t>精神障害のある職員のフォローアップのための面談・相談事業</w:t>
            </w:r>
            <w:r w:rsidRPr="00B17539">
              <w:rPr>
                <w:rFonts w:asciiTheme="majorEastAsia" w:eastAsiaTheme="majorEastAsia" w:hAnsiTheme="majorEastAsia" w:hint="eastAsia"/>
              </w:rPr>
              <w:t>の実</w:t>
            </w:r>
            <w:r w:rsidRPr="008D4685">
              <w:rPr>
                <w:rFonts w:asciiTheme="majorEastAsia" w:eastAsiaTheme="majorEastAsia" w:hAnsiTheme="majorEastAsia" w:hint="eastAsia"/>
              </w:rPr>
              <w:t>施</w:t>
            </w:r>
          </w:p>
          <w:p w14:paraId="4CB22B85" w14:textId="033FAA18" w:rsidR="00442DF0" w:rsidRPr="006A67EF" w:rsidRDefault="00364AA2" w:rsidP="00F63EAD">
            <w:pPr>
              <w:ind w:leftChars="100" w:left="220" w:firstLineChars="100" w:firstLine="220"/>
              <w:rPr>
                <w:highlight w:val="yellow"/>
              </w:rPr>
            </w:pPr>
            <w:r>
              <w:rPr>
                <w:rFonts w:hint="eastAsia"/>
              </w:rPr>
              <w:t>精神障害のある職員を対象に精神保健福祉士等の専門家が定期的に面談を実施し、本人だけでなく職場の上司や同僚にとっても相談しやすい環境を構築します。</w:t>
            </w:r>
          </w:p>
        </w:tc>
      </w:tr>
    </w:tbl>
    <w:p w14:paraId="2D4705B8" w14:textId="77777777" w:rsidR="007E5518" w:rsidRDefault="007E5518">
      <w:pPr>
        <w:widowControl/>
        <w:jc w:val="left"/>
      </w:pPr>
    </w:p>
    <w:p w14:paraId="4A5B25B5" w14:textId="77777777" w:rsidR="009B76DE" w:rsidRPr="005248C3" w:rsidRDefault="009B76DE" w:rsidP="009B76DE">
      <w:pPr>
        <w:pStyle w:val="2"/>
        <w:shd w:val="clear" w:color="auto" w:fill="0070C0"/>
        <w:rPr>
          <w:color w:val="FFFFFF" w:themeColor="background1"/>
          <w:sz w:val="24"/>
          <w:szCs w:val="24"/>
        </w:rPr>
      </w:pPr>
      <w:bookmarkStart w:id="19" w:name="_Toc181790697"/>
      <w:r w:rsidRPr="005248C3">
        <w:rPr>
          <w:rFonts w:hint="eastAsia"/>
          <w:color w:val="FFFFFF" w:themeColor="background1"/>
          <w:sz w:val="24"/>
          <w:szCs w:val="24"/>
        </w:rPr>
        <w:lastRenderedPageBreak/>
        <w:t xml:space="preserve">４　</w:t>
      </w:r>
      <w:r w:rsidR="00427078" w:rsidRPr="005248C3">
        <w:rPr>
          <w:rFonts w:hint="eastAsia"/>
          <w:color w:val="FFFFFF" w:themeColor="background1"/>
          <w:sz w:val="24"/>
          <w:szCs w:val="24"/>
        </w:rPr>
        <w:t>職員の採用・</w:t>
      </w:r>
      <w:r w:rsidR="00D15C42" w:rsidRPr="005248C3">
        <w:rPr>
          <w:rFonts w:hint="eastAsia"/>
          <w:color w:val="FFFFFF" w:themeColor="background1"/>
          <w:sz w:val="24"/>
          <w:szCs w:val="24"/>
        </w:rPr>
        <w:t>育成等</w:t>
      </w:r>
      <w:bookmarkEnd w:id="19"/>
    </w:p>
    <w:p w14:paraId="25C261E7" w14:textId="77777777" w:rsidR="009B76DE" w:rsidRPr="005248C3" w:rsidRDefault="009B76DE" w:rsidP="009B76DE">
      <w:pPr>
        <w:ind w:firstLineChars="100" w:firstLine="220"/>
        <w:rPr>
          <w:rFonts w:asciiTheme="majorEastAsia" w:eastAsiaTheme="majorEastAsia" w:hAnsiTheme="majorEastAsia"/>
          <w:shd w:val="pct50" w:color="00B0F0" w:fill="auto"/>
        </w:rPr>
      </w:pPr>
    </w:p>
    <w:p w14:paraId="2D32A9E5" w14:textId="77777777" w:rsidR="009B76DE" w:rsidRPr="005248C3" w:rsidRDefault="009B76DE"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0BAC7AE7" w14:textId="2FDB6477" w:rsidR="009B76DE" w:rsidRPr="005248C3" w:rsidRDefault="0059746E" w:rsidP="007119FA">
      <w:pPr>
        <w:spacing w:beforeLines="50" w:before="180"/>
        <w:ind w:left="440" w:hangingChars="200" w:hanging="440"/>
      </w:pPr>
      <w:r w:rsidRPr="005248C3">
        <w:rPr>
          <w:rFonts w:hint="eastAsia"/>
        </w:rPr>
        <w:t xml:space="preserve">　○　</w:t>
      </w:r>
      <w:r w:rsidR="007119FA" w:rsidRPr="005248C3">
        <w:rPr>
          <w:rFonts w:hint="eastAsia"/>
        </w:rPr>
        <w:t>職員の採用等にあたっては、厚生労働省が示している「障害者差別禁止指針」及び「合理的配慮指針」等を十分に踏まえ</w:t>
      </w:r>
      <w:r w:rsidR="00055A84" w:rsidRPr="005248C3">
        <w:rPr>
          <w:rFonts w:hint="eastAsia"/>
        </w:rPr>
        <w:t>て対応します</w:t>
      </w:r>
      <w:r w:rsidR="00C019B0" w:rsidRPr="005248C3">
        <w:rPr>
          <w:rStyle w:val="ab"/>
        </w:rPr>
        <w:footnoteReference w:id="9"/>
      </w:r>
      <w:r w:rsidR="00FF07CC" w:rsidRPr="005248C3">
        <w:rPr>
          <w:rFonts w:hint="eastAsia"/>
        </w:rPr>
        <w:t>。</w:t>
      </w:r>
    </w:p>
    <w:p w14:paraId="72F3B90C" w14:textId="77777777" w:rsidR="00FF07CC" w:rsidRPr="005248C3" w:rsidRDefault="00FF07CC" w:rsidP="007119FA">
      <w:pPr>
        <w:spacing w:beforeLines="50" w:before="180"/>
        <w:ind w:left="440" w:hangingChars="200" w:hanging="440"/>
      </w:pPr>
      <w:r w:rsidRPr="005248C3">
        <w:rPr>
          <w:rFonts w:hint="eastAsia"/>
        </w:rPr>
        <w:t xml:space="preserve">　○　また、</w:t>
      </w:r>
      <w:r w:rsidR="00055A84" w:rsidRPr="005248C3">
        <w:rPr>
          <w:rFonts w:hint="eastAsia"/>
        </w:rPr>
        <w:t>採用</w:t>
      </w:r>
      <w:r w:rsidR="00492109" w:rsidRPr="005248C3">
        <w:rPr>
          <w:rFonts w:hint="eastAsia"/>
        </w:rPr>
        <w:t>した後も、</w:t>
      </w:r>
      <w:r w:rsidR="00055A84" w:rsidRPr="005248C3">
        <w:rPr>
          <w:rFonts w:hint="eastAsia"/>
        </w:rPr>
        <w:t>ＯＪＴや各種研修、人事異動等を通じて、計画的にキャリア形成を図っていくことが重要です。</w:t>
      </w:r>
    </w:p>
    <w:p w14:paraId="0B0EE5FE" w14:textId="77777777" w:rsidR="009B76DE" w:rsidRPr="005248C3" w:rsidRDefault="009B76DE" w:rsidP="009B76DE"/>
    <w:p w14:paraId="5599F2A6" w14:textId="77777777" w:rsidR="009B76DE" w:rsidRPr="005248C3" w:rsidRDefault="00932A33"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9B76DE" w:rsidRPr="005248C3">
        <w:rPr>
          <w:rFonts w:asciiTheme="majorEastAsia" w:eastAsiaTheme="majorEastAsia" w:hAnsiTheme="majorEastAsia" w:hint="eastAsia"/>
          <w:shd w:val="pct50" w:color="00B0F0" w:fill="auto"/>
        </w:rPr>
        <w:t>内容</w:t>
      </w:r>
    </w:p>
    <w:p w14:paraId="0DFEBF0C" w14:textId="2EFBE0EA" w:rsidR="002E77A0" w:rsidRPr="005248C3" w:rsidRDefault="002E77A0" w:rsidP="002E77A0">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（１）障</w:t>
      </w:r>
      <w:r w:rsidR="003E2E4D">
        <w:rPr>
          <w:rFonts w:asciiTheme="majorEastAsia" w:eastAsiaTheme="majorEastAsia" w:hAnsiTheme="majorEastAsia" w:hint="eastAsia"/>
        </w:rPr>
        <w:t>害</w:t>
      </w:r>
      <w:r w:rsidRPr="005248C3">
        <w:rPr>
          <w:rFonts w:asciiTheme="majorEastAsia" w:eastAsiaTheme="majorEastAsia" w:hAnsiTheme="majorEastAsia" w:hint="eastAsia"/>
        </w:rPr>
        <w:t>者採用の取組</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9B76DE" w:rsidRPr="005248C3" w14:paraId="7C66D146" w14:textId="77777777" w:rsidTr="001058F2">
        <w:trPr>
          <w:jc w:val="right"/>
        </w:trPr>
        <w:tc>
          <w:tcPr>
            <w:tcW w:w="7988" w:type="dxa"/>
          </w:tcPr>
          <w:p w14:paraId="242C408F" w14:textId="57EC4710" w:rsidR="008A5B41" w:rsidRPr="001502FF" w:rsidRDefault="00364AA2" w:rsidP="001058F2">
            <w:pPr>
              <w:rPr>
                <w:rFonts w:asciiTheme="majorEastAsia" w:eastAsiaTheme="majorEastAsia" w:hAnsiTheme="majorEastAsia"/>
              </w:rPr>
            </w:pPr>
            <w:r>
              <w:rPr>
                <w:rFonts w:asciiTheme="majorEastAsia" w:eastAsiaTheme="majorEastAsia" w:hAnsiTheme="majorEastAsia" w:hint="eastAsia"/>
              </w:rPr>
              <w:t>ア</w:t>
            </w:r>
            <w:r w:rsidR="008A5B41" w:rsidRPr="001502FF">
              <w:rPr>
                <w:rFonts w:asciiTheme="majorEastAsia" w:eastAsiaTheme="majorEastAsia" w:hAnsiTheme="majorEastAsia" w:hint="eastAsia"/>
              </w:rPr>
              <w:t xml:space="preserve">　「チャレンジオフィス」</w:t>
            </w:r>
            <w:r w:rsidR="005B7DD6">
              <w:rPr>
                <w:rFonts w:asciiTheme="majorEastAsia" w:eastAsiaTheme="majorEastAsia" w:hAnsiTheme="majorEastAsia" w:hint="eastAsia"/>
              </w:rPr>
              <w:t>の</w:t>
            </w:r>
            <w:r w:rsidR="0035222B">
              <w:rPr>
                <w:rFonts w:asciiTheme="majorEastAsia" w:eastAsiaTheme="majorEastAsia" w:hAnsiTheme="majorEastAsia" w:hint="eastAsia"/>
              </w:rPr>
              <w:t>さらなる</w:t>
            </w:r>
            <w:r w:rsidR="005B7DD6">
              <w:rPr>
                <w:rFonts w:asciiTheme="majorEastAsia" w:eastAsiaTheme="majorEastAsia" w:hAnsiTheme="majorEastAsia" w:hint="eastAsia"/>
              </w:rPr>
              <w:t>拡大</w:t>
            </w:r>
          </w:p>
          <w:p w14:paraId="0CB31EC4" w14:textId="2009B7F8" w:rsidR="005B7DD6" w:rsidRDefault="007636F6" w:rsidP="005B7DD6">
            <w:pPr>
              <w:ind w:leftChars="100" w:left="220" w:firstLineChars="100" w:firstLine="220"/>
            </w:pPr>
            <w:r>
              <w:rPr>
                <w:rFonts w:hint="eastAsia"/>
              </w:rPr>
              <w:t>障害特性や個性に応じて能力を有効に発揮できる</w:t>
            </w:r>
            <w:r w:rsidR="008A5B41" w:rsidRPr="001502FF">
              <w:rPr>
                <w:rFonts w:hint="eastAsia"/>
              </w:rPr>
              <w:t>業務</w:t>
            </w:r>
            <w:r w:rsidR="00C708C2">
              <w:rPr>
                <w:rFonts w:hint="eastAsia"/>
              </w:rPr>
              <w:t>をさらに</w:t>
            </w:r>
            <w:r w:rsidR="008A5B41" w:rsidRPr="001502FF">
              <w:rPr>
                <w:rFonts w:hint="eastAsia"/>
              </w:rPr>
              <w:t>掘り起こし</w:t>
            </w:r>
            <w:r>
              <w:rPr>
                <w:rFonts w:hint="eastAsia"/>
              </w:rPr>
              <w:t>、チャレンジオフィスを拡大します。</w:t>
            </w:r>
          </w:p>
          <w:p w14:paraId="4EB001D2" w14:textId="7E19E240" w:rsidR="005B7DD6" w:rsidRPr="00B17539" w:rsidRDefault="00364AA2" w:rsidP="005B7DD6">
            <w:pPr>
              <w:spacing w:beforeLines="50" w:before="180"/>
              <w:rPr>
                <w:rFonts w:asciiTheme="majorEastAsia" w:eastAsiaTheme="majorEastAsia" w:hAnsiTheme="majorEastAsia"/>
              </w:rPr>
            </w:pPr>
            <w:r>
              <w:rPr>
                <w:rFonts w:asciiTheme="majorEastAsia" w:eastAsiaTheme="majorEastAsia" w:hAnsiTheme="majorEastAsia" w:hint="eastAsia"/>
              </w:rPr>
              <w:t>イ</w:t>
            </w:r>
            <w:r w:rsidR="005B7DD6" w:rsidRPr="005248C3">
              <w:rPr>
                <w:rFonts w:asciiTheme="majorEastAsia" w:eastAsiaTheme="majorEastAsia" w:hAnsiTheme="majorEastAsia" w:hint="eastAsia"/>
              </w:rPr>
              <w:t xml:space="preserve">　</w:t>
            </w:r>
            <w:r w:rsidR="005B7DD6">
              <w:rPr>
                <w:rFonts w:asciiTheme="majorEastAsia" w:eastAsiaTheme="majorEastAsia" w:hAnsiTheme="majorEastAsia" w:hint="eastAsia"/>
              </w:rPr>
              <w:t>難病</w:t>
            </w:r>
            <w:r w:rsidR="007636F6">
              <w:rPr>
                <w:rFonts w:asciiTheme="majorEastAsia" w:eastAsiaTheme="majorEastAsia" w:hAnsiTheme="majorEastAsia" w:hint="eastAsia"/>
              </w:rPr>
              <w:t>患者</w:t>
            </w:r>
            <w:r w:rsidR="00A804EB" w:rsidRPr="00557E81">
              <w:rPr>
                <w:rFonts w:asciiTheme="majorEastAsia" w:eastAsiaTheme="majorEastAsia" w:hAnsiTheme="majorEastAsia" w:hint="eastAsia"/>
              </w:rPr>
              <w:t>等</w:t>
            </w:r>
            <w:r w:rsidR="004659B4">
              <w:rPr>
                <w:rFonts w:asciiTheme="majorEastAsia" w:eastAsiaTheme="majorEastAsia" w:hAnsiTheme="majorEastAsia" w:hint="eastAsia"/>
              </w:rPr>
              <w:t>を対</w:t>
            </w:r>
            <w:r w:rsidR="004659B4" w:rsidRPr="00B17539">
              <w:rPr>
                <w:rFonts w:asciiTheme="majorEastAsia" w:eastAsiaTheme="majorEastAsia" w:hAnsiTheme="majorEastAsia" w:hint="eastAsia"/>
              </w:rPr>
              <w:t>象とした職員採用の検討</w:t>
            </w:r>
          </w:p>
          <w:p w14:paraId="100E9DAE" w14:textId="77777777" w:rsidR="00A14817" w:rsidRDefault="004659B4" w:rsidP="00C62F87">
            <w:pPr>
              <w:ind w:leftChars="100" w:left="220" w:firstLineChars="100" w:firstLine="220"/>
            </w:pPr>
            <w:r w:rsidRPr="00B17539">
              <w:rPr>
                <w:rFonts w:hint="eastAsia"/>
              </w:rPr>
              <w:t>障害者手帳の交付条件に当てはまらない</w:t>
            </w:r>
            <w:r w:rsidR="008F032A" w:rsidRPr="00B17539">
              <w:rPr>
                <w:rFonts w:hint="eastAsia"/>
              </w:rPr>
              <w:t>難病患者</w:t>
            </w:r>
            <w:r w:rsidR="009C7EED" w:rsidRPr="00B17539">
              <w:rPr>
                <w:rFonts w:hint="eastAsia"/>
              </w:rPr>
              <w:t>等</w:t>
            </w:r>
            <w:r w:rsidR="00D90400" w:rsidRPr="00B17539">
              <w:rPr>
                <w:rFonts w:hint="eastAsia"/>
              </w:rPr>
              <w:t>も</w:t>
            </w:r>
            <w:r w:rsidR="004A2831" w:rsidRPr="00B17539">
              <w:rPr>
                <w:rFonts w:hint="eastAsia"/>
              </w:rPr>
              <w:t>対象に</w:t>
            </w:r>
            <w:r w:rsidR="008D4685" w:rsidRPr="00B17539">
              <w:rPr>
                <w:rFonts w:hint="eastAsia"/>
              </w:rPr>
              <w:t>、</w:t>
            </w:r>
            <w:r w:rsidR="004A2831" w:rsidRPr="00B17539">
              <w:rPr>
                <w:rFonts w:hint="eastAsia"/>
              </w:rPr>
              <w:t>病状等に応じて勤務時間をより柔軟に設定するなど</w:t>
            </w:r>
            <w:r w:rsidR="00770807" w:rsidRPr="00B17539">
              <w:rPr>
                <w:rFonts w:hint="eastAsia"/>
              </w:rPr>
              <w:t>、多様な</w:t>
            </w:r>
            <w:r w:rsidR="008F032A" w:rsidRPr="00B17539">
              <w:rPr>
                <w:rFonts w:hint="eastAsia"/>
              </w:rPr>
              <w:t>職員</w:t>
            </w:r>
            <w:r w:rsidRPr="00B17539">
              <w:rPr>
                <w:rFonts w:hint="eastAsia"/>
              </w:rPr>
              <w:t>採用を検討します。</w:t>
            </w:r>
          </w:p>
          <w:p w14:paraId="24FDB80F" w14:textId="77777777" w:rsidR="00C62F87" w:rsidRPr="00B17539" w:rsidRDefault="00C62F87" w:rsidP="00C62F87">
            <w:pPr>
              <w:spacing w:beforeLines="50" w:before="180"/>
              <w:rPr>
                <w:rFonts w:asciiTheme="majorEastAsia" w:eastAsiaTheme="majorEastAsia" w:hAnsiTheme="majorEastAsia"/>
              </w:rPr>
            </w:pPr>
            <w:r w:rsidRPr="00B17539">
              <w:rPr>
                <w:rFonts w:asciiTheme="majorEastAsia" w:eastAsiaTheme="majorEastAsia" w:hAnsiTheme="majorEastAsia" w:hint="eastAsia"/>
              </w:rPr>
              <w:t>ウ　募集案内時の対応</w:t>
            </w:r>
          </w:p>
          <w:p w14:paraId="2E71C3E2" w14:textId="77777777" w:rsidR="00C62F87" w:rsidRDefault="00C62F87" w:rsidP="00C62F87">
            <w:pPr>
              <w:ind w:leftChars="100" w:left="220" w:firstLineChars="100" w:firstLine="220"/>
            </w:pPr>
            <w:r w:rsidRPr="00B17539">
              <w:rPr>
                <w:rFonts w:hint="eastAsia"/>
              </w:rPr>
              <w:t>県のホームページに職員採用に関する募集案内等を掲載する際には、ウェブアクセシビリティ</w:t>
            </w:r>
            <w:r w:rsidRPr="00B17539">
              <w:rPr>
                <w:rStyle w:val="ab"/>
              </w:rPr>
              <w:footnoteReference w:id="10"/>
            </w:r>
            <w:r w:rsidRPr="00B17539">
              <w:rPr>
                <w:rFonts w:hint="eastAsia"/>
              </w:rPr>
              <w:t>の確保</w:t>
            </w:r>
            <w:r w:rsidRPr="001502FF">
              <w:rPr>
                <w:rFonts w:hint="eastAsia"/>
              </w:rPr>
              <w:t>を図ります。</w:t>
            </w:r>
          </w:p>
          <w:p w14:paraId="1A5427A3" w14:textId="77777777" w:rsidR="00C62F87" w:rsidRDefault="00C62F87" w:rsidP="00C62F87">
            <w:pPr>
              <w:ind w:leftChars="100" w:left="220" w:firstLineChars="100" w:firstLine="220"/>
            </w:pPr>
            <w:r w:rsidRPr="001502FF">
              <w:rPr>
                <w:rFonts w:hint="eastAsia"/>
              </w:rPr>
              <w:t>また、入庁後に従事する職務の具体例を示すなど</w:t>
            </w:r>
            <w:r>
              <w:rPr>
                <w:rFonts w:hint="eastAsia"/>
              </w:rPr>
              <w:t>、</w:t>
            </w:r>
            <w:r w:rsidRPr="001502FF">
              <w:rPr>
                <w:rFonts w:hint="eastAsia"/>
              </w:rPr>
              <w:t>応募者が働くイメージを持</w:t>
            </w:r>
            <w:r>
              <w:rPr>
                <w:rFonts w:hint="eastAsia"/>
              </w:rPr>
              <w:t>てる</w:t>
            </w:r>
            <w:r w:rsidRPr="001502FF">
              <w:rPr>
                <w:rFonts w:hint="eastAsia"/>
              </w:rPr>
              <w:t>工夫</w:t>
            </w:r>
            <w:r>
              <w:rPr>
                <w:rFonts w:hint="eastAsia"/>
              </w:rPr>
              <w:t>を</w:t>
            </w:r>
            <w:r w:rsidRPr="001502FF">
              <w:rPr>
                <w:rFonts w:hint="eastAsia"/>
              </w:rPr>
              <w:t>するとともに、障</w:t>
            </w:r>
            <w:r>
              <w:rPr>
                <w:rFonts w:hint="eastAsia"/>
              </w:rPr>
              <w:t>害</w:t>
            </w:r>
            <w:r w:rsidRPr="001502FF">
              <w:rPr>
                <w:rFonts w:hint="eastAsia"/>
              </w:rPr>
              <w:t>者団体を通じた周知を行うなど、障</w:t>
            </w:r>
            <w:r>
              <w:rPr>
                <w:rFonts w:hint="eastAsia"/>
              </w:rPr>
              <w:t>害</w:t>
            </w:r>
            <w:r w:rsidRPr="001502FF">
              <w:rPr>
                <w:rFonts w:hint="eastAsia"/>
              </w:rPr>
              <w:t>者が必要な情報を得られるよう対応し</w:t>
            </w:r>
            <w:r w:rsidRPr="005248C3">
              <w:rPr>
                <w:rFonts w:hint="eastAsia"/>
              </w:rPr>
              <w:t>ます。</w:t>
            </w:r>
          </w:p>
          <w:p w14:paraId="1A261004" w14:textId="77777777" w:rsidR="008E4A19" w:rsidRPr="005248C3" w:rsidRDefault="008E4A19" w:rsidP="008E4A19">
            <w:pPr>
              <w:spacing w:beforeLines="50" w:before="180"/>
              <w:rPr>
                <w:rFonts w:asciiTheme="majorEastAsia" w:eastAsiaTheme="majorEastAsia" w:hAnsiTheme="majorEastAsia"/>
              </w:rPr>
            </w:pPr>
            <w:r>
              <w:rPr>
                <w:rFonts w:asciiTheme="majorEastAsia" w:eastAsiaTheme="majorEastAsia" w:hAnsiTheme="majorEastAsia" w:hint="eastAsia"/>
              </w:rPr>
              <w:t>エ</w:t>
            </w:r>
            <w:r w:rsidRPr="005248C3">
              <w:rPr>
                <w:rFonts w:asciiTheme="majorEastAsia" w:eastAsiaTheme="majorEastAsia" w:hAnsiTheme="majorEastAsia" w:hint="eastAsia"/>
              </w:rPr>
              <w:t xml:space="preserve">　採用選考時の対応</w:t>
            </w:r>
          </w:p>
          <w:p w14:paraId="414138F4" w14:textId="7209AA3C" w:rsidR="008E4A19" w:rsidRDefault="008E4A19" w:rsidP="008E4A19">
            <w:pPr>
              <w:ind w:leftChars="100" w:left="220" w:firstLineChars="100" w:firstLine="220"/>
              <w:rPr>
                <w:rFonts w:hAnsiTheme="minorEastAsia"/>
              </w:rPr>
            </w:pPr>
            <w:r w:rsidRPr="005248C3">
              <w:rPr>
                <w:rFonts w:hAnsiTheme="minorEastAsia" w:hint="eastAsia"/>
              </w:rPr>
              <w:t>拡大印刷や点字、筆談、手話通訳者による対応のほか、面接時に就労支援機関の職員等の同席を可能とするなど、採用選考の実施にあたり、必要な配慮を</w:t>
            </w:r>
            <w:r>
              <w:rPr>
                <w:rFonts w:hAnsiTheme="minorEastAsia" w:hint="eastAsia"/>
              </w:rPr>
              <w:t>提供し</w:t>
            </w:r>
            <w:r w:rsidRPr="005248C3">
              <w:rPr>
                <w:rFonts w:hAnsiTheme="minorEastAsia" w:hint="eastAsia"/>
              </w:rPr>
              <w:t>ます。</w:t>
            </w:r>
          </w:p>
          <w:p w14:paraId="77D4B8F4" w14:textId="77777777" w:rsidR="00F63EAD" w:rsidRPr="005248C3" w:rsidRDefault="00F63EAD" w:rsidP="00F63EAD"/>
          <w:p w14:paraId="7E32B7C3" w14:textId="77777777" w:rsidR="008E4A19" w:rsidRPr="001502FF" w:rsidRDefault="008E4A19" w:rsidP="008E4A19">
            <w:pPr>
              <w:spacing w:beforeLines="50" w:before="180"/>
              <w:rPr>
                <w:rFonts w:asciiTheme="majorEastAsia" w:eastAsiaTheme="majorEastAsia" w:hAnsiTheme="majorEastAsia"/>
              </w:rPr>
            </w:pPr>
            <w:r>
              <w:rPr>
                <w:rFonts w:asciiTheme="majorEastAsia" w:eastAsiaTheme="majorEastAsia" w:hAnsiTheme="majorEastAsia" w:hint="eastAsia"/>
              </w:rPr>
              <w:lastRenderedPageBreak/>
              <w:t>オ</w:t>
            </w:r>
            <w:r w:rsidRPr="005248C3">
              <w:rPr>
                <w:rFonts w:asciiTheme="majorEastAsia" w:eastAsiaTheme="majorEastAsia" w:hAnsiTheme="majorEastAsia" w:hint="eastAsia"/>
              </w:rPr>
              <w:t xml:space="preserve">　特別支援学校等の生徒の実習受入れ</w:t>
            </w:r>
            <w:r w:rsidRPr="001502FF">
              <w:rPr>
                <w:rFonts w:asciiTheme="majorEastAsia" w:eastAsiaTheme="majorEastAsia" w:hAnsiTheme="majorEastAsia" w:hint="eastAsia"/>
              </w:rPr>
              <w:t>（</w:t>
            </w:r>
            <w:r>
              <w:rPr>
                <w:rFonts w:asciiTheme="majorEastAsia" w:eastAsiaTheme="majorEastAsia" w:hAnsiTheme="majorEastAsia" w:hint="eastAsia"/>
              </w:rPr>
              <w:t>職場体験</w:t>
            </w:r>
            <w:r w:rsidRPr="001502FF">
              <w:rPr>
                <w:rFonts w:asciiTheme="majorEastAsia" w:eastAsiaTheme="majorEastAsia" w:hAnsiTheme="majorEastAsia" w:hint="eastAsia"/>
              </w:rPr>
              <w:t>）</w:t>
            </w:r>
          </w:p>
          <w:p w14:paraId="113A15E6" w14:textId="7AC0ACD9" w:rsidR="008E4A19" w:rsidRPr="00C62F87" w:rsidRDefault="008E4A19" w:rsidP="008E4A19">
            <w:pPr>
              <w:ind w:leftChars="100" w:left="220" w:firstLineChars="100" w:firstLine="220"/>
              <w:rPr>
                <w:color w:val="FF0000"/>
              </w:rPr>
            </w:pPr>
            <w:r w:rsidRPr="001502FF">
              <w:rPr>
                <w:rFonts w:hint="eastAsia"/>
              </w:rPr>
              <w:t>「チャレンジオフィス」において、特別支援学校</w:t>
            </w:r>
            <w:r>
              <w:rPr>
                <w:rFonts w:hint="eastAsia"/>
              </w:rPr>
              <w:t>等</w:t>
            </w:r>
            <w:r w:rsidRPr="001502FF">
              <w:rPr>
                <w:rFonts w:hint="eastAsia"/>
              </w:rPr>
              <w:t>の生徒を対象に実習の受入れを</w:t>
            </w:r>
            <w:r w:rsidRPr="005248C3">
              <w:rPr>
                <w:rFonts w:hint="eastAsia"/>
              </w:rPr>
              <w:t>行います。</w:t>
            </w:r>
          </w:p>
        </w:tc>
      </w:tr>
    </w:tbl>
    <w:p w14:paraId="75C2976C" w14:textId="4490CA7C" w:rsidR="00C62F87" w:rsidRDefault="00C62F87">
      <w:pPr>
        <w:widowControl/>
        <w:jc w:val="left"/>
      </w:pPr>
    </w:p>
    <w:p w14:paraId="3C04D39F" w14:textId="77777777" w:rsidR="001907F6" w:rsidRPr="005248C3" w:rsidRDefault="001907F6" w:rsidP="001907F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（２）キャリア形成に向けた取組</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1907F6" w:rsidRPr="005248C3" w14:paraId="4D86A705" w14:textId="77777777" w:rsidTr="001058F2">
        <w:trPr>
          <w:jc w:val="right"/>
        </w:trPr>
        <w:tc>
          <w:tcPr>
            <w:tcW w:w="7988" w:type="dxa"/>
          </w:tcPr>
          <w:p w14:paraId="20374B16" w14:textId="77777777" w:rsidR="001907F6" w:rsidRPr="005248C3" w:rsidRDefault="001907F6"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565958" w:rsidRPr="005248C3">
              <w:rPr>
                <w:rFonts w:asciiTheme="majorEastAsia" w:eastAsiaTheme="majorEastAsia" w:hAnsiTheme="majorEastAsia" w:hint="eastAsia"/>
              </w:rPr>
              <w:t>研修を通じた能力向上</w:t>
            </w:r>
          </w:p>
          <w:p w14:paraId="04485A0C" w14:textId="77777777" w:rsidR="001907F6" w:rsidRPr="005248C3" w:rsidRDefault="00565958" w:rsidP="00385809">
            <w:pPr>
              <w:ind w:leftChars="100" w:left="220" w:firstLineChars="100" w:firstLine="220"/>
            </w:pPr>
            <w:r w:rsidRPr="005248C3">
              <w:rPr>
                <w:rFonts w:hint="eastAsia"/>
              </w:rPr>
              <w:t>職員キャリア開発支援センターの研修や、各局主体の専門研修等を通じて、実務能力や専門性の向上を図ります。</w:t>
            </w:r>
          </w:p>
          <w:p w14:paraId="02A72E76" w14:textId="4477D450" w:rsidR="001907F6" w:rsidRPr="005248C3" w:rsidRDefault="00F2545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w:t>
            </w:r>
            <w:r w:rsidR="001907F6" w:rsidRPr="005248C3">
              <w:rPr>
                <w:rFonts w:asciiTheme="majorEastAsia" w:eastAsiaTheme="majorEastAsia" w:hAnsiTheme="majorEastAsia" w:hint="eastAsia"/>
              </w:rPr>
              <w:t xml:space="preserve">　</w:t>
            </w:r>
            <w:r w:rsidR="00565958" w:rsidRPr="005248C3">
              <w:rPr>
                <w:rFonts w:asciiTheme="majorEastAsia" w:eastAsiaTheme="majorEastAsia" w:hAnsiTheme="majorEastAsia" w:hint="eastAsia"/>
              </w:rPr>
              <w:t>研修受講にあたっての配慮</w:t>
            </w:r>
          </w:p>
          <w:p w14:paraId="575D2E33" w14:textId="7C51E0DD" w:rsidR="001907F6" w:rsidRDefault="00565958" w:rsidP="00565958">
            <w:pPr>
              <w:ind w:leftChars="100" w:left="220" w:firstLineChars="100" w:firstLine="220"/>
              <w:rPr>
                <w:rFonts w:hAnsiTheme="minorEastAsia"/>
              </w:rPr>
            </w:pPr>
            <w:r w:rsidRPr="005248C3">
              <w:rPr>
                <w:rFonts w:hAnsiTheme="minorEastAsia" w:hint="eastAsia"/>
              </w:rPr>
              <w:t>視覚障</w:t>
            </w:r>
            <w:r w:rsidR="003E2E4D">
              <w:rPr>
                <w:rFonts w:hAnsiTheme="minorEastAsia" w:hint="eastAsia"/>
              </w:rPr>
              <w:t>害</w:t>
            </w:r>
            <w:r w:rsidRPr="005248C3">
              <w:rPr>
                <w:rFonts w:hAnsiTheme="minorEastAsia" w:hint="eastAsia"/>
              </w:rPr>
              <w:t>者</w:t>
            </w:r>
            <w:r w:rsidR="00C92E89">
              <w:rPr>
                <w:rFonts w:hAnsiTheme="minorEastAsia" w:hint="eastAsia"/>
              </w:rPr>
              <w:t>の</w:t>
            </w:r>
            <w:r w:rsidRPr="005248C3">
              <w:rPr>
                <w:rFonts w:hAnsiTheme="minorEastAsia" w:hint="eastAsia"/>
              </w:rPr>
              <w:t>資料</w:t>
            </w:r>
            <w:r w:rsidR="00C92E89">
              <w:rPr>
                <w:rFonts w:hAnsiTheme="minorEastAsia" w:hint="eastAsia"/>
              </w:rPr>
              <w:t>は</w:t>
            </w:r>
            <w:r w:rsidRPr="005248C3">
              <w:rPr>
                <w:rFonts w:hAnsiTheme="minorEastAsia" w:hint="eastAsia"/>
              </w:rPr>
              <w:t>点字化するなど、研修受講にあたり必要な</w:t>
            </w:r>
            <w:r w:rsidR="001907F6" w:rsidRPr="005248C3">
              <w:rPr>
                <w:rFonts w:hAnsiTheme="minorEastAsia" w:hint="eastAsia"/>
              </w:rPr>
              <w:t>配慮を行います。</w:t>
            </w:r>
          </w:p>
          <w:p w14:paraId="575F88F5" w14:textId="6C2C7BDD" w:rsidR="00E95DF4" w:rsidRPr="005248C3" w:rsidRDefault="00E95DF4" w:rsidP="00E95DF4">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Pr>
                <w:rFonts w:asciiTheme="majorEastAsia" w:eastAsiaTheme="majorEastAsia" w:hAnsiTheme="majorEastAsia" w:hint="eastAsia"/>
              </w:rPr>
              <w:t>「チャレンジオフィス」からのステップアップ</w:t>
            </w:r>
          </w:p>
          <w:p w14:paraId="62AE2321" w14:textId="5AC8ABEB" w:rsidR="00E95DF4" w:rsidRPr="00E95DF4" w:rsidRDefault="00E95DF4" w:rsidP="00C92E89">
            <w:pPr>
              <w:ind w:leftChars="100" w:left="220" w:firstLineChars="100" w:firstLine="220"/>
            </w:pPr>
            <w:r>
              <w:rPr>
                <w:rFonts w:hint="eastAsia"/>
              </w:rPr>
              <w:t>チャレンジオフィスで</w:t>
            </w:r>
            <w:r w:rsidR="008B239F">
              <w:rPr>
                <w:rFonts w:hint="eastAsia"/>
              </w:rPr>
              <w:t>得た</w:t>
            </w:r>
            <w:r>
              <w:rPr>
                <w:rFonts w:hint="eastAsia"/>
              </w:rPr>
              <w:t>経験を生かし</w:t>
            </w:r>
            <w:r w:rsidR="00C92E89">
              <w:rPr>
                <w:rFonts w:hint="eastAsia"/>
              </w:rPr>
              <w:t>たステップアップとして、</w:t>
            </w:r>
            <w:r>
              <w:rPr>
                <w:rFonts w:hint="eastAsia"/>
              </w:rPr>
              <w:t>各所属への</w:t>
            </w:r>
            <w:r w:rsidR="008B239F">
              <w:rPr>
                <w:rFonts w:hint="eastAsia"/>
              </w:rPr>
              <w:t>配置を行う</w:t>
            </w:r>
            <w:r>
              <w:rPr>
                <w:rFonts w:hint="eastAsia"/>
              </w:rPr>
              <w:t>など、</w:t>
            </w:r>
            <w:r w:rsidR="00F91EEC" w:rsidRPr="00993C2A">
              <w:rPr>
                <w:rFonts w:hint="eastAsia"/>
              </w:rPr>
              <w:t>能力</w:t>
            </w:r>
            <w:r w:rsidR="00F91EEC">
              <w:rPr>
                <w:rFonts w:hint="eastAsia"/>
              </w:rPr>
              <w:t>の</w:t>
            </w:r>
            <w:r w:rsidR="00D90400" w:rsidRPr="001058F2">
              <w:rPr>
                <w:rFonts w:hint="eastAsia"/>
              </w:rPr>
              <w:t>さらなる</w:t>
            </w:r>
            <w:r w:rsidR="00F91EEC" w:rsidRPr="00993C2A">
              <w:rPr>
                <w:rFonts w:hint="eastAsia"/>
              </w:rPr>
              <w:t>発揮</w:t>
            </w:r>
            <w:r>
              <w:rPr>
                <w:rFonts w:hint="eastAsia"/>
              </w:rPr>
              <w:t>に繋がる取組を検討します。</w:t>
            </w:r>
          </w:p>
        </w:tc>
      </w:tr>
    </w:tbl>
    <w:p w14:paraId="34851BA8" w14:textId="34220AD9" w:rsidR="00C62F87" w:rsidRDefault="00C62F87" w:rsidP="00987DE5"/>
    <w:p w14:paraId="223A06BA" w14:textId="77777777" w:rsidR="00330E05" w:rsidRPr="00C31A44" w:rsidRDefault="00330E05" w:rsidP="00330E05">
      <w:pPr>
        <w:spacing w:beforeLines="50" w:before="180"/>
        <w:rPr>
          <w:rFonts w:asciiTheme="majorEastAsia" w:eastAsiaTheme="majorEastAsia" w:hAnsiTheme="majorEastAsia"/>
        </w:rPr>
      </w:pPr>
      <w:r w:rsidRPr="00C31A44">
        <w:rPr>
          <w:rFonts w:hint="eastAsia"/>
        </w:rPr>
        <w:t xml:space="preserve">　</w:t>
      </w:r>
      <w:r w:rsidRPr="00C31A44">
        <w:rPr>
          <w:rFonts w:asciiTheme="majorEastAsia" w:eastAsiaTheme="majorEastAsia" w:hAnsiTheme="majorEastAsia" w:hint="eastAsia"/>
        </w:rPr>
        <w:t>（３）多様で柔軟な働き方の推進</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330E05" w:rsidRPr="005248C3" w14:paraId="3404687E" w14:textId="77777777" w:rsidTr="001058F2">
        <w:trPr>
          <w:jc w:val="right"/>
        </w:trPr>
        <w:tc>
          <w:tcPr>
            <w:tcW w:w="7988" w:type="dxa"/>
          </w:tcPr>
          <w:p w14:paraId="2720C758" w14:textId="77777777" w:rsidR="00330E05" w:rsidRPr="005248C3" w:rsidRDefault="00330E05" w:rsidP="00385809">
            <w:pPr>
              <w:rPr>
                <w:rFonts w:asciiTheme="majorEastAsia" w:eastAsiaTheme="majorEastAsia" w:hAnsiTheme="majorEastAsia"/>
              </w:rPr>
            </w:pPr>
            <w:r w:rsidRPr="005248C3">
              <w:rPr>
                <w:rFonts w:asciiTheme="majorEastAsia" w:eastAsiaTheme="majorEastAsia" w:hAnsiTheme="majorEastAsia" w:hint="eastAsia"/>
              </w:rPr>
              <w:t>ア　テレワークの活用等</w:t>
            </w:r>
          </w:p>
          <w:p w14:paraId="2F8C302B" w14:textId="7951A818" w:rsidR="00330E05" w:rsidRPr="005248C3" w:rsidRDefault="00330E05" w:rsidP="00385809">
            <w:pPr>
              <w:ind w:leftChars="100" w:left="220" w:firstLineChars="100" w:firstLine="220"/>
            </w:pPr>
            <w:r w:rsidRPr="005248C3">
              <w:rPr>
                <w:rFonts w:hint="eastAsia"/>
              </w:rPr>
              <w:t>テレワークや拡大時差出勤の活用</w:t>
            </w:r>
            <w:r w:rsidR="003A040B" w:rsidRPr="005248C3">
              <w:rPr>
                <w:rFonts w:hint="eastAsia"/>
              </w:rPr>
              <w:t>など</w:t>
            </w:r>
            <w:r w:rsidR="00CF7433" w:rsidRPr="005248C3">
              <w:rPr>
                <w:rFonts w:hint="eastAsia"/>
              </w:rPr>
              <w:t>、多様で柔軟な働き方を推進します。</w:t>
            </w:r>
            <w:r w:rsidR="005B7DD6" w:rsidRPr="00A931D6">
              <w:rPr>
                <w:rFonts w:hint="eastAsia"/>
              </w:rPr>
              <w:t>また、</w:t>
            </w:r>
            <w:r w:rsidR="00E82889" w:rsidRPr="001058F2">
              <w:rPr>
                <w:rFonts w:hint="eastAsia"/>
              </w:rPr>
              <w:t>障害特性</w:t>
            </w:r>
            <w:r w:rsidR="00AA018F">
              <w:rPr>
                <w:rFonts w:hint="eastAsia"/>
              </w:rPr>
              <w:t>や程度</w:t>
            </w:r>
            <w:r w:rsidR="00E96342">
              <w:rPr>
                <w:rFonts w:hint="eastAsia"/>
              </w:rPr>
              <w:t>に応じて</w:t>
            </w:r>
            <w:r w:rsidR="001901D3">
              <w:rPr>
                <w:rFonts w:hint="eastAsia"/>
              </w:rPr>
              <w:t>フルリモートワークの実施を可能とするなど</w:t>
            </w:r>
            <w:r w:rsidR="00D90400">
              <w:rPr>
                <w:rFonts w:hint="eastAsia"/>
              </w:rPr>
              <w:t>、</w:t>
            </w:r>
            <w:r w:rsidR="00AA018F">
              <w:rPr>
                <w:rFonts w:hint="eastAsia"/>
              </w:rPr>
              <w:t>勤務場所にとらわれない、</w:t>
            </w:r>
            <w:r w:rsidR="00E82889" w:rsidRPr="001058F2">
              <w:rPr>
                <w:rFonts w:hint="eastAsia"/>
              </w:rPr>
              <w:t>より</w:t>
            </w:r>
            <w:r w:rsidR="00A930CB">
              <w:rPr>
                <w:rFonts w:hint="eastAsia"/>
              </w:rPr>
              <w:t>柔軟な</w:t>
            </w:r>
            <w:r w:rsidR="00E82889" w:rsidRPr="001058F2">
              <w:rPr>
                <w:rFonts w:hint="eastAsia"/>
              </w:rPr>
              <w:t>働き</w:t>
            </w:r>
            <w:r w:rsidR="00A930CB">
              <w:rPr>
                <w:rFonts w:hint="eastAsia"/>
              </w:rPr>
              <w:t>方の</w:t>
            </w:r>
            <w:r w:rsidR="00E82889" w:rsidRPr="001058F2">
              <w:rPr>
                <w:rFonts w:hint="eastAsia"/>
              </w:rPr>
              <w:t>取組を</w:t>
            </w:r>
            <w:r w:rsidR="00E95DF4">
              <w:rPr>
                <w:rFonts w:hint="eastAsia"/>
              </w:rPr>
              <w:t>検討</w:t>
            </w:r>
            <w:r w:rsidR="00E82889" w:rsidRPr="001058F2">
              <w:rPr>
                <w:rFonts w:hint="eastAsia"/>
              </w:rPr>
              <w:t>します。</w:t>
            </w:r>
          </w:p>
          <w:p w14:paraId="3020BA1D" w14:textId="1C83130A" w:rsidR="00330E05" w:rsidRPr="005248C3" w:rsidRDefault="00330E05"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　年次休暇</w:t>
            </w:r>
            <w:r w:rsidR="000C1B27" w:rsidRPr="005248C3">
              <w:rPr>
                <w:rFonts w:asciiTheme="majorEastAsia" w:eastAsiaTheme="majorEastAsia" w:hAnsiTheme="majorEastAsia" w:hint="eastAsia"/>
              </w:rPr>
              <w:t>等</w:t>
            </w:r>
            <w:r w:rsidRPr="005248C3">
              <w:rPr>
                <w:rFonts w:asciiTheme="majorEastAsia" w:eastAsiaTheme="majorEastAsia" w:hAnsiTheme="majorEastAsia" w:hint="eastAsia"/>
              </w:rPr>
              <w:t>の取得促進</w:t>
            </w:r>
          </w:p>
          <w:p w14:paraId="2071440A" w14:textId="77777777" w:rsidR="00330E05" w:rsidRDefault="00CF7433" w:rsidP="008E4A19">
            <w:pPr>
              <w:ind w:leftChars="100" w:left="220" w:firstLineChars="100" w:firstLine="220"/>
            </w:pPr>
            <w:r w:rsidRPr="005248C3">
              <w:rPr>
                <w:rFonts w:hint="eastAsia"/>
              </w:rPr>
              <w:t>ワーク・ライフ・バランスの実現を図るため、</w:t>
            </w:r>
            <w:r w:rsidR="00330E05" w:rsidRPr="005248C3">
              <w:rPr>
                <w:rFonts w:hint="eastAsia"/>
              </w:rPr>
              <w:t>年次休暇等の取得を促進します。</w:t>
            </w:r>
          </w:p>
          <w:p w14:paraId="7F1A30A6" w14:textId="77777777" w:rsidR="007E5518" w:rsidRPr="005248C3" w:rsidRDefault="007E5518" w:rsidP="007E5518">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Pr>
                <w:rFonts w:asciiTheme="majorEastAsia" w:eastAsiaTheme="majorEastAsia" w:hAnsiTheme="majorEastAsia" w:hint="eastAsia"/>
              </w:rPr>
              <w:t>多様な勤務時間の検討</w:t>
            </w:r>
          </w:p>
          <w:p w14:paraId="7290B1DD" w14:textId="2AC95501" w:rsidR="007E5518" w:rsidRPr="005248C3" w:rsidRDefault="007E5518" w:rsidP="007E5518">
            <w:pPr>
              <w:ind w:leftChars="100" w:left="220" w:firstLineChars="100" w:firstLine="220"/>
            </w:pPr>
            <w:r>
              <w:rPr>
                <w:rFonts w:hint="eastAsia"/>
              </w:rPr>
              <w:t>チャレンジオフィスにおいて、障害特性等に応じて勤務時間をより柔軟に選択できるよう、週20時間未満の雇用を拡大します。さらに、</w:t>
            </w:r>
            <w:r w:rsidRPr="00D90400">
              <w:rPr>
                <w:rFonts w:hint="eastAsia"/>
              </w:rPr>
              <w:t>障害者雇用率の算定対象と</w:t>
            </w:r>
            <w:r>
              <w:rPr>
                <w:rFonts w:hint="eastAsia"/>
              </w:rPr>
              <w:t>は</w:t>
            </w:r>
            <w:r w:rsidRPr="00D90400">
              <w:rPr>
                <w:rFonts w:hint="eastAsia"/>
              </w:rPr>
              <w:t>ならない</w:t>
            </w:r>
            <w:r>
              <w:rPr>
                <w:rFonts w:hint="eastAsia"/>
              </w:rPr>
              <w:t>週10時間未満の雇用を検討するなど、障害者の就労機会の拡大を図ります。</w:t>
            </w:r>
          </w:p>
        </w:tc>
      </w:tr>
    </w:tbl>
    <w:p w14:paraId="310D0545" w14:textId="159BCD31" w:rsidR="00C31A44" w:rsidRDefault="00C31A44" w:rsidP="00C31A44"/>
    <w:p w14:paraId="151B881A" w14:textId="77777777" w:rsidR="00F63EAD" w:rsidRDefault="00F63EAD" w:rsidP="00C31A44"/>
    <w:p w14:paraId="28297155" w14:textId="42200B86" w:rsidR="00330E05" w:rsidRPr="005248C3" w:rsidRDefault="00330E05" w:rsidP="007568D5">
      <w:pPr>
        <w:spacing w:beforeLines="50" w:before="180"/>
        <w:ind w:firstLineChars="100" w:firstLine="220"/>
        <w:rPr>
          <w:rFonts w:asciiTheme="majorEastAsia" w:eastAsiaTheme="majorEastAsia" w:hAnsiTheme="majorEastAsia"/>
        </w:rPr>
      </w:pPr>
      <w:r w:rsidRPr="005248C3">
        <w:rPr>
          <w:rFonts w:asciiTheme="majorEastAsia" w:eastAsiaTheme="majorEastAsia" w:hAnsiTheme="majorEastAsia" w:hint="eastAsia"/>
        </w:rPr>
        <w:lastRenderedPageBreak/>
        <w:t>（４）</w:t>
      </w:r>
      <w:r w:rsidR="006B16D1" w:rsidRPr="005248C3">
        <w:rPr>
          <w:rFonts w:asciiTheme="majorEastAsia" w:eastAsiaTheme="majorEastAsia" w:hAnsiTheme="majorEastAsia" w:hint="eastAsia"/>
        </w:rPr>
        <w:t>人事異動等における配慮</w:t>
      </w:r>
    </w:p>
    <w:tbl>
      <w:tblPr>
        <w:tblStyle w:val="a7"/>
        <w:tblW w:w="4705" w:type="pct"/>
        <w:jc w:val="right"/>
        <w:tblCellMar>
          <w:top w:w="108" w:type="dxa"/>
          <w:bottom w:w="108" w:type="dxa"/>
        </w:tblCellMar>
        <w:tblLook w:val="04A0" w:firstRow="1" w:lastRow="0" w:firstColumn="1" w:lastColumn="0" w:noHBand="0" w:noVBand="1"/>
      </w:tblPr>
      <w:tblGrid>
        <w:gridCol w:w="7993"/>
      </w:tblGrid>
      <w:tr w:rsidR="00330E05" w:rsidRPr="005248C3" w14:paraId="7F9A4CE3" w14:textId="77777777" w:rsidTr="001058F2">
        <w:trPr>
          <w:trHeight w:val="733"/>
          <w:jc w:val="right"/>
        </w:trPr>
        <w:tc>
          <w:tcPr>
            <w:tcW w:w="7993" w:type="dxa"/>
          </w:tcPr>
          <w:p w14:paraId="58ED8F43" w14:textId="4DE270F5" w:rsidR="007A4F19" w:rsidRPr="005248C3" w:rsidRDefault="00330E05" w:rsidP="007A4F19">
            <w:pPr>
              <w:rPr>
                <w:rFonts w:asciiTheme="majorEastAsia" w:eastAsiaTheme="majorEastAsia" w:hAnsiTheme="majorEastAsia"/>
              </w:rPr>
            </w:pPr>
            <w:r w:rsidRPr="005248C3">
              <w:rPr>
                <w:rFonts w:asciiTheme="majorEastAsia" w:eastAsiaTheme="majorEastAsia" w:hAnsiTheme="majorEastAsia" w:hint="eastAsia"/>
              </w:rPr>
              <w:t xml:space="preserve">ア　</w:t>
            </w:r>
            <w:r w:rsidR="00FF48D4" w:rsidRPr="005248C3">
              <w:rPr>
                <w:rFonts w:asciiTheme="majorEastAsia" w:eastAsiaTheme="majorEastAsia" w:hAnsiTheme="majorEastAsia" w:hint="eastAsia"/>
              </w:rPr>
              <w:t>障</w:t>
            </w:r>
            <w:r w:rsidR="003E2E4D">
              <w:rPr>
                <w:rFonts w:asciiTheme="majorEastAsia" w:eastAsiaTheme="majorEastAsia" w:hAnsiTheme="majorEastAsia" w:hint="eastAsia"/>
              </w:rPr>
              <w:t>害</w:t>
            </w:r>
            <w:r w:rsidR="00FF48D4" w:rsidRPr="005248C3">
              <w:rPr>
                <w:rFonts w:asciiTheme="majorEastAsia" w:eastAsiaTheme="majorEastAsia" w:hAnsiTheme="majorEastAsia" w:hint="eastAsia"/>
              </w:rPr>
              <w:t>特性等を踏まえた人事異動</w:t>
            </w:r>
          </w:p>
          <w:p w14:paraId="586F72FC" w14:textId="3CA65D85" w:rsidR="00DC14F3" w:rsidRPr="005248C3" w:rsidRDefault="007A4F19" w:rsidP="007568D5">
            <w:pPr>
              <w:ind w:leftChars="100" w:left="220" w:firstLineChars="100" w:firstLine="220"/>
            </w:pPr>
            <w:r w:rsidRPr="005248C3">
              <w:rPr>
                <w:rFonts w:hint="eastAsia"/>
              </w:rPr>
              <w:t>所属の管理監督者による</w:t>
            </w:r>
            <w:r w:rsidR="0067723D" w:rsidRPr="005248C3">
              <w:rPr>
                <w:rFonts w:hint="eastAsia"/>
              </w:rPr>
              <w:t>年３回の面談</w:t>
            </w:r>
            <w:r w:rsidR="00C31A14" w:rsidRPr="005248C3">
              <w:rPr>
                <w:rFonts w:hint="eastAsia"/>
              </w:rPr>
              <w:t>や、人事</w:t>
            </w:r>
            <w:r w:rsidR="00B0233D" w:rsidRPr="005248C3">
              <w:rPr>
                <w:rFonts w:hint="eastAsia"/>
              </w:rPr>
              <w:t>担当者</w:t>
            </w:r>
            <w:r w:rsidR="00C31A14" w:rsidRPr="005248C3">
              <w:rPr>
                <w:rFonts w:hint="eastAsia"/>
              </w:rPr>
              <w:t>とのキャリア面接</w:t>
            </w:r>
            <w:r w:rsidR="00D80B71" w:rsidRPr="005248C3">
              <w:rPr>
                <w:rFonts w:hint="eastAsia"/>
              </w:rPr>
              <w:t>等</w:t>
            </w:r>
            <w:r w:rsidR="0067723D" w:rsidRPr="005248C3">
              <w:rPr>
                <w:rFonts w:hint="eastAsia"/>
              </w:rPr>
              <w:t>を通じて、</w:t>
            </w:r>
            <w:r w:rsidR="00D80B71" w:rsidRPr="005248C3">
              <w:rPr>
                <w:rFonts w:hint="eastAsia"/>
              </w:rPr>
              <w:t>障</w:t>
            </w:r>
            <w:r w:rsidR="003E2E4D">
              <w:rPr>
                <w:rFonts w:hint="eastAsia"/>
              </w:rPr>
              <w:t>害</w:t>
            </w:r>
            <w:r w:rsidR="00D80B71" w:rsidRPr="005248C3">
              <w:rPr>
                <w:rFonts w:hint="eastAsia"/>
              </w:rPr>
              <w:t>者一人ひとりの障</w:t>
            </w:r>
            <w:r w:rsidR="003E2E4D">
              <w:rPr>
                <w:rFonts w:hint="eastAsia"/>
              </w:rPr>
              <w:t>害</w:t>
            </w:r>
            <w:r w:rsidR="00D80B71" w:rsidRPr="005248C3">
              <w:rPr>
                <w:rFonts w:hint="eastAsia"/>
              </w:rPr>
              <w:t>特性や能力、希望等を</w:t>
            </w:r>
            <w:r w:rsidR="00F2545F" w:rsidRPr="005248C3">
              <w:rPr>
                <w:rFonts w:hint="eastAsia"/>
              </w:rPr>
              <w:t>確認</w:t>
            </w:r>
            <w:r w:rsidR="00DC14F3" w:rsidRPr="005248C3">
              <w:rPr>
                <w:rFonts w:hint="eastAsia"/>
              </w:rPr>
              <w:t>します。</w:t>
            </w:r>
          </w:p>
          <w:p w14:paraId="58B0542E" w14:textId="36A1230E" w:rsidR="00F16407" w:rsidRPr="005248C3" w:rsidRDefault="00DC14F3" w:rsidP="007568D5">
            <w:pPr>
              <w:ind w:leftChars="100" w:left="220" w:firstLineChars="100" w:firstLine="220"/>
              <w:rPr>
                <w:rFonts w:hAnsiTheme="minorEastAsia"/>
              </w:rPr>
            </w:pPr>
            <w:r w:rsidRPr="005248C3">
              <w:rPr>
                <w:rFonts w:hint="eastAsia"/>
              </w:rPr>
              <w:t>その上で、</w:t>
            </w:r>
            <w:r w:rsidR="0067723D" w:rsidRPr="005248C3">
              <w:rPr>
                <w:rFonts w:hint="eastAsia"/>
              </w:rPr>
              <w:t>人事異動にあた</w:t>
            </w:r>
            <w:r w:rsidR="00D80B71" w:rsidRPr="005248C3">
              <w:rPr>
                <w:rFonts w:hint="eastAsia"/>
              </w:rPr>
              <w:t>っては</w:t>
            </w:r>
            <w:r w:rsidR="0067723D" w:rsidRPr="005248C3">
              <w:rPr>
                <w:rFonts w:hint="eastAsia"/>
              </w:rPr>
              <w:t>、業務との適切なマッチング</w:t>
            </w:r>
            <w:r w:rsidRPr="005248C3">
              <w:rPr>
                <w:rFonts w:hint="eastAsia"/>
              </w:rPr>
              <w:t>等を図るとともに、合理的配慮の提供</w:t>
            </w:r>
            <w:r w:rsidR="0067723D" w:rsidRPr="005248C3">
              <w:rPr>
                <w:rFonts w:hint="eastAsia"/>
              </w:rPr>
              <w:t>を</w:t>
            </w:r>
            <w:r w:rsidRPr="005248C3">
              <w:rPr>
                <w:rFonts w:hint="eastAsia"/>
              </w:rPr>
              <w:t>行います</w:t>
            </w:r>
            <w:r w:rsidR="0067723D" w:rsidRPr="005248C3">
              <w:rPr>
                <w:rFonts w:hint="eastAsia"/>
              </w:rPr>
              <w:t>。</w:t>
            </w:r>
          </w:p>
        </w:tc>
      </w:tr>
    </w:tbl>
    <w:p w14:paraId="433CFB7E" w14:textId="0D5F4F42" w:rsidR="00E211C9" w:rsidRDefault="00E211C9">
      <w:pPr>
        <w:widowControl/>
        <w:jc w:val="left"/>
      </w:pPr>
    </w:p>
    <w:p w14:paraId="1C704EA7" w14:textId="77777777" w:rsidR="00B733CA" w:rsidRDefault="00B733CA">
      <w:pPr>
        <w:widowControl/>
        <w:jc w:val="left"/>
      </w:pPr>
    </w:p>
    <w:p w14:paraId="1588EC57" w14:textId="77777777" w:rsidR="00CA23D2" w:rsidRPr="005248C3" w:rsidRDefault="00CA23D2" w:rsidP="00CA23D2">
      <w:pPr>
        <w:pStyle w:val="2"/>
        <w:shd w:val="clear" w:color="auto" w:fill="0070C0"/>
        <w:rPr>
          <w:color w:val="FFFFFF" w:themeColor="background1"/>
          <w:sz w:val="24"/>
          <w:szCs w:val="24"/>
        </w:rPr>
      </w:pPr>
      <w:bookmarkStart w:id="20" w:name="_Toc181790698"/>
      <w:r w:rsidRPr="005248C3">
        <w:rPr>
          <w:rFonts w:hint="eastAsia"/>
          <w:color w:val="FFFFFF" w:themeColor="background1"/>
          <w:sz w:val="24"/>
          <w:szCs w:val="24"/>
        </w:rPr>
        <w:t xml:space="preserve">５　</w:t>
      </w:r>
      <w:r w:rsidR="00990A4F" w:rsidRPr="005248C3">
        <w:rPr>
          <w:rFonts w:hint="eastAsia"/>
          <w:color w:val="FFFFFF" w:themeColor="background1"/>
          <w:sz w:val="24"/>
          <w:szCs w:val="24"/>
        </w:rPr>
        <w:t>優先調達等</w:t>
      </w:r>
      <w:bookmarkEnd w:id="20"/>
    </w:p>
    <w:p w14:paraId="40DF77BC" w14:textId="77777777" w:rsidR="00CA23D2" w:rsidRPr="005248C3" w:rsidRDefault="00CA23D2" w:rsidP="00CA23D2">
      <w:pPr>
        <w:ind w:firstLineChars="100" w:firstLine="220"/>
        <w:rPr>
          <w:rFonts w:asciiTheme="majorEastAsia" w:eastAsiaTheme="majorEastAsia" w:hAnsiTheme="majorEastAsia"/>
          <w:shd w:val="pct50" w:color="00B0F0" w:fill="auto"/>
        </w:rPr>
      </w:pPr>
    </w:p>
    <w:p w14:paraId="58012EA1" w14:textId="77777777" w:rsidR="00CA23D2" w:rsidRPr="005248C3" w:rsidRDefault="00CA23D2"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4066AD55" w14:textId="33DEBCF4" w:rsidR="00CA23D2" w:rsidRPr="005248C3" w:rsidRDefault="001C7E49" w:rsidP="00B24909">
      <w:pPr>
        <w:spacing w:beforeLines="50" w:before="180"/>
        <w:ind w:left="440" w:hangingChars="200" w:hanging="440"/>
      </w:pPr>
      <w:r w:rsidRPr="005248C3">
        <w:rPr>
          <w:rFonts w:hint="eastAsia"/>
        </w:rPr>
        <w:t xml:space="preserve">　○　</w:t>
      </w:r>
      <w:r w:rsidR="00CC38A2" w:rsidRPr="00CC38A2">
        <w:rPr>
          <w:rFonts w:hint="eastAsia"/>
        </w:rPr>
        <w:t>国等による障害者就労施設等からの物品等の調達の推進等に関する法律</w:t>
      </w:r>
      <w:r w:rsidR="00CC38A2">
        <w:rPr>
          <w:rFonts w:hint="eastAsia"/>
        </w:rPr>
        <w:t>（以下「</w:t>
      </w:r>
      <w:r w:rsidR="001659BD" w:rsidRPr="001659BD">
        <w:rPr>
          <w:rFonts w:hint="eastAsia"/>
        </w:rPr>
        <w:t>障害者優先調達推進法</w:t>
      </w:r>
      <w:r w:rsidR="00CC38A2">
        <w:rPr>
          <w:rFonts w:hint="eastAsia"/>
        </w:rPr>
        <w:t>」という。）</w:t>
      </w:r>
      <w:r w:rsidR="001659BD">
        <w:rPr>
          <w:rFonts w:hint="eastAsia"/>
        </w:rPr>
        <w:t>等</w:t>
      </w:r>
      <w:r w:rsidR="006F393A" w:rsidRPr="005248C3">
        <w:rPr>
          <w:rFonts w:hint="eastAsia"/>
        </w:rPr>
        <w:t>を踏まえ、</w:t>
      </w:r>
      <w:r w:rsidR="002879D9" w:rsidRPr="005248C3">
        <w:rPr>
          <w:rFonts w:hint="eastAsia"/>
        </w:rPr>
        <w:t>県庁で直接雇用するだけでなく、</w:t>
      </w:r>
      <w:r w:rsidR="00D710BA" w:rsidRPr="005248C3">
        <w:rPr>
          <w:rFonts w:hint="eastAsia"/>
        </w:rPr>
        <w:t>企業等における</w:t>
      </w:r>
      <w:r w:rsidR="006F393A" w:rsidRPr="005248C3">
        <w:rPr>
          <w:rFonts w:hint="eastAsia"/>
        </w:rPr>
        <w:t>障</w:t>
      </w:r>
      <w:r w:rsidR="003E2E4D">
        <w:rPr>
          <w:rFonts w:hint="eastAsia"/>
        </w:rPr>
        <w:t>害</w:t>
      </w:r>
      <w:r w:rsidR="006F393A" w:rsidRPr="005248C3">
        <w:rPr>
          <w:rFonts w:hint="eastAsia"/>
        </w:rPr>
        <w:t>者の活躍の場の拡大に向けた取組を推進することが重要です。</w:t>
      </w:r>
    </w:p>
    <w:p w14:paraId="3E145D5C" w14:textId="77777777" w:rsidR="00CA23D2" w:rsidRPr="005248C3" w:rsidRDefault="00CA23D2" w:rsidP="00CA23D2"/>
    <w:p w14:paraId="107A6885" w14:textId="77777777" w:rsidR="00CA23D2" w:rsidRPr="005248C3" w:rsidRDefault="00932A33"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CA23D2" w:rsidRPr="005248C3">
        <w:rPr>
          <w:rFonts w:asciiTheme="majorEastAsia" w:eastAsiaTheme="majorEastAsia" w:hAnsiTheme="majorEastAsia" w:hint="eastAsia"/>
          <w:shd w:val="pct50" w:color="00B0F0" w:fill="auto"/>
        </w:rPr>
        <w:t>内容</w:t>
      </w:r>
    </w:p>
    <w:p w14:paraId="43086E83" w14:textId="77777777" w:rsidR="003B613C" w:rsidRPr="005248C3" w:rsidRDefault="003B613C" w:rsidP="003B613C">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3B613C" w:rsidRPr="005248C3" w14:paraId="3E16A157" w14:textId="77777777" w:rsidTr="001058F2">
        <w:trPr>
          <w:jc w:val="right"/>
        </w:trPr>
        <w:tc>
          <w:tcPr>
            <w:tcW w:w="7988" w:type="dxa"/>
          </w:tcPr>
          <w:p w14:paraId="35847A45" w14:textId="2CC57385" w:rsidR="003B613C" w:rsidRPr="005248C3" w:rsidRDefault="003B613C" w:rsidP="00385809">
            <w:pPr>
              <w:rPr>
                <w:rFonts w:asciiTheme="majorEastAsia" w:eastAsiaTheme="majorEastAsia" w:hAnsiTheme="majorEastAsia"/>
              </w:rPr>
            </w:pPr>
            <w:r w:rsidRPr="005248C3">
              <w:rPr>
                <w:rFonts w:asciiTheme="majorEastAsia" w:eastAsiaTheme="majorEastAsia" w:hAnsiTheme="majorEastAsia" w:hint="eastAsia"/>
              </w:rPr>
              <w:t>ア　障</w:t>
            </w:r>
            <w:r w:rsidR="003E2E4D">
              <w:rPr>
                <w:rFonts w:asciiTheme="majorEastAsia" w:eastAsiaTheme="majorEastAsia" w:hAnsiTheme="majorEastAsia" w:hint="eastAsia"/>
              </w:rPr>
              <w:t>害</w:t>
            </w:r>
            <w:r w:rsidRPr="005248C3">
              <w:rPr>
                <w:rFonts w:asciiTheme="majorEastAsia" w:eastAsiaTheme="majorEastAsia" w:hAnsiTheme="majorEastAsia" w:hint="eastAsia"/>
              </w:rPr>
              <w:t>者就労施設等への発注等</w:t>
            </w:r>
          </w:p>
          <w:p w14:paraId="36538B60" w14:textId="497A3A26" w:rsidR="003B613C" w:rsidRPr="005248C3" w:rsidRDefault="001659BD" w:rsidP="00B53BC1">
            <w:pPr>
              <w:ind w:leftChars="100" w:left="220" w:firstLineChars="100" w:firstLine="220"/>
            </w:pPr>
            <w:r w:rsidRPr="001659BD">
              <w:rPr>
                <w:rFonts w:hint="eastAsia"/>
              </w:rPr>
              <w:t>障害者優先調達推進法</w:t>
            </w:r>
            <w:r w:rsidR="003B613C" w:rsidRPr="005248C3">
              <w:rPr>
                <w:rFonts w:hint="eastAsia"/>
              </w:rPr>
              <w:t>に基づく障</w:t>
            </w:r>
            <w:r w:rsidR="003E2E4D">
              <w:rPr>
                <w:rFonts w:hint="eastAsia"/>
              </w:rPr>
              <w:t>害</w:t>
            </w:r>
            <w:r w:rsidR="003B613C" w:rsidRPr="005248C3">
              <w:rPr>
                <w:rFonts w:hint="eastAsia"/>
              </w:rPr>
              <w:t>者就労施設等への発注</w:t>
            </w:r>
            <w:r w:rsidR="00B53BC1" w:rsidRPr="005248C3">
              <w:rPr>
                <w:rFonts w:hint="eastAsia"/>
              </w:rPr>
              <w:t>や、かながわ障害者雇用優良企業に認証されている企業等に対</w:t>
            </w:r>
            <w:r w:rsidR="00D7773C" w:rsidRPr="005248C3">
              <w:rPr>
                <w:rFonts w:hint="eastAsia"/>
              </w:rPr>
              <w:t>する競争入札参加資格の等級格付</w:t>
            </w:r>
            <w:r w:rsidR="00B53BC1" w:rsidRPr="005248C3">
              <w:rPr>
                <w:rFonts w:hint="eastAsia"/>
              </w:rPr>
              <w:t>の際の加点</w:t>
            </w:r>
            <w:r w:rsidR="003B613C" w:rsidRPr="005248C3">
              <w:rPr>
                <w:rFonts w:hint="eastAsia"/>
              </w:rPr>
              <w:t>等</w:t>
            </w:r>
            <w:r w:rsidR="0015300E" w:rsidRPr="005248C3">
              <w:rPr>
                <w:rFonts w:hint="eastAsia"/>
              </w:rPr>
              <w:t>の取組</w:t>
            </w:r>
            <w:r w:rsidR="003B613C" w:rsidRPr="005248C3">
              <w:rPr>
                <w:rFonts w:hint="eastAsia"/>
              </w:rPr>
              <w:t>を通じ、障</w:t>
            </w:r>
            <w:r w:rsidR="003E2E4D">
              <w:rPr>
                <w:rFonts w:hint="eastAsia"/>
              </w:rPr>
              <w:t>害</w:t>
            </w:r>
            <w:r w:rsidR="003B613C" w:rsidRPr="005248C3">
              <w:rPr>
                <w:rFonts w:hint="eastAsia"/>
              </w:rPr>
              <w:t>者の活躍の場の拡大を推進します。</w:t>
            </w:r>
          </w:p>
        </w:tc>
      </w:tr>
    </w:tbl>
    <w:p w14:paraId="7D0BC0DC" w14:textId="4D1B8579" w:rsidR="0042410F" w:rsidRDefault="0042410F"/>
    <w:p w14:paraId="730976B2" w14:textId="185B95FA" w:rsidR="00091F7C" w:rsidRDefault="0042410F" w:rsidP="0042410F">
      <w:pPr>
        <w:widowControl/>
        <w:jc w:val="left"/>
      </w:pPr>
      <w:r>
        <w:br w:type="page"/>
      </w:r>
    </w:p>
    <w:p w14:paraId="6432E786" w14:textId="77777777" w:rsidR="0042410F" w:rsidRPr="005248C3" w:rsidRDefault="0042410F" w:rsidP="0042410F">
      <w:pPr>
        <w:pStyle w:val="1"/>
        <w:pBdr>
          <w:left w:val="double" w:sz="4" w:space="4" w:color="auto"/>
          <w:bottom w:val="double" w:sz="4" w:space="1" w:color="auto"/>
        </w:pBdr>
        <w:rPr>
          <w:sz w:val="32"/>
          <w:szCs w:val="32"/>
        </w:rPr>
      </w:pPr>
      <w:bookmarkStart w:id="21" w:name="_Toc181790699"/>
      <w:r>
        <w:rPr>
          <w:rFonts w:hint="eastAsia"/>
          <w:sz w:val="32"/>
          <w:szCs w:val="32"/>
        </w:rPr>
        <w:lastRenderedPageBreak/>
        <w:t>Ⅳ</w:t>
      </w:r>
      <w:r w:rsidRPr="005248C3">
        <w:rPr>
          <w:rFonts w:hint="eastAsia"/>
          <w:sz w:val="32"/>
          <w:szCs w:val="32"/>
        </w:rPr>
        <w:t xml:space="preserve">　</w:t>
      </w:r>
      <w:r>
        <w:rPr>
          <w:rFonts w:hint="eastAsia"/>
          <w:sz w:val="32"/>
          <w:szCs w:val="32"/>
        </w:rPr>
        <w:t>計画の</w:t>
      </w:r>
      <w:r w:rsidRPr="005248C3">
        <w:rPr>
          <w:rFonts w:hint="eastAsia"/>
          <w:sz w:val="32"/>
          <w:szCs w:val="32"/>
        </w:rPr>
        <w:t>目標</w:t>
      </w:r>
      <w:bookmarkEnd w:id="21"/>
    </w:p>
    <w:p w14:paraId="0FE8DFD1" w14:textId="77777777" w:rsidR="0042410F" w:rsidRPr="005248C3" w:rsidRDefault="0042410F" w:rsidP="0042410F">
      <w:pPr>
        <w:widowControl/>
        <w:jc w:val="left"/>
      </w:pPr>
    </w:p>
    <w:p w14:paraId="73DF0A1F" w14:textId="23F4E131" w:rsidR="0042410F" w:rsidRPr="00F07B4A" w:rsidRDefault="0042410F" w:rsidP="0042410F">
      <w:pPr>
        <w:spacing w:beforeLines="50" w:before="180"/>
        <w:ind w:left="440" w:hangingChars="200" w:hanging="440"/>
      </w:pPr>
      <w:r w:rsidRPr="005248C3">
        <w:rPr>
          <w:rFonts w:hint="eastAsia"/>
        </w:rPr>
        <w:t xml:space="preserve">　○　</w:t>
      </w:r>
      <w:r>
        <w:rPr>
          <w:rFonts w:hint="eastAsia"/>
        </w:rPr>
        <w:t>本県では、令和６年６月１日時点で、令和８年７月から新たに適用される法定雇用率3.0％を達成していますが、障害のある職員の年齢構成</w:t>
      </w:r>
      <w:r w:rsidR="00D6249B">
        <w:rPr>
          <w:rFonts w:hint="eastAsia"/>
        </w:rPr>
        <w:t>などから</w:t>
      </w:r>
      <w:r>
        <w:rPr>
          <w:rFonts w:hint="eastAsia"/>
        </w:rPr>
        <w:t>、今後、</w:t>
      </w:r>
      <w:r w:rsidR="00D6249B">
        <w:rPr>
          <w:rFonts w:hint="eastAsia"/>
        </w:rPr>
        <w:t>多くの</w:t>
      </w:r>
      <w:r>
        <w:rPr>
          <w:rFonts w:hint="eastAsia"/>
        </w:rPr>
        <w:t>退職が見込まれます。また、計画期間中の令和10年度に新たな法定雇用率が設けられる予定であることを踏まえた目標とします。</w:t>
      </w:r>
    </w:p>
    <w:p w14:paraId="4E94461D" w14:textId="5847167B" w:rsidR="0042410F" w:rsidRDefault="0042410F" w:rsidP="0042410F">
      <w:pPr>
        <w:spacing w:beforeLines="50" w:before="180"/>
        <w:ind w:left="440" w:hangingChars="200" w:hanging="440"/>
      </w:pPr>
      <w:r w:rsidRPr="005248C3">
        <w:rPr>
          <w:rFonts w:hint="eastAsia"/>
        </w:rPr>
        <w:t xml:space="preserve">　○　</w:t>
      </w:r>
      <w:r>
        <w:rPr>
          <w:rFonts w:hint="eastAsia"/>
        </w:rPr>
        <w:t>本県は、障害のある</w:t>
      </w:r>
      <w:r w:rsidRPr="00B17539">
        <w:rPr>
          <w:rFonts w:hint="eastAsia"/>
        </w:rPr>
        <w:t>職員が</w:t>
      </w:r>
      <w:r w:rsidR="00AA5FBE" w:rsidRPr="00B17539">
        <w:rPr>
          <w:rFonts w:hint="eastAsia"/>
        </w:rPr>
        <w:t>障害</w:t>
      </w:r>
      <w:r w:rsidRPr="00B17539">
        <w:rPr>
          <w:rFonts w:hint="eastAsia"/>
        </w:rPr>
        <w:t>特性や個性に応じて能力を有効に発揮し、主体的に活躍できる職場づくりを進める</w:t>
      </w:r>
      <w:r>
        <w:rPr>
          <w:rFonts w:hint="eastAsia"/>
        </w:rPr>
        <w:t>など、質の向上に着目した障害者の活躍推進に、一層取り組んでいきます。</w:t>
      </w:r>
    </w:p>
    <w:p w14:paraId="2952B44F" w14:textId="77777777" w:rsidR="0042410F" w:rsidRPr="00A931D6" w:rsidRDefault="0042410F" w:rsidP="0042410F">
      <w:pPr>
        <w:snapToGrid w:val="0"/>
        <w:ind w:left="440" w:hangingChars="200" w:hanging="440"/>
      </w:pPr>
    </w:p>
    <w:tbl>
      <w:tblPr>
        <w:tblStyle w:val="a7"/>
        <w:tblW w:w="4839" w:type="pct"/>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126"/>
        <w:gridCol w:w="6094"/>
      </w:tblGrid>
      <w:tr w:rsidR="001901D3" w:rsidRPr="005248C3" w14:paraId="3A6FA53A" w14:textId="77777777" w:rsidTr="001901D3">
        <w:trPr>
          <w:trHeight w:val="22"/>
        </w:trPr>
        <w:tc>
          <w:tcPr>
            <w:tcW w:w="1293" w:type="pct"/>
            <w:tcBorders>
              <w:bottom w:val="single" w:sz="4" w:space="0" w:color="95B3D7" w:themeColor="accent1" w:themeTint="99"/>
            </w:tcBorders>
            <w:shd w:val="clear" w:color="auto" w:fill="0070C0"/>
            <w:vAlign w:val="center"/>
          </w:tcPr>
          <w:p w14:paraId="64DBF225" w14:textId="77777777" w:rsidR="001901D3" w:rsidRPr="005248C3" w:rsidRDefault="001901D3" w:rsidP="007F1E35">
            <w:pPr>
              <w:snapToGrid w:val="0"/>
              <w:jc w:val="center"/>
              <w:rPr>
                <w:color w:val="FFFFFF" w:themeColor="background1"/>
              </w:rPr>
            </w:pPr>
            <w:r>
              <w:rPr>
                <w:rFonts w:hint="eastAsia"/>
                <w:color w:val="FFFFFF" w:themeColor="background1"/>
              </w:rPr>
              <w:t>項目</w:t>
            </w:r>
          </w:p>
        </w:tc>
        <w:tc>
          <w:tcPr>
            <w:tcW w:w="3707" w:type="pct"/>
            <w:tcBorders>
              <w:bottom w:val="single" w:sz="4" w:space="0" w:color="95B3D7" w:themeColor="accent1" w:themeTint="99"/>
            </w:tcBorders>
            <w:shd w:val="clear" w:color="auto" w:fill="0070C0"/>
          </w:tcPr>
          <w:p w14:paraId="64E55F2A" w14:textId="77777777" w:rsidR="001901D3" w:rsidRDefault="001901D3" w:rsidP="007F1E35">
            <w:pPr>
              <w:snapToGrid w:val="0"/>
              <w:jc w:val="center"/>
              <w:rPr>
                <w:color w:val="FFFFFF" w:themeColor="background1"/>
              </w:rPr>
            </w:pPr>
            <w:r>
              <w:rPr>
                <w:rFonts w:hint="eastAsia"/>
                <w:color w:val="FFFFFF" w:themeColor="background1"/>
              </w:rPr>
              <w:t>目標</w:t>
            </w:r>
          </w:p>
        </w:tc>
      </w:tr>
      <w:tr w:rsidR="001901D3" w14:paraId="31461F9F" w14:textId="77777777" w:rsidTr="001901D3">
        <w:trPr>
          <w:trHeight w:val="736"/>
        </w:trPr>
        <w:tc>
          <w:tcPr>
            <w:tcW w:w="1293" w:type="pct"/>
            <w:tcBorders>
              <w:top w:val="single" w:sz="4" w:space="0" w:color="95B3D7" w:themeColor="accent1" w:themeTint="99"/>
              <w:bottom w:val="single" w:sz="4" w:space="0" w:color="95B3D7" w:themeColor="accent1" w:themeTint="99"/>
            </w:tcBorders>
            <w:vAlign w:val="center"/>
          </w:tcPr>
          <w:p w14:paraId="682272FE" w14:textId="77777777" w:rsidR="001901D3" w:rsidRPr="005248C3" w:rsidRDefault="001901D3" w:rsidP="007F1E35">
            <w:pPr>
              <w:jc w:val="center"/>
            </w:pPr>
            <w:r>
              <w:rPr>
                <w:rFonts w:hint="eastAsia"/>
              </w:rPr>
              <w:t>障害者雇用率</w:t>
            </w:r>
          </w:p>
        </w:tc>
        <w:tc>
          <w:tcPr>
            <w:tcW w:w="3707" w:type="pct"/>
            <w:tcBorders>
              <w:top w:val="single" w:sz="4" w:space="0" w:color="95B3D7" w:themeColor="accent1" w:themeTint="99"/>
              <w:bottom w:val="single" w:sz="4" w:space="0" w:color="95B3D7" w:themeColor="accent1" w:themeTint="99"/>
            </w:tcBorders>
            <w:vAlign w:val="center"/>
          </w:tcPr>
          <w:p w14:paraId="4B7EA2D3" w14:textId="29426B05" w:rsidR="001901D3" w:rsidRDefault="001901D3" w:rsidP="001901D3">
            <w:pPr>
              <w:jc w:val="center"/>
            </w:pPr>
            <w:r>
              <w:rPr>
                <w:rFonts w:hint="eastAsia"/>
              </w:rPr>
              <w:t>法定雇用率を上回る障害者雇用の推進</w:t>
            </w:r>
          </w:p>
        </w:tc>
      </w:tr>
      <w:tr w:rsidR="001901D3" w14:paraId="44CBB84B" w14:textId="77777777" w:rsidTr="001901D3">
        <w:trPr>
          <w:trHeight w:val="736"/>
        </w:trPr>
        <w:tc>
          <w:tcPr>
            <w:tcW w:w="1293" w:type="pct"/>
            <w:tcBorders>
              <w:top w:val="single" w:sz="4" w:space="0" w:color="95B3D7" w:themeColor="accent1" w:themeTint="99"/>
              <w:bottom w:val="single" w:sz="4" w:space="0" w:color="95B3D7" w:themeColor="accent1" w:themeTint="99"/>
            </w:tcBorders>
            <w:vAlign w:val="center"/>
          </w:tcPr>
          <w:p w14:paraId="6A37DCAB" w14:textId="77777777" w:rsidR="001901D3" w:rsidRDefault="001901D3" w:rsidP="007F1E35">
            <w:pPr>
              <w:jc w:val="center"/>
            </w:pPr>
            <w:r>
              <w:rPr>
                <w:rFonts w:hint="eastAsia"/>
              </w:rPr>
              <w:t>職場定着</w:t>
            </w:r>
          </w:p>
        </w:tc>
        <w:tc>
          <w:tcPr>
            <w:tcW w:w="3707" w:type="pct"/>
            <w:tcBorders>
              <w:top w:val="single" w:sz="4" w:space="0" w:color="95B3D7" w:themeColor="accent1" w:themeTint="99"/>
              <w:bottom w:val="single" w:sz="4" w:space="0" w:color="95B3D7" w:themeColor="accent1" w:themeTint="99"/>
            </w:tcBorders>
            <w:vAlign w:val="center"/>
          </w:tcPr>
          <w:p w14:paraId="781E20DE" w14:textId="25C35682" w:rsidR="001901D3" w:rsidRDefault="001901D3" w:rsidP="001901D3">
            <w:pPr>
              <w:jc w:val="center"/>
            </w:pPr>
            <w:r w:rsidRPr="00091F7C">
              <w:rPr>
                <w:rFonts w:hint="eastAsia"/>
              </w:rPr>
              <w:t>職場環境を理由とする不本意な離職を生じさせない</w:t>
            </w:r>
          </w:p>
        </w:tc>
      </w:tr>
    </w:tbl>
    <w:p w14:paraId="5669EA10" w14:textId="77777777" w:rsidR="0042410F" w:rsidRPr="005248C3" w:rsidRDefault="0042410F" w:rsidP="0042410F">
      <w:pPr>
        <w:widowControl/>
        <w:jc w:val="left"/>
      </w:pPr>
    </w:p>
    <w:p w14:paraId="621C8FFD" w14:textId="77777777" w:rsidR="0042410F" w:rsidRPr="00091F7C" w:rsidRDefault="0042410F"/>
    <w:sectPr w:rsidR="0042410F" w:rsidRPr="00091F7C" w:rsidSect="00395E19">
      <w:footerReference w:type="default" r:id="rId1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3288" w14:textId="77777777" w:rsidR="00AD09EA" w:rsidRDefault="00AD09EA" w:rsidP="00987DE5">
      <w:r>
        <w:separator/>
      </w:r>
    </w:p>
  </w:endnote>
  <w:endnote w:type="continuationSeparator" w:id="0">
    <w:p w14:paraId="57D8BA6E" w14:textId="77777777" w:rsidR="00AD09EA" w:rsidRDefault="00AD09EA"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1"/>
      <w:docPartObj>
        <w:docPartGallery w:val="Page Numbers (Bottom of Page)"/>
        <w:docPartUnique/>
      </w:docPartObj>
    </w:sdtPr>
    <w:sdtEndPr/>
    <w:sdtContent>
      <w:p w14:paraId="14B8CB84" w14:textId="77777777" w:rsidR="00AD09EA" w:rsidRDefault="004B549B">
        <w:pPr>
          <w:pStyle w:val="a5"/>
          <w:jc w:val="center"/>
        </w:pPr>
      </w:p>
    </w:sdtContent>
  </w:sdt>
  <w:p w14:paraId="1064436D" w14:textId="77777777" w:rsidR="00AD09EA" w:rsidRDefault="00AD09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14:paraId="262FBE6B" w14:textId="77777777" w:rsidR="00AD09EA" w:rsidRDefault="004B549B">
        <w:pPr>
          <w:pStyle w:val="a5"/>
          <w:jc w:val="center"/>
        </w:pPr>
      </w:p>
    </w:sdtContent>
  </w:sdt>
  <w:p w14:paraId="10A8E484" w14:textId="77777777" w:rsidR="00AD09EA" w:rsidRDefault="00AD09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14:paraId="2CA477E6" w14:textId="384996E7" w:rsidR="00AD09EA" w:rsidRDefault="00AD09EA">
        <w:pPr>
          <w:pStyle w:val="a5"/>
          <w:jc w:val="center"/>
        </w:pPr>
        <w:r>
          <w:fldChar w:fldCharType="begin"/>
        </w:r>
        <w:r>
          <w:instrText xml:space="preserve"> PAGE   \* MERGEFORMAT </w:instrText>
        </w:r>
        <w:r>
          <w:fldChar w:fldCharType="separate"/>
        </w:r>
        <w:r w:rsidR="004B549B" w:rsidRPr="004B549B">
          <w:rPr>
            <w:noProof/>
            <w:lang w:val="ja-JP"/>
          </w:rPr>
          <w:t>19</w:t>
        </w:r>
        <w:r>
          <w:fldChar w:fldCharType="end"/>
        </w:r>
      </w:p>
    </w:sdtContent>
  </w:sdt>
  <w:p w14:paraId="3C986BCD" w14:textId="77777777" w:rsidR="00AD09EA" w:rsidRDefault="00AD0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B41C" w14:textId="77777777" w:rsidR="00AD09EA" w:rsidRDefault="00AD09EA" w:rsidP="00987DE5">
      <w:r>
        <w:separator/>
      </w:r>
    </w:p>
  </w:footnote>
  <w:footnote w:type="continuationSeparator" w:id="0">
    <w:p w14:paraId="77F4746E" w14:textId="77777777" w:rsidR="00AD09EA" w:rsidRDefault="00AD09EA" w:rsidP="00987DE5">
      <w:r>
        <w:continuationSeparator/>
      </w:r>
    </w:p>
  </w:footnote>
  <w:footnote w:id="1">
    <w:p w14:paraId="551C635E" w14:textId="086B056E" w:rsidR="00AD09EA" w:rsidRPr="00D91155" w:rsidRDefault="00AD09EA" w:rsidP="00C746E1">
      <w:pPr>
        <w:pStyle w:val="a9"/>
        <w:ind w:left="141" w:hangingChars="64" w:hanging="141"/>
        <w:rPr>
          <w:sz w:val="18"/>
          <w:szCs w:val="18"/>
        </w:rPr>
      </w:pPr>
      <w:r>
        <w:rPr>
          <w:rStyle w:val="ab"/>
        </w:rPr>
        <w:footnoteRef/>
      </w:r>
      <w:r>
        <w:rPr>
          <w:rFonts w:hint="eastAsia"/>
          <w:sz w:val="18"/>
          <w:szCs w:val="18"/>
        </w:rPr>
        <w:t xml:space="preserve">　障害のある方を</w:t>
      </w:r>
      <w:r w:rsidRPr="00726B34">
        <w:rPr>
          <w:rFonts w:hint="eastAsia"/>
          <w:sz w:val="18"/>
          <w:szCs w:val="18"/>
        </w:rPr>
        <w:t>非常勤職員（会計年度任用職員）</w:t>
      </w:r>
      <w:r>
        <w:rPr>
          <w:rFonts w:hint="eastAsia"/>
          <w:sz w:val="18"/>
          <w:szCs w:val="18"/>
        </w:rPr>
        <w:t>として雇用し、民間企業等への</w:t>
      </w:r>
      <w:r w:rsidRPr="00F00872">
        <w:rPr>
          <w:rFonts w:hint="eastAsia"/>
          <w:sz w:val="18"/>
          <w:szCs w:val="18"/>
        </w:rPr>
        <w:t>就労へと繋げる取組で、</w:t>
      </w:r>
      <w:r>
        <w:rPr>
          <w:rFonts w:hint="eastAsia"/>
          <w:sz w:val="18"/>
          <w:szCs w:val="18"/>
        </w:rPr>
        <w:t>各所属からの依頼を受けて、文書の印刷・封入、紙資料の電子化、パソコンへの入力等を実施</w:t>
      </w:r>
    </w:p>
  </w:footnote>
  <w:footnote w:id="2">
    <w:p w14:paraId="2AF4E3B6" w14:textId="7487B9DB" w:rsidR="00AD09EA" w:rsidRPr="00373F23" w:rsidRDefault="00AD09EA" w:rsidP="0059260D">
      <w:pPr>
        <w:pStyle w:val="a9"/>
        <w:rPr>
          <w:sz w:val="18"/>
          <w:szCs w:val="18"/>
        </w:rPr>
      </w:pPr>
      <w:r>
        <w:rPr>
          <w:rStyle w:val="ab"/>
        </w:rPr>
        <w:footnoteRef/>
      </w:r>
      <w:r w:rsidRPr="00C746E1">
        <w:rPr>
          <w:rFonts w:hint="eastAsia"/>
          <w:sz w:val="18"/>
        </w:rPr>
        <w:t xml:space="preserve">　</w:t>
      </w:r>
      <w:r>
        <w:rPr>
          <w:rFonts w:hint="eastAsia"/>
          <w:sz w:val="18"/>
          <w:szCs w:val="18"/>
        </w:rPr>
        <w:t>労働省告示等に基づき算定</w:t>
      </w:r>
    </w:p>
  </w:footnote>
  <w:footnote w:id="3">
    <w:p w14:paraId="3FADFC36" w14:textId="3B3363FF" w:rsidR="00AD09EA" w:rsidRPr="00F07518" w:rsidRDefault="00AD09EA" w:rsidP="00076BDF">
      <w:pPr>
        <w:pStyle w:val="a9"/>
        <w:rPr>
          <w:sz w:val="18"/>
          <w:szCs w:val="18"/>
        </w:rPr>
      </w:pPr>
      <w:r>
        <w:rPr>
          <w:rStyle w:val="ab"/>
        </w:rPr>
        <w:footnoteRef/>
      </w:r>
      <w:r>
        <w:rPr>
          <w:rFonts w:hint="eastAsia"/>
          <w:sz w:val="18"/>
          <w:szCs w:val="18"/>
        </w:rPr>
        <w:t xml:space="preserve">　対象：「</w:t>
      </w:r>
      <w:r w:rsidRPr="00F07518">
        <w:rPr>
          <w:sz w:val="18"/>
          <w:szCs w:val="18"/>
        </w:rPr>
        <w:t>障がいのある人を対象とした職員採用選考」採用者（</w:t>
      </w:r>
      <w:r>
        <w:rPr>
          <w:rFonts w:hint="eastAsia"/>
          <w:sz w:val="18"/>
          <w:szCs w:val="18"/>
        </w:rPr>
        <w:t>令和元</w:t>
      </w:r>
      <w:r>
        <w:rPr>
          <w:sz w:val="18"/>
          <w:szCs w:val="18"/>
        </w:rPr>
        <w:t>年度</w:t>
      </w:r>
      <w:r>
        <w:rPr>
          <w:rFonts w:hint="eastAsia"/>
          <w:sz w:val="18"/>
          <w:szCs w:val="18"/>
        </w:rPr>
        <w:t>から令和５</w:t>
      </w:r>
      <w:r>
        <w:rPr>
          <w:sz w:val="18"/>
          <w:szCs w:val="18"/>
        </w:rPr>
        <w:t>年度</w:t>
      </w:r>
      <w:r>
        <w:rPr>
          <w:rFonts w:hint="eastAsia"/>
          <w:sz w:val="18"/>
          <w:szCs w:val="18"/>
        </w:rPr>
        <w:t>採用）</w:t>
      </w:r>
    </w:p>
  </w:footnote>
  <w:footnote w:id="4">
    <w:p w14:paraId="10B18181" w14:textId="5F5A8522" w:rsidR="00AD09EA" w:rsidRPr="00963799" w:rsidRDefault="00AD09EA" w:rsidP="00076BDF">
      <w:pPr>
        <w:pStyle w:val="a9"/>
        <w:rPr>
          <w:sz w:val="18"/>
          <w:szCs w:val="18"/>
        </w:rPr>
      </w:pPr>
      <w:r>
        <w:rPr>
          <w:rStyle w:val="ab"/>
        </w:rPr>
        <w:footnoteRef/>
      </w:r>
      <w:r>
        <w:rPr>
          <w:rFonts w:hint="eastAsia"/>
          <w:sz w:val="18"/>
          <w:szCs w:val="18"/>
        </w:rPr>
        <w:t xml:space="preserve">　対象：「</w:t>
      </w:r>
      <w:r w:rsidRPr="00F07518">
        <w:rPr>
          <w:sz w:val="18"/>
          <w:szCs w:val="18"/>
        </w:rPr>
        <w:t>障がいのある人を対象とした職員採用選考」採用者</w:t>
      </w:r>
      <w:r>
        <w:rPr>
          <w:rFonts w:hint="eastAsia"/>
          <w:sz w:val="18"/>
          <w:szCs w:val="18"/>
        </w:rPr>
        <w:t>（令和６年６月１日現在在職者）</w:t>
      </w:r>
    </w:p>
  </w:footnote>
  <w:footnote w:id="5">
    <w:p w14:paraId="04C1FC32" w14:textId="5064511B" w:rsidR="00AD09EA" w:rsidRPr="001C2B3F" w:rsidRDefault="00AD09EA" w:rsidP="00C746E1">
      <w:pPr>
        <w:pStyle w:val="a9"/>
        <w:ind w:left="284" w:hangingChars="129" w:hanging="284"/>
      </w:pPr>
      <w:r>
        <w:rPr>
          <w:rStyle w:val="ab"/>
        </w:rPr>
        <w:footnoteRef/>
      </w:r>
      <w:r>
        <w:t xml:space="preserve"> </w:t>
      </w:r>
      <w:r w:rsidRPr="001C2B3F">
        <w:rPr>
          <w:rFonts w:hAnsiTheme="minorEastAsia" w:hint="eastAsia"/>
          <w:sz w:val="18"/>
          <w:szCs w:val="18"/>
        </w:rPr>
        <w:t>「障害者の就業状況等に関する調査研究」（平成29年</w:t>
      </w:r>
      <w:r>
        <w:rPr>
          <w:rFonts w:hAnsiTheme="minorEastAsia" w:hint="eastAsia"/>
          <w:sz w:val="18"/>
          <w:szCs w:val="18"/>
        </w:rPr>
        <w:t xml:space="preserve">４月 </w:t>
      </w:r>
      <w:r w:rsidRPr="001C2B3F">
        <w:rPr>
          <w:rFonts w:hAnsiTheme="minorEastAsia" w:hint="eastAsia"/>
          <w:sz w:val="18"/>
          <w:szCs w:val="18"/>
        </w:rPr>
        <w:t>（独法）高齢・障害・求職者雇用支援機構障害者職業総合センター）</w:t>
      </w:r>
    </w:p>
  </w:footnote>
  <w:footnote w:id="6">
    <w:p w14:paraId="20F4C4D6" w14:textId="2AAD17D7" w:rsidR="00AD09EA" w:rsidRPr="00321185" w:rsidRDefault="00AD09EA" w:rsidP="00076BDF">
      <w:pPr>
        <w:pStyle w:val="a9"/>
        <w:rPr>
          <w:sz w:val="18"/>
          <w:szCs w:val="18"/>
        </w:rPr>
      </w:pPr>
      <w:r>
        <w:rPr>
          <w:rStyle w:val="ab"/>
        </w:rPr>
        <w:footnoteRef/>
      </w:r>
      <w:r>
        <w:t xml:space="preserve"> </w:t>
      </w:r>
      <w:r w:rsidRPr="00321185">
        <w:rPr>
          <w:rFonts w:hint="eastAsia"/>
          <w:sz w:val="18"/>
          <w:szCs w:val="18"/>
        </w:rPr>
        <w:t>「</w:t>
      </w:r>
      <w:r w:rsidRPr="00386990">
        <w:rPr>
          <w:rFonts w:hint="eastAsia"/>
          <w:sz w:val="18"/>
          <w:szCs w:val="18"/>
        </w:rPr>
        <w:t>令和５</w:t>
      </w:r>
      <w:r w:rsidRPr="00321185">
        <w:rPr>
          <w:rFonts w:hint="eastAsia"/>
          <w:sz w:val="18"/>
          <w:szCs w:val="18"/>
        </w:rPr>
        <w:t>年度障害者雇用実態調査」（令和</w:t>
      </w:r>
      <w:r w:rsidRPr="00386990">
        <w:rPr>
          <w:rFonts w:hint="eastAsia"/>
          <w:sz w:val="18"/>
          <w:szCs w:val="18"/>
        </w:rPr>
        <w:t>６年３月27日</w:t>
      </w:r>
      <w:r w:rsidRPr="00321185">
        <w:rPr>
          <w:rFonts w:hint="eastAsia"/>
          <w:sz w:val="18"/>
          <w:szCs w:val="18"/>
        </w:rPr>
        <w:t xml:space="preserve"> 厚生労働省）</w:t>
      </w:r>
    </w:p>
  </w:footnote>
  <w:footnote w:id="7">
    <w:p w14:paraId="59B7680E" w14:textId="77777777" w:rsidR="00AD09EA" w:rsidRDefault="00AD09EA" w:rsidP="006B1D80">
      <w:pPr>
        <w:pStyle w:val="a9"/>
        <w:rPr>
          <w:sz w:val="18"/>
          <w:szCs w:val="18"/>
        </w:rPr>
      </w:pPr>
      <w:r>
        <w:rPr>
          <w:rStyle w:val="ab"/>
        </w:rPr>
        <w:footnoteRef/>
      </w:r>
      <w:r w:rsidRPr="00C746E1">
        <w:rPr>
          <w:rFonts w:hint="eastAsia"/>
          <w:sz w:val="18"/>
        </w:rPr>
        <w:t xml:space="preserve">　</w:t>
      </w:r>
      <w:r>
        <w:rPr>
          <w:rFonts w:hint="eastAsia"/>
          <w:sz w:val="18"/>
          <w:szCs w:val="18"/>
        </w:rPr>
        <w:t>障害のある職員を対象に「</w:t>
      </w:r>
      <w:r w:rsidRPr="007B23E1">
        <w:rPr>
          <w:rFonts w:hint="eastAsia"/>
          <w:sz w:val="18"/>
          <w:szCs w:val="18"/>
        </w:rPr>
        <w:t>働きやすい職場づくりに向けたアンケート」</w:t>
      </w:r>
      <w:r>
        <w:rPr>
          <w:rFonts w:hint="eastAsia"/>
          <w:sz w:val="18"/>
          <w:szCs w:val="18"/>
        </w:rPr>
        <w:t>を毎年実施</w:t>
      </w:r>
    </w:p>
    <w:p w14:paraId="6C1FBDFF" w14:textId="77777777" w:rsidR="00AD09EA" w:rsidRDefault="00AD09EA" w:rsidP="006B1D80">
      <w:pPr>
        <w:pStyle w:val="a9"/>
        <w:ind w:firstLineChars="100" w:firstLine="180"/>
        <w:rPr>
          <w:sz w:val="18"/>
          <w:szCs w:val="18"/>
        </w:rPr>
      </w:pPr>
      <w:r>
        <w:rPr>
          <w:rFonts w:hint="eastAsia"/>
          <w:sz w:val="18"/>
          <w:szCs w:val="18"/>
        </w:rPr>
        <w:t>令和２年度（令和２年10月12日から10月30日まで）N=142</w:t>
      </w:r>
    </w:p>
    <w:p w14:paraId="18C8C278" w14:textId="77777777" w:rsidR="00AD09EA" w:rsidRPr="004344AD" w:rsidRDefault="00AD09EA" w:rsidP="006B1D80">
      <w:pPr>
        <w:pStyle w:val="a9"/>
        <w:ind w:firstLineChars="100" w:firstLine="180"/>
        <w:rPr>
          <w:sz w:val="18"/>
          <w:szCs w:val="18"/>
        </w:rPr>
      </w:pPr>
      <w:r w:rsidRPr="004344AD">
        <w:rPr>
          <w:rFonts w:hint="eastAsia"/>
          <w:sz w:val="18"/>
          <w:szCs w:val="18"/>
        </w:rPr>
        <w:t>令和３年度（令和４年２月14日から２月25日まで）N=</w:t>
      </w:r>
      <w:r w:rsidRPr="004344AD">
        <w:rPr>
          <w:sz w:val="18"/>
          <w:szCs w:val="18"/>
        </w:rPr>
        <w:t>100</w:t>
      </w:r>
    </w:p>
    <w:p w14:paraId="68D93F8C" w14:textId="77777777" w:rsidR="00AD09EA" w:rsidRPr="004344AD" w:rsidRDefault="00AD09EA" w:rsidP="006B1D80">
      <w:pPr>
        <w:pStyle w:val="a9"/>
        <w:ind w:firstLineChars="100" w:firstLine="180"/>
        <w:rPr>
          <w:sz w:val="18"/>
          <w:szCs w:val="18"/>
        </w:rPr>
      </w:pPr>
      <w:r w:rsidRPr="004344AD">
        <w:rPr>
          <w:rFonts w:hint="eastAsia"/>
          <w:sz w:val="18"/>
          <w:szCs w:val="18"/>
        </w:rPr>
        <w:t>令和４年度（令和５年１月18日から１月31日まで）N=</w:t>
      </w:r>
      <w:r w:rsidRPr="004344AD">
        <w:rPr>
          <w:sz w:val="18"/>
          <w:szCs w:val="18"/>
        </w:rPr>
        <w:t>121</w:t>
      </w:r>
    </w:p>
    <w:p w14:paraId="396F13F9" w14:textId="7167C269" w:rsidR="00AD09EA" w:rsidRPr="004344AD" w:rsidRDefault="00AD09EA" w:rsidP="006B1D80">
      <w:pPr>
        <w:pStyle w:val="a9"/>
        <w:ind w:firstLineChars="100" w:firstLine="180"/>
        <w:rPr>
          <w:sz w:val="18"/>
          <w:szCs w:val="18"/>
        </w:rPr>
      </w:pPr>
      <w:r w:rsidRPr="004344AD">
        <w:rPr>
          <w:rFonts w:hint="eastAsia"/>
          <w:sz w:val="18"/>
          <w:szCs w:val="18"/>
        </w:rPr>
        <w:t>令和５年度（令和６年３月１日から３月14日まで）N=</w:t>
      </w:r>
      <w:r w:rsidRPr="004344AD">
        <w:rPr>
          <w:sz w:val="18"/>
          <w:szCs w:val="18"/>
        </w:rPr>
        <w:t>91</w:t>
      </w:r>
    </w:p>
    <w:p w14:paraId="755E0F6B" w14:textId="1887F6B2" w:rsidR="00AD09EA" w:rsidRPr="00F32EDF" w:rsidRDefault="00AD09EA" w:rsidP="00F00872">
      <w:pPr>
        <w:pStyle w:val="a9"/>
        <w:ind w:firstLineChars="100" w:firstLine="180"/>
        <w:rPr>
          <w:sz w:val="18"/>
          <w:szCs w:val="18"/>
        </w:rPr>
      </w:pPr>
      <w:r w:rsidRPr="004344AD">
        <w:rPr>
          <w:rFonts w:hint="eastAsia"/>
          <w:sz w:val="18"/>
          <w:szCs w:val="18"/>
        </w:rPr>
        <w:t>令和６年度（令和６年12月13日から12月26日まで）N=125</w:t>
      </w:r>
    </w:p>
  </w:footnote>
  <w:footnote w:id="8">
    <w:p w14:paraId="1916BDC6" w14:textId="1EC46A72" w:rsidR="00AD09EA" w:rsidRPr="001502FF" w:rsidRDefault="00AD09EA" w:rsidP="00C746E1">
      <w:pPr>
        <w:pStyle w:val="a9"/>
        <w:ind w:left="141" w:hangingChars="64" w:hanging="141"/>
      </w:pPr>
      <w:r w:rsidRPr="001502FF">
        <w:rPr>
          <w:rStyle w:val="ab"/>
        </w:rPr>
        <w:footnoteRef/>
      </w:r>
      <w:r w:rsidRPr="00C746E1">
        <w:rPr>
          <w:rFonts w:hint="eastAsia"/>
          <w:sz w:val="18"/>
        </w:rPr>
        <w:t xml:space="preserve">　</w:t>
      </w:r>
      <w:r w:rsidRPr="001502FF">
        <w:rPr>
          <w:rFonts w:hint="eastAsia"/>
          <w:sz w:val="18"/>
        </w:rPr>
        <w:t>障</w:t>
      </w:r>
      <w:r>
        <w:rPr>
          <w:rFonts w:hint="eastAsia"/>
          <w:sz w:val="18"/>
        </w:rPr>
        <w:t>害</w:t>
      </w:r>
      <w:r w:rsidRPr="001502FF">
        <w:rPr>
          <w:rFonts w:hint="eastAsia"/>
          <w:sz w:val="18"/>
        </w:rPr>
        <w:t>のある方が、働く上での自分の特徴やアピールポイント、希望する配慮などについて、支援機関と一緒に整理し、事業主などにわかりやすく伝えるためのツール</w:t>
      </w:r>
    </w:p>
  </w:footnote>
  <w:footnote w:id="9">
    <w:p w14:paraId="50F7CF7F" w14:textId="2320E7DF" w:rsidR="00AD09EA" w:rsidRPr="001502FF" w:rsidRDefault="00AD09EA" w:rsidP="00C746E1">
      <w:pPr>
        <w:pStyle w:val="a9"/>
        <w:ind w:left="141" w:hangingChars="67" w:hanging="141"/>
      </w:pPr>
      <w:r w:rsidRPr="001502FF">
        <w:rPr>
          <w:rStyle w:val="ab"/>
          <w:sz w:val="21"/>
        </w:rPr>
        <w:footnoteRef/>
      </w:r>
      <w:r w:rsidRPr="00C746E1">
        <w:rPr>
          <w:rFonts w:hint="eastAsia"/>
          <w:sz w:val="18"/>
        </w:rPr>
        <w:t xml:space="preserve">　</w:t>
      </w:r>
      <w:r w:rsidRPr="001502FF">
        <w:rPr>
          <w:rFonts w:hint="eastAsia"/>
          <w:sz w:val="18"/>
        </w:rPr>
        <w:t>特定の障</w:t>
      </w:r>
      <w:r>
        <w:rPr>
          <w:rFonts w:hint="eastAsia"/>
          <w:sz w:val="18"/>
        </w:rPr>
        <w:t>害</w:t>
      </w:r>
      <w:r w:rsidRPr="001502FF">
        <w:rPr>
          <w:rFonts w:hint="eastAsia"/>
          <w:sz w:val="18"/>
        </w:rPr>
        <w:t>を排除し、又は特定の障</w:t>
      </w:r>
      <w:r>
        <w:rPr>
          <w:rFonts w:hint="eastAsia"/>
          <w:sz w:val="18"/>
        </w:rPr>
        <w:t>害</w:t>
      </w:r>
      <w:r w:rsidRPr="001502FF">
        <w:rPr>
          <w:rFonts w:hint="eastAsia"/>
          <w:sz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10">
    <w:p w14:paraId="506BC029" w14:textId="77777777" w:rsidR="00AD09EA" w:rsidRDefault="00AD09EA" w:rsidP="00C62F87">
      <w:pPr>
        <w:pStyle w:val="a9"/>
        <w:ind w:left="141" w:hangingChars="64" w:hanging="141"/>
      </w:pPr>
      <w:r>
        <w:rPr>
          <w:rStyle w:val="ab"/>
        </w:rPr>
        <w:footnoteRef/>
      </w:r>
      <w:r>
        <w:rPr>
          <w:rFonts w:hint="eastAsia"/>
          <w:sz w:val="18"/>
          <w:szCs w:val="18"/>
        </w:rPr>
        <w:t xml:space="preserve"> </w:t>
      </w:r>
      <w:r w:rsidRPr="00760CDA">
        <w:rPr>
          <w:rFonts w:hint="eastAsia"/>
          <w:sz w:val="18"/>
          <w:szCs w:val="18"/>
        </w:rPr>
        <w:t>高齢者や障</w:t>
      </w:r>
      <w:r>
        <w:rPr>
          <w:rFonts w:hint="eastAsia"/>
          <w:sz w:val="18"/>
        </w:rPr>
        <w:t>害</w:t>
      </w:r>
      <w:r w:rsidRPr="00760CDA">
        <w:rPr>
          <w:rFonts w:hint="eastAsia"/>
          <w:sz w:val="18"/>
          <w:szCs w:val="18"/>
        </w:rPr>
        <w:t>者を含めて、誰もがホームページ等で提供される情報や機能を支障なく利用することができること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58ED"/>
    <w:multiLevelType w:val="hybridMultilevel"/>
    <w:tmpl w:val="CDA48FB4"/>
    <w:lvl w:ilvl="0" w:tplc="8CC01FF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992073F"/>
    <w:multiLevelType w:val="hybridMultilevel"/>
    <w:tmpl w:val="FC0634B6"/>
    <w:lvl w:ilvl="0" w:tplc="46BCE9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13B6"/>
    <w:rsid w:val="0000281A"/>
    <w:rsid w:val="00002BBB"/>
    <w:rsid w:val="000034A8"/>
    <w:rsid w:val="00003B04"/>
    <w:rsid w:val="000046F2"/>
    <w:rsid w:val="000052EC"/>
    <w:rsid w:val="000052F5"/>
    <w:rsid w:val="000054BB"/>
    <w:rsid w:val="00007192"/>
    <w:rsid w:val="00010F8B"/>
    <w:rsid w:val="00012A71"/>
    <w:rsid w:val="0001329F"/>
    <w:rsid w:val="000138BC"/>
    <w:rsid w:val="00014428"/>
    <w:rsid w:val="000155F5"/>
    <w:rsid w:val="0001616E"/>
    <w:rsid w:val="0001624E"/>
    <w:rsid w:val="000162D5"/>
    <w:rsid w:val="0001753C"/>
    <w:rsid w:val="000179DA"/>
    <w:rsid w:val="0002023A"/>
    <w:rsid w:val="00020704"/>
    <w:rsid w:val="00021328"/>
    <w:rsid w:val="0002167C"/>
    <w:rsid w:val="00022C1B"/>
    <w:rsid w:val="00022CD6"/>
    <w:rsid w:val="00023039"/>
    <w:rsid w:val="000265FC"/>
    <w:rsid w:val="00026C54"/>
    <w:rsid w:val="00027708"/>
    <w:rsid w:val="00027D90"/>
    <w:rsid w:val="000313FF"/>
    <w:rsid w:val="00031E9C"/>
    <w:rsid w:val="000325C4"/>
    <w:rsid w:val="00032DE4"/>
    <w:rsid w:val="00032EA7"/>
    <w:rsid w:val="00033882"/>
    <w:rsid w:val="00033B92"/>
    <w:rsid w:val="0003545F"/>
    <w:rsid w:val="00035D79"/>
    <w:rsid w:val="00035DB8"/>
    <w:rsid w:val="0004103C"/>
    <w:rsid w:val="0004143A"/>
    <w:rsid w:val="0004220C"/>
    <w:rsid w:val="0004323B"/>
    <w:rsid w:val="00043535"/>
    <w:rsid w:val="000435F9"/>
    <w:rsid w:val="00044521"/>
    <w:rsid w:val="00044A21"/>
    <w:rsid w:val="0004574F"/>
    <w:rsid w:val="00045FFE"/>
    <w:rsid w:val="00046485"/>
    <w:rsid w:val="0004650E"/>
    <w:rsid w:val="00047319"/>
    <w:rsid w:val="0004747D"/>
    <w:rsid w:val="00047A7D"/>
    <w:rsid w:val="00047D33"/>
    <w:rsid w:val="000500DD"/>
    <w:rsid w:val="00050F53"/>
    <w:rsid w:val="00052CD4"/>
    <w:rsid w:val="00052CDE"/>
    <w:rsid w:val="00052D0C"/>
    <w:rsid w:val="000531E3"/>
    <w:rsid w:val="00053AFD"/>
    <w:rsid w:val="00054111"/>
    <w:rsid w:val="0005415B"/>
    <w:rsid w:val="000558C4"/>
    <w:rsid w:val="00055A84"/>
    <w:rsid w:val="0005663A"/>
    <w:rsid w:val="00056817"/>
    <w:rsid w:val="0005791F"/>
    <w:rsid w:val="00057ACF"/>
    <w:rsid w:val="00060CA3"/>
    <w:rsid w:val="00065B8E"/>
    <w:rsid w:val="00066B45"/>
    <w:rsid w:val="000679AF"/>
    <w:rsid w:val="0007097A"/>
    <w:rsid w:val="00070C0D"/>
    <w:rsid w:val="00072383"/>
    <w:rsid w:val="00072743"/>
    <w:rsid w:val="00072EB8"/>
    <w:rsid w:val="00073065"/>
    <w:rsid w:val="00073B6F"/>
    <w:rsid w:val="00074FFE"/>
    <w:rsid w:val="0007508A"/>
    <w:rsid w:val="00076AA1"/>
    <w:rsid w:val="00076BDF"/>
    <w:rsid w:val="00076DF6"/>
    <w:rsid w:val="000771A5"/>
    <w:rsid w:val="000775EB"/>
    <w:rsid w:val="000805E8"/>
    <w:rsid w:val="00080838"/>
    <w:rsid w:val="00081425"/>
    <w:rsid w:val="00083286"/>
    <w:rsid w:val="000837C2"/>
    <w:rsid w:val="00085BFC"/>
    <w:rsid w:val="00086BDC"/>
    <w:rsid w:val="000871E6"/>
    <w:rsid w:val="00087459"/>
    <w:rsid w:val="0008752D"/>
    <w:rsid w:val="00090771"/>
    <w:rsid w:val="00091F7C"/>
    <w:rsid w:val="000927D3"/>
    <w:rsid w:val="00094858"/>
    <w:rsid w:val="000954A3"/>
    <w:rsid w:val="00095F56"/>
    <w:rsid w:val="00096A42"/>
    <w:rsid w:val="00097417"/>
    <w:rsid w:val="00097861"/>
    <w:rsid w:val="00097BD9"/>
    <w:rsid w:val="000A1266"/>
    <w:rsid w:val="000A1375"/>
    <w:rsid w:val="000A25C3"/>
    <w:rsid w:val="000A2735"/>
    <w:rsid w:val="000A3910"/>
    <w:rsid w:val="000A3985"/>
    <w:rsid w:val="000A3C08"/>
    <w:rsid w:val="000A3C57"/>
    <w:rsid w:val="000A49DA"/>
    <w:rsid w:val="000A6350"/>
    <w:rsid w:val="000A63E5"/>
    <w:rsid w:val="000A6640"/>
    <w:rsid w:val="000A7C28"/>
    <w:rsid w:val="000B082C"/>
    <w:rsid w:val="000B132E"/>
    <w:rsid w:val="000B13B2"/>
    <w:rsid w:val="000B13E4"/>
    <w:rsid w:val="000B1A4F"/>
    <w:rsid w:val="000B1C14"/>
    <w:rsid w:val="000B1F95"/>
    <w:rsid w:val="000B2259"/>
    <w:rsid w:val="000B236B"/>
    <w:rsid w:val="000B2630"/>
    <w:rsid w:val="000B286B"/>
    <w:rsid w:val="000B2A38"/>
    <w:rsid w:val="000B3B14"/>
    <w:rsid w:val="000B500C"/>
    <w:rsid w:val="000B50DE"/>
    <w:rsid w:val="000B538A"/>
    <w:rsid w:val="000B5C19"/>
    <w:rsid w:val="000B60C2"/>
    <w:rsid w:val="000B617A"/>
    <w:rsid w:val="000B72D3"/>
    <w:rsid w:val="000B7553"/>
    <w:rsid w:val="000B7F05"/>
    <w:rsid w:val="000C0124"/>
    <w:rsid w:val="000C0948"/>
    <w:rsid w:val="000C1427"/>
    <w:rsid w:val="000C1B27"/>
    <w:rsid w:val="000C296E"/>
    <w:rsid w:val="000C29D5"/>
    <w:rsid w:val="000C2DC0"/>
    <w:rsid w:val="000C3085"/>
    <w:rsid w:val="000C37DB"/>
    <w:rsid w:val="000C3BEC"/>
    <w:rsid w:val="000C3DEF"/>
    <w:rsid w:val="000C4583"/>
    <w:rsid w:val="000C4B5D"/>
    <w:rsid w:val="000C5224"/>
    <w:rsid w:val="000C5A8A"/>
    <w:rsid w:val="000C5DB8"/>
    <w:rsid w:val="000C67CA"/>
    <w:rsid w:val="000C69C9"/>
    <w:rsid w:val="000C7343"/>
    <w:rsid w:val="000C7B7C"/>
    <w:rsid w:val="000D114B"/>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458"/>
    <w:rsid w:val="000E302F"/>
    <w:rsid w:val="000E5089"/>
    <w:rsid w:val="000E5255"/>
    <w:rsid w:val="000E5C42"/>
    <w:rsid w:val="000F0029"/>
    <w:rsid w:val="000F0257"/>
    <w:rsid w:val="000F0981"/>
    <w:rsid w:val="000F0F24"/>
    <w:rsid w:val="000F16C3"/>
    <w:rsid w:val="000F2506"/>
    <w:rsid w:val="000F29F8"/>
    <w:rsid w:val="000F2C00"/>
    <w:rsid w:val="000F3114"/>
    <w:rsid w:val="000F4F0A"/>
    <w:rsid w:val="000F5C14"/>
    <w:rsid w:val="000F67ED"/>
    <w:rsid w:val="00100644"/>
    <w:rsid w:val="0010137E"/>
    <w:rsid w:val="00102341"/>
    <w:rsid w:val="001024EE"/>
    <w:rsid w:val="00102A21"/>
    <w:rsid w:val="00102DFB"/>
    <w:rsid w:val="00103B3D"/>
    <w:rsid w:val="001049BB"/>
    <w:rsid w:val="001058F2"/>
    <w:rsid w:val="00105D24"/>
    <w:rsid w:val="00105EAD"/>
    <w:rsid w:val="00106572"/>
    <w:rsid w:val="00106D9D"/>
    <w:rsid w:val="00106E5A"/>
    <w:rsid w:val="001079D2"/>
    <w:rsid w:val="00107D44"/>
    <w:rsid w:val="00107D8A"/>
    <w:rsid w:val="00110859"/>
    <w:rsid w:val="00110B8B"/>
    <w:rsid w:val="00110D3A"/>
    <w:rsid w:val="00110E8C"/>
    <w:rsid w:val="0011138A"/>
    <w:rsid w:val="00111F6C"/>
    <w:rsid w:val="00112782"/>
    <w:rsid w:val="00113422"/>
    <w:rsid w:val="00115AA8"/>
    <w:rsid w:val="001166BC"/>
    <w:rsid w:val="00116C85"/>
    <w:rsid w:val="00117687"/>
    <w:rsid w:val="00120C43"/>
    <w:rsid w:val="00120C9B"/>
    <w:rsid w:val="0012157A"/>
    <w:rsid w:val="00123244"/>
    <w:rsid w:val="001235AE"/>
    <w:rsid w:val="001245DE"/>
    <w:rsid w:val="00125430"/>
    <w:rsid w:val="001258A1"/>
    <w:rsid w:val="0012625F"/>
    <w:rsid w:val="00126776"/>
    <w:rsid w:val="001268FB"/>
    <w:rsid w:val="001278AF"/>
    <w:rsid w:val="00130507"/>
    <w:rsid w:val="00130618"/>
    <w:rsid w:val="00131ADE"/>
    <w:rsid w:val="00131BE9"/>
    <w:rsid w:val="00132305"/>
    <w:rsid w:val="00133EA8"/>
    <w:rsid w:val="0013470F"/>
    <w:rsid w:val="001347CD"/>
    <w:rsid w:val="00134AE5"/>
    <w:rsid w:val="00135034"/>
    <w:rsid w:val="00135AEF"/>
    <w:rsid w:val="00136491"/>
    <w:rsid w:val="00136C39"/>
    <w:rsid w:val="00137B47"/>
    <w:rsid w:val="0014037C"/>
    <w:rsid w:val="00140C30"/>
    <w:rsid w:val="00142FD4"/>
    <w:rsid w:val="00145071"/>
    <w:rsid w:val="001458AB"/>
    <w:rsid w:val="00145F88"/>
    <w:rsid w:val="00147EA2"/>
    <w:rsid w:val="001502FF"/>
    <w:rsid w:val="00152C30"/>
    <w:rsid w:val="0015300E"/>
    <w:rsid w:val="001535A1"/>
    <w:rsid w:val="00154585"/>
    <w:rsid w:val="00155449"/>
    <w:rsid w:val="0015577F"/>
    <w:rsid w:val="001576E1"/>
    <w:rsid w:val="00157D11"/>
    <w:rsid w:val="001604ED"/>
    <w:rsid w:val="00161267"/>
    <w:rsid w:val="00162782"/>
    <w:rsid w:val="00163BB8"/>
    <w:rsid w:val="00165095"/>
    <w:rsid w:val="001650F2"/>
    <w:rsid w:val="001659BD"/>
    <w:rsid w:val="001666D6"/>
    <w:rsid w:val="00166F3A"/>
    <w:rsid w:val="001678DE"/>
    <w:rsid w:val="00167A66"/>
    <w:rsid w:val="00167BC2"/>
    <w:rsid w:val="00170D2F"/>
    <w:rsid w:val="00171DC1"/>
    <w:rsid w:val="001722C7"/>
    <w:rsid w:val="0017247D"/>
    <w:rsid w:val="0017257B"/>
    <w:rsid w:val="0017288D"/>
    <w:rsid w:val="001734FC"/>
    <w:rsid w:val="001737C6"/>
    <w:rsid w:val="00174674"/>
    <w:rsid w:val="00176A33"/>
    <w:rsid w:val="00176D23"/>
    <w:rsid w:val="00176E20"/>
    <w:rsid w:val="00180A99"/>
    <w:rsid w:val="00180B3A"/>
    <w:rsid w:val="00181C1A"/>
    <w:rsid w:val="001834E6"/>
    <w:rsid w:val="00183D0A"/>
    <w:rsid w:val="00183DE7"/>
    <w:rsid w:val="001845FB"/>
    <w:rsid w:val="00187256"/>
    <w:rsid w:val="00187A22"/>
    <w:rsid w:val="00187FF6"/>
    <w:rsid w:val="001901D3"/>
    <w:rsid w:val="00190533"/>
    <w:rsid w:val="001907F6"/>
    <w:rsid w:val="001920CF"/>
    <w:rsid w:val="0019223D"/>
    <w:rsid w:val="0019369A"/>
    <w:rsid w:val="001940AB"/>
    <w:rsid w:val="001940ED"/>
    <w:rsid w:val="001947FE"/>
    <w:rsid w:val="00197638"/>
    <w:rsid w:val="00197C1D"/>
    <w:rsid w:val="001A0566"/>
    <w:rsid w:val="001A0D44"/>
    <w:rsid w:val="001A1001"/>
    <w:rsid w:val="001A1008"/>
    <w:rsid w:val="001A11E2"/>
    <w:rsid w:val="001A1FA3"/>
    <w:rsid w:val="001A2122"/>
    <w:rsid w:val="001A307C"/>
    <w:rsid w:val="001A36E5"/>
    <w:rsid w:val="001A3BAF"/>
    <w:rsid w:val="001A3BE2"/>
    <w:rsid w:val="001A45C2"/>
    <w:rsid w:val="001A4AB0"/>
    <w:rsid w:val="001A4DDA"/>
    <w:rsid w:val="001A5798"/>
    <w:rsid w:val="001A5B3C"/>
    <w:rsid w:val="001A74DF"/>
    <w:rsid w:val="001A7C65"/>
    <w:rsid w:val="001A7CB9"/>
    <w:rsid w:val="001B09D8"/>
    <w:rsid w:val="001B12C1"/>
    <w:rsid w:val="001B1343"/>
    <w:rsid w:val="001B1806"/>
    <w:rsid w:val="001B19DB"/>
    <w:rsid w:val="001B1EDA"/>
    <w:rsid w:val="001B21EC"/>
    <w:rsid w:val="001B35C8"/>
    <w:rsid w:val="001B3999"/>
    <w:rsid w:val="001B4737"/>
    <w:rsid w:val="001B4794"/>
    <w:rsid w:val="001B5310"/>
    <w:rsid w:val="001B55B8"/>
    <w:rsid w:val="001B7E03"/>
    <w:rsid w:val="001C0BAF"/>
    <w:rsid w:val="001C1020"/>
    <w:rsid w:val="001C2827"/>
    <w:rsid w:val="001C2B3F"/>
    <w:rsid w:val="001C31DC"/>
    <w:rsid w:val="001C4860"/>
    <w:rsid w:val="001C4EA1"/>
    <w:rsid w:val="001C5289"/>
    <w:rsid w:val="001C5F55"/>
    <w:rsid w:val="001C6AC5"/>
    <w:rsid w:val="001C7E49"/>
    <w:rsid w:val="001D0177"/>
    <w:rsid w:val="001D0210"/>
    <w:rsid w:val="001D1B14"/>
    <w:rsid w:val="001D286D"/>
    <w:rsid w:val="001D30B3"/>
    <w:rsid w:val="001D3486"/>
    <w:rsid w:val="001D3C32"/>
    <w:rsid w:val="001D3DD9"/>
    <w:rsid w:val="001D56C2"/>
    <w:rsid w:val="001D67E8"/>
    <w:rsid w:val="001D6D58"/>
    <w:rsid w:val="001D6EBD"/>
    <w:rsid w:val="001D76DC"/>
    <w:rsid w:val="001D7AB6"/>
    <w:rsid w:val="001E073D"/>
    <w:rsid w:val="001E0FD3"/>
    <w:rsid w:val="001E11EC"/>
    <w:rsid w:val="001E244E"/>
    <w:rsid w:val="001E3047"/>
    <w:rsid w:val="001E30B1"/>
    <w:rsid w:val="001E3F7B"/>
    <w:rsid w:val="001E457D"/>
    <w:rsid w:val="001E4DD4"/>
    <w:rsid w:val="001E562F"/>
    <w:rsid w:val="001E5730"/>
    <w:rsid w:val="001E665E"/>
    <w:rsid w:val="001E6A07"/>
    <w:rsid w:val="001E6F47"/>
    <w:rsid w:val="001F0771"/>
    <w:rsid w:val="001F0798"/>
    <w:rsid w:val="001F0C75"/>
    <w:rsid w:val="001F1310"/>
    <w:rsid w:val="001F22D2"/>
    <w:rsid w:val="001F319E"/>
    <w:rsid w:val="001F327D"/>
    <w:rsid w:val="001F5465"/>
    <w:rsid w:val="001F54D9"/>
    <w:rsid w:val="001F6EB2"/>
    <w:rsid w:val="00200758"/>
    <w:rsid w:val="00201D88"/>
    <w:rsid w:val="00202539"/>
    <w:rsid w:val="00202E07"/>
    <w:rsid w:val="0020301A"/>
    <w:rsid w:val="00205941"/>
    <w:rsid w:val="0020595C"/>
    <w:rsid w:val="00205A0A"/>
    <w:rsid w:val="00205C15"/>
    <w:rsid w:val="002062CF"/>
    <w:rsid w:val="002077C3"/>
    <w:rsid w:val="00207B0B"/>
    <w:rsid w:val="00207BEF"/>
    <w:rsid w:val="0021043F"/>
    <w:rsid w:val="00210D33"/>
    <w:rsid w:val="002122D9"/>
    <w:rsid w:val="00212B9D"/>
    <w:rsid w:val="00212DEB"/>
    <w:rsid w:val="0021386E"/>
    <w:rsid w:val="00213F6F"/>
    <w:rsid w:val="00215CCD"/>
    <w:rsid w:val="00216101"/>
    <w:rsid w:val="0021718C"/>
    <w:rsid w:val="00217462"/>
    <w:rsid w:val="00220CBB"/>
    <w:rsid w:val="00220E19"/>
    <w:rsid w:val="00220EAA"/>
    <w:rsid w:val="00221981"/>
    <w:rsid w:val="002221E0"/>
    <w:rsid w:val="00222A7A"/>
    <w:rsid w:val="00222C9E"/>
    <w:rsid w:val="00223764"/>
    <w:rsid w:val="00224602"/>
    <w:rsid w:val="00224833"/>
    <w:rsid w:val="0022488D"/>
    <w:rsid w:val="00224A13"/>
    <w:rsid w:val="0022558E"/>
    <w:rsid w:val="00226589"/>
    <w:rsid w:val="00230A51"/>
    <w:rsid w:val="00230D00"/>
    <w:rsid w:val="002315E3"/>
    <w:rsid w:val="00231970"/>
    <w:rsid w:val="00231EA6"/>
    <w:rsid w:val="00232524"/>
    <w:rsid w:val="00233D5B"/>
    <w:rsid w:val="00234310"/>
    <w:rsid w:val="002347E3"/>
    <w:rsid w:val="00234835"/>
    <w:rsid w:val="00235EBA"/>
    <w:rsid w:val="00235F75"/>
    <w:rsid w:val="00235FA1"/>
    <w:rsid w:val="00236F16"/>
    <w:rsid w:val="0023724E"/>
    <w:rsid w:val="00237443"/>
    <w:rsid w:val="0023796A"/>
    <w:rsid w:val="002404D7"/>
    <w:rsid w:val="002405A9"/>
    <w:rsid w:val="00241B0F"/>
    <w:rsid w:val="002427F2"/>
    <w:rsid w:val="002430DE"/>
    <w:rsid w:val="002431AE"/>
    <w:rsid w:val="00244159"/>
    <w:rsid w:val="002444BA"/>
    <w:rsid w:val="00244534"/>
    <w:rsid w:val="00244A04"/>
    <w:rsid w:val="00244A5B"/>
    <w:rsid w:val="00245162"/>
    <w:rsid w:val="002451EE"/>
    <w:rsid w:val="0024525A"/>
    <w:rsid w:val="002458A0"/>
    <w:rsid w:val="00245BBD"/>
    <w:rsid w:val="0024622A"/>
    <w:rsid w:val="002467F5"/>
    <w:rsid w:val="002471D6"/>
    <w:rsid w:val="00247825"/>
    <w:rsid w:val="00247A13"/>
    <w:rsid w:val="0025007B"/>
    <w:rsid w:val="00250B8F"/>
    <w:rsid w:val="002511A1"/>
    <w:rsid w:val="0025498D"/>
    <w:rsid w:val="002558F8"/>
    <w:rsid w:val="00255A4C"/>
    <w:rsid w:val="00255B74"/>
    <w:rsid w:val="00255D6C"/>
    <w:rsid w:val="002568BE"/>
    <w:rsid w:val="00256A19"/>
    <w:rsid w:val="00256C5E"/>
    <w:rsid w:val="00257E60"/>
    <w:rsid w:val="002600AE"/>
    <w:rsid w:val="002603A7"/>
    <w:rsid w:val="0026139A"/>
    <w:rsid w:val="0026145B"/>
    <w:rsid w:val="002618F8"/>
    <w:rsid w:val="00261B23"/>
    <w:rsid w:val="0026577A"/>
    <w:rsid w:val="002659B7"/>
    <w:rsid w:val="00266181"/>
    <w:rsid w:val="0026626C"/>
    <w:rsid w:val="00266553"/>
    <w:rsid w:val="002705A8"/>
    <w:rsid w:val="0027145E"/>
    <w:rsid w:val="002714D4"/>
    <w:rsid w:val="00271C2C"/>
    <w:rsid w:val="00271FC7"/>
    <w:rsid w:val="002721DE"/>
    <w:rsid w:val="00272E90"/>
    <w:rsid w:val="00273E0E"/>
    <w:rsid w:val="00273FE9"/>
    <w:rsid w:val="002758B2"/>
    <w:rsid w:val="00280312"/>
    <w:rsid w:val="00281A8F"/>
    <w:rsid w:val="00282103"/>
    <w:rsid w:val="0028249B"/>
    <w:rsid w:val="00282D86"/>
    <w:rsid w:val="00283340"/>
    <w:rsid w:val="0028378C"/>
    <w:rsid w:val="00286A6C"/>
    <w:rsid w:val="002873E4"/>
    <w:rsid w:val="002879D9"/>
    <w:rsid w:val="0029008A"/>
    <w:rsid w:val="00292801"/>
    <w:rsid w:val="0029340E"/>
    <w:rsid w:val="00293642"/>
    <w:rsid w:val="00293689"/>
    <w:rsid w:val="00293B61"/>
    <w:rsid w:val="002943D4"/>
    <w:rsid w:val="002949B9"/>
    <w:rsid w:val="00295D2D"/>
    <w:rsid w:val="002A0787"/>
    <w:rsid w:val="002A0EE6"/>
    <w:rsid w:val="002A14C0"/>
    <w:rsid w:val="002A186E"/>
    <w:rsid w:val="002A19F2"/>
    <w:rsid w:val="002A2070"/>
    <w:rsid w:val="002A2E04"/>
    <w:rsid w:val="002A2EF6"/>
    <w:rsid w:val="002A3774"/>
    <w:rsid w:val="002A3A9D"/>
    <w:rsid w:val="002B0174"/>
    <w:rsid w:val="002B0197"/>
    <w:rsid w:val="002B13DE"/>
    <w:rsid w:val="002B14B4"/>
    <w:rsid w:val="002B175C"/>
    <w:rsid w:val="002B1C21"/>
    <w:rsid w:val="002B2406"/>
    <w:rsid w:val="002B2BF2"/>
    <w:rsid w:val="002B313F"/>
    <w:rsid w:val="002B4179"/>
    <w:rsid w:val="002B5458"/>
    <w:rsid w:val="002B57B2"/>
    <w:rsid w:val="002B5FBD"/>
    <w:rsid w:val="002B60C6"/>
    <w:rsid w:val="002B6953"/>
    <w:rsid w:val="002C0292"/>
    <w:rsid w:val="002C0909"/>
    <w:rsid w:val="002C1790"/>
    <w:rsid w:val="002C2F2A"/>
    <w:rsid w:val="002C4BEF"/>
    <w:rsid w:val="002C68B8"/>
    <w:rsid w:val="002C724A"/>
    <w:rsid w:val="002C7EDB"/>
    <w:rsid w:val="002C7FD4"/>
    <w:rsid w:val="002D2CDB"/>
    <w:rsid w:val="002D3842"/>
    <w:rsid w:val="002D5603"/>
    <w:rsid w:val="002D5C66"/>
    <w:rsid w:val="002D6114"/>
    <w:rsid w:val="002E0FD4"/>
    <w:rsid w:val="002E25BC"/>
    <w:rsid w:val="002E2976"/>
    <w:rsid w:val="002E3871"/>
    <w:rsid w:val="002E4044"/>
    <w:rsid w:val="002E5B5E"/>
    <w:rsid w:val="002E77A0"/>
    <w:rsid w:val="002F0DC4"/>
    <w:rsid w:val="002F1C66"/>
    <w:rsid w:val="002F20CB"/>
    <w:rsid w:val="002F2A53"/>
    <w:rsid w:val="002F2D24"/>
    <w:rsid w:val="002F31CD"/>
    <w:rsid w:val="002F33AE"/>
    <w:rsid w:val="002F358D"/>
    <w:rsid w:val="002F3C53"/>
    <w:rsid w:val="002F4B7D"/>
    <w:rsid w:val="002F534F"/>
    <w:rsid w:val="002F6457"/>
    <w:rsid w:val="002F66FA"/>
    <w:rsid w:val="00300B60"/>
    <w:rsid w:val="003010D7"/>
    <w:rsid w:val="00301628"/>
    <w:rsid w:val="00301B97"/>
    <w:rsid w:val="003021A7"/>
    <w:rsid w:val="00302429"/>
    <w:rsid w:val="003026FA"/>
    <w:rsid w:val="00303EED"/>
    <w:rsid w:val="00305065"/>
    <w:rsid w:val="00307B62"/>
    <w:rsid w:val="00307E04"/>
    <w:rsid w:val="00311F91"/>
    <w:rsid w:val="0031206C"/>
    <w:rsid w:val="003126BC"/>
    <w:rsid w:val="0031378C"/>
    <w:rsid w:val="00313F67"/>
    <w:rsid w:val="00314A93"/>
    <w:rsid w:val="00314B6C"/>
    <w:rsid w:val="003163F0"/>
    <w:rsid w:val="00316DEE"/>
    <w:rsid w:val="00316E25"/>
    <w:rsid w:val="003206EB"/>
    <w:rsid w:val="003207CE"/>
    <w:rsid w:val="00320DA0"/>
    <w:rsid w:val="00321185"/>
    <w:rsid w:val="0032198C"/>
    <w:rsid w:val="00321C77"/>
    <w:rsid w:val="00322953"/>
    <w:rsid w:val="0032366A"/>
    <w:rsid w:val="00323797"/>
    <w:rsid w:val="00325122"/>
    <w:rsid w:val="0032607A"/>
    <w:rsid w:val="00327BE6"/>
    <w:rsid w:val="00327C52"/>
    <w:rsid w:val="00327CAD"/>
    <w:rsid w:val="00327F0F"/>
    <w:rsid w:val="0033091F"/>
    <w:rsid w:val="00330E05"/>
    <w:rsid w:val="00330FCC"/>
    <w:rsid w:val="00331814"/>
    <w:rsid w:val="0033199B"/>
    <w:rsid w:val="00332528"/>
    <w:rsid w:val="00333872"/>
    <w:rsid w:val="00333F37"/>
    <w:rsid w:val="00334E11"/>
    <w:rsid w:val="00334F4A"/>
    <w:rsid w:val="00337069"/>
    <w:rsid w:val="003376BB"/>
    <w:rsid w:val="00341242"/>
    <w:rsid w:val="003415D5"/>
    <w:rsid w:val="00342CB7"/>
    <w:rsid w:val="00343326"/>
    <w:rsid w:val="0034373C"/>
    <w:rsid w:val="00343A66"/>
    <w:rsid w:val="00343CC2"/>
    <w:rsid w:val="00344180"/>
    <w:rsid w:val="003445B3"/>
    <w:rsid w:val="00344907"/>
    <w:rsid w:val="003464E6"/>
    <w:rsid w:val="003465F8"/>
    <w:rsid w:val="00346E0E"/>
    <w:rsid w:val="00347812"/>
    <w:rsid w:val="003478BB"/>
    <w:rsid w:val="00347EE5"/>
    <w:rsid w:val="0035112A"/>
    <w:rsid w:val="0035222B"/>
    <w:rsid w:val="00354540"/>
    <w:rsid w:val="0035517A"/>
    <w:rsid w:val="0035615B"/>
    <w:rsid w:val="00356425"/>
    <w:rsid w:val="00357902"/>
    <w:rsid w:val="00360252"/>
    <w:rsid w:val="0036167E"/>
    <w:rsid w:val="0036182E"/>
    <w:rsid w:val="00361C64"/>
    <w:rsid w:val="003634DE"/>
    <w:rsid w:val="00363560"/>
    <w:rsid w:val="0036366A"/>
    <w:rsid w:val="00364AA2"/>
    <w:rsid w:val="00364FE7"/>
    <w:rsid w:val="00365241"/>
    <w:rsid w:val="00365C48"/>
    <w:rsid w:val="003660AA"/>
    <w:rsid w:val="0036630A"/>
    <w:rsid w:val="00367484"/>
    <w:rsid w:val="0036762A"/>
    <w:rsid w:val="00370734"/>
    <w:rsid w:val="00371609"/>
    <w:rsid w:val="00372111"/>
    <w:rsid w:val="003727B0"/>
    <w:rsid w:val="00372927"/>
    <w:rsid w:val="0037306E"/>
    <w:rsid w:val="003736FA"/>
    <w:rsid w:val="00373727"/>
    <w:rsid w:val="00373907"/>
    <w:rsid w:val="003739B5"/>
    <w:rsid w:val="00373ECE"/>
    <w:rsid w:val="00373F23"/>
    <w:rsid w:val="003749DF"/>
    <w:rsid w:val="00374F4C"/>
    <w:rsid w:val="00375359"/>
    <w:rsid w:val="00375746"/>
    <w:rsid w:val="00376108"/>
    <w:rsid w:val="003765FC"/>
    <w:rsid w:val="003776CC"/>
    <w:rsid w:val="003776FA"/>
    <w:rsid w:val="00380F1C"/>
    <w:rsid w:val="00381936"/>
    <w:rsid w:val="00381D6E"/>
    <w:rsid w:val="00382118"/>
    <w:rsid w:val="003832B3"/>
    <w:rsid w:val="00383B71"/>
    <w:rsid w:val="0038505E"/>
    <w:rsid w:val="003853EA"/>
    <w:rsid w:val="00385724"/>
    <w:rsid w:val="00385809"/>
    <w:rsid w:val="00385B6F"/>
    <w:rsid w:val="00386990"/>
    <w:rsid w:val="00387A08"/>
    <w:rsid w:val="003909D0"/>
    <w:rsid w:val="00391975"/>
    <w:rsid w:val="00391F3B"/>
    <w:rsid w:val="00394F0A"/>
    <w:rsid w:val="003952A6"/>
    <w:rsid w:val="00395E19"/>
    <w:rsid w:val="003967AE"/>
    <w:rsid w:val="00396F86"/>
    <w:rsid w:val="003A040B"/>
    <w:rsid w:val="003A0755"/>
    <w:rsid w:val="003A0800"/>
    <w:rsid w:val="003A2EE6"/>
    <w:rsid w:val="003A305B"/>
    <w:rsid w:val="003A3120"/>
    <w:rsid w:val="003A3D03"/>
    <w:rsid w:val="003A4D17"/>
    <w:rsid w:val="003A56A1"/>
    <w:rsid w:val="003A6D9E"/>
    <w:rsid w:val="003B0216"/>
    <w:rsid w:val="003B0977"/>
    <w:rsid w:val="003B0D3F"/>
    <w:rsid w:val="003B1943"/>
    <w:rsid w:val="003B4FE2"/>
    <w:rsid w:val="003B52DA"/>
    <w:rsid w:val="003B55FB"/>
    <w:rsid w:val="003B5E72"/>
    <w:rsid w:val="003B613C"/>
    <w:rsid w:val="003C020D"/>
    <w:rsid w:val="003C036B"/>
    <w:rsid w:val="003C2216"/>
    <w:rsid w:val="003C2B82"/>
    <w:rsid w:val="003C3985"/>
    <w:rsid w:val="003C3FFF"/>
    <w:rsid w:val="003C4EE6"/>
    <w:rsid w:val="003C4F0C"/>
    <w:rsid w:val="003C5DA1"/>
    <w:rsid w:val="003C6898"/>
    <w:rsid w:val="003C710B"/>
    <w:rsid w:val="003C7EE8"/>
    <w:rsid w:val="003D02C1"/>
    <w:rsid w:val="003D05A9"/>
    <w:rsid w:val="003D083A"/>
    <w:rsid w:val="003D104E"/>
    <w:rsid w:val="003D1C67"/>
    <w:rsid w:val="003D21DA"/>
    <w:rsid w:val="003D261B"/>
    <w:rsid w:val="003D29FC"/>
    <w:rsid w:val="003D349D"/>
    <w:rsid w:val="003D530B"/>
    <w:rsid w:val="003D5723"/>
    <w:rsid w:val="003D634A"/>
    <w:rsid w:val="003D64D4"/>
    <w:rsid w:val="003D6E27"/>
    <w:rsid w:val="003D6F15"/>
    <w:rsid w:val="003D7189"/>
    <w:rsid w:val="003D773E"/>
    <w:rsid w:val="003D7DA8"/>
    <w:rsid w:val="003D7F44"/>
    <w:rsid w:val="003E1D0A"/>
    <w:rsid w:val="003E1FD4"/>
    <w:rsid w:val="003E252B"/>
    <w:rsid w:val="003E2B71"/>
    <w:rsid w:val="003E2C3A"/>
    <w:rsid w:val="003E2E4D"/>
    <w:rsid w:val="003E3E0F"/>
    <w:rsid w:val="003E4633"/>
    <w:rsid w:val="003E52B8"/>
    <w:rsid w:val="003E63DA"/>
    <w:rsid w:val="003E6602"/>
    <w:rsid w:val="003E683C"/>
    <w:rsid w:val="003E744A"/>
    <w:rsid w:val="003E7C9A"/>
    <w:rsid w:val="003E7F11"/>
    <w:rsid w:val="003F0B40"/>
    <w:rsid w:val="003F0B71"/>
    <w:rsid w:val="003F273F"/>
    <w:rsid w:val="003F3E36"/>
    <w:rsid w:val="003F440E"/>
    <w:rsid w:val="003F5E6C"/>
    <w:rsid w:val="00400D0D"/>
    <w:rsid w:val="00401967"/>
    <w:rsid w:val="00401B38"/>
    <w:rsid w:val="00401D95"/>
    <w:rsid w:val="00402B0D"/>
    <w:rsid w:val="004034DB"/>
    <w:rsid w:val="00404102"/>
    <w:rsid w:val="00406614"/>
    <w:rsid w:val="00407577"/>
    <w:rsid w:val="0041076F"/>
    <w:rsid w:val="00411BB8"/>
    <w:rsid w:val="0041249F"/>
    <w:rsid w:val="00413373"/>
    <w:rsid w:val="004146FC"/>
    <w:rsid w:val="00414B92"/>
    <w:rsid w:val="004150E5"/>
    <w:rsid w:val="00415650"/>
    <w:rsid w:val="0041779F"/>
    <w:rsid w:val="00417D51"/>
    <w:rsid w:val="0042019B"/>
    <w:rsid w:val="00420D0F"/>
    <w:rsid w:val="0042138E"/>
    <w:rsid w:val="00421458"/>
    <w:rsid w:val="00421674"/>
    <w:rsid w:val="00422D3B"/>
    <w:rsid w:val="00423741"/>
    <w:rsid w:val="0042410F"/>
    <w:rsid w:val="00424647"/>
    <w:rsid w:val="004256DE"/>
    <w:rsid w:val="00425DD2"/>
    <w:rsid w:val="00427078"/>
    <w:rsid w:val="00427198"/>
    <w:rsid w:val="00427226"/>
    <w:rsid w:val="004274FC"/>
    <w:rsid w:val="00427B1F"/>
    <w:rsid w:val="00427B81"/>
    <w:rsid w:val="004303F4"/>
    <w:rsid w:val="00432E4A"/>
    <w:rsid w:val="00433074"/>
    <w:rsid w:val="004334CF"/>
    <w:rsid w:val="00434341"/>
    <w:rsid w:val="004344AD"/>
    <w:rsid w:val="00435219"/>
    <w:rsid w:val="00436661"/>
    <w:rsid w:val="00441B29"/>
    <w:rsid w:val="00442026"/>
    <w:rsid w:val="00442DF0"/>
    <w:rsid w:val="004440C1"/>
    <w:rsid w:val="004461D4"/>
    <w:rsid w:val="00446377"/>
    <w:rsid w:val="00446562"/>
    <w:rsid w:val="00447E41"/>
    <w:rsid w:val="004506E0"/>
    <w:rsid w:val="0045248D"/>
    <w:rsid w:val="00452A48"/>
    <w:rsid w:val="0045384B"/>
    <w:rsid w:val="00453BF4"/>
    <w:rsid w:val="00453D9A"/>
    <w:rsid w:val="0045418E"/>
    <w:rsid w:val="00455690"/>
    <w:rsid w:val="00455790"/>
    <w:rsid w:val="00456345"/>
    <w:rsid w:val="004575C2"/>
    <w:rsid w:val="004577DF"/>
    <w:rsid w:val="00461488"/>
    <w:rsid w:val="00461738"/>
    <w:rsid w:val="00461B45"/>
    <w:rsid w:val="00461D5E"/>
    <w:rsid w:val="00461DAC"/>
    <w:rsid w:val="00461DB6"/>
    <w:rsid w:val="00461EB5"/>
    <w:rsid w:val="0046248F"/>
    <w:rsid w:val="00462C7E"/>
    <w:rsid w:val="00462F54"/>
    <w:rsid w:val="0046389C"/>
    <w:rsid w:val="00463D87"/>
    <w:rsid w:val="004659B4"/>
    <w:rsid w:val="00466DF3"/>
    <w:rsid w:val="00470760"/>
    <w:rsid w:val="004707B6"/>
    <w:rsid w:val="0047089C"/>
    <w:rsid w:val="00470BB8"/>
    <w:rsid w:val="00471492"/>
    <w:rsid w:val="004715FE"/>
    <w:rsid w:val="00471FBE"/>
    <w:rsid w:val="0047210F"/>
    <w:rsid w:val="00472BCB"/>
    <w:rsid w:val="00473958"/>
    <w:rsid w:val="00474799"/>
    <w:rsid w:val="00474E88"/>
    <w:rsid w:val="00476807"/>
    <w:rsid w:val="00476DB1"/>
    <w:rsid w:val="00476F67"/>
    <w:rsid w:val="00477934"/>
    <w:rsid w:val="00477AA5"/>
    <w:rsid w:val="00477E65"/>
    <w:rsid w:val="004810C9"/>
    <w:rsid w:val="0048204B"/>
    <w:rsid w:val="004822CE"/>
    <w:rsid w:val="00483672"/>
    <w:rsid w:val="00484234"/>
    <w:rsid w:val="00484B9B"/>
    <w:rsid w:val="00485E95"/>
    <w:rsid w:val="00485E97"/>
    <w:rsid w:val="00485EF2"/>
    <w:rsid w:val="00486582"/>
    <w:rsid w:val="0048711A"/>
    <w:rsid w:val="00487126"/>
    <w:rsid w:val="00487B78"/>
    <w:rsid w:val="00491765"/>
    <w:rsid w:val="004918FF"/>
    <w:rsid w:val="00491DD2"/>
    <w:rsid w:val="00492109"/>
    <w:rsid w:val="00492CCB"/>
    <w:rsid w:val="00493E8A"/>
    <w:rsid w:val="00496BC4"/>
    <w:rsid w:val="00496E85"/>
    <w:rsid w:val="0049772F"/>
    <w:rsid w:val="00497CB0"/>
    <w:rsid w:val="00497DF6"/>
    <w:rsid w:val="004A08A3"/>
    <w:rsid w:val="004A0A29"/>
    <w:rsid w:val="004A0B78"/>
    <w:rsid w:val="004A0C17"/>
    <w:rsid w:val="004A1D59"/>
    <w:rsid w:val="004A1E8C"/>
    <w:rsid w:val="004A2504"/>
    <w:rsid w:val="004A2831"/>
    <w:rsid w:val="004A33A0"/>
    <w:rsid w:val="004A6EB8"/>
    <w:rsid w:val="004A6ED6"/>
    <w:rsid w:val="004A6EFA"/>
    <w:rsid w:val="004A70C6"/>
    <w:rsid w:val="004A76B0"/>
    <w:rsid w:val="004B1140"/>
    <w:rsid w:val="004B1604"/>
    <w:rsid w:val="004B16F5"/>
    <w:rsid w:val="004B1988"/>
    <w:rsid w:val="004B2A14"/>
    <w:rsid w:val="004B2A6A"/>
    <w:rsid w:val="004B3715"/>
    <w:rsid w:val="004B3811"/>
    <w:rsid w:val="004B42D8"/>
    <w:rsid w:val="004B4303"/>
    <w:rsid w:val="004B449A"/>
    <w:rsid w:val="004B549B"/>
    <w:rsid w:val="004B5DC3"/>
    <w:rsid w:val="004B6773"/>
    <w:rsid w:val="004B6977"/>
    <w:rsid w:val="004B6CE7"/>
    <w:rsid w:val="004C001C"/>
    <w:rsid w:val="004C0165"/>
    <w:rsid w:val="004C03F8"/>
    <w:rsid w:val="004C0A24"/>
    <w:rsid w:val="004C1DDF"/>
    <w:rsid w:val="004C2650"/>
    <w:rsid w:val="004C3B76"/>
    <w:rsid w:val="004C3E23"/>
    <w:rsid w:val="004C603F"/>
    <w:rsid w:val="004C6830"/>
    <w:rsid w:val="004C73DD"/>
    <w:rsid w:val="004C7914"/>
    <w:rsid w:val="004C7B43"/>
    <w:rsid w:val="004C7C14"/>
    <w:rsid w:val="004C7F3B"/>
    <w:rsid w:val="004D07D6"/>
    <w:rsid w:val="004D14B8"/>
    <w:rsid w:val="004D1F7F"/>
    <w:rsid w:val="004D2B24"/>
    <w:rsid w:val="004D4DD8"/>
    <w:rsid w:val="004D533C"/>
    <w:rsid w:val="004D631D"/>
    <w:rsid w:val="004D69F9"/>
    <w:rsid w:val="004D6F2F"/>
    <w:rsid w:val="004D715D"/>
    <w:rsid w:val="004E1029"/>
    <w:rsid w:val="004E1426"/>
    <w:rsid w:val="004E19F8"/>
    <w:rsid w:val="004E2F5D"/>
    <w:rsid w:val="004E38CF"/>
    <w:rsid w:val="004E3E2C"/>
    <w:rsid w:val="004E4D18"/>
    <w:rsid w:val="004E518D"/>
    <w:rsid w:val="004E644A"/>
    <w:rsid w:val="004E75BF"/>
    <w:rsid w:val="004F1984"/>
    <w:rsid w:val="004F22D9"/>
    <w:rsid w:val="004F2666"/>
    <w:rsid w:val="004F2987"/>
    <w:rsid w:val="004F49A3"/>
    <w:rsid w:val="004F4A06"/>
    <w:rsid w:val="004F5D40"/>
    <w:rsid w:val="004F65C5"/>
    <w:rsid w:val="004F68C7"/>
    <w:rsid w:val="004F765F"/>
    <w:rsid w:val="004F773B"/>
    <w:rsid w:val="00500D46"/>
    <w:rsid w:val="00501D76"/>
    <w:rsid w:val="005029E4"/>
    <w:rsid w:val="005036B6"/>
    <w:rsid w:val="00504686"/>
    <w:rsid w:val="00506738"/>
    <w:rsid w:val="00506EBE"/>
    <w:rsid w:val="0050753D"/>
    <w:rsid w:val="005113EB"/>
    <w:rsid w:val="005115C5"/>
    <w:rsid w:val="00511D5C"/>
    <w:rsid w:val="00512638"/>
    <w:rsid w:val="005129A9"/>
    <w:rsid w:val="005165C9"/>
    <w:rsid w:val="0051676E"/>
    <w:rsid w:val="005173C0"/>
    <w:rsid w:val="00521E10"/>
    <w:rsid w:val="00521E34"/>
    <w:rsid w:val="00521EE1"/>
    <w:rsid w:val="005225E1"/>
    <w:rsid w:val="00523A64"/>
    <w:rsid w:val="00524103"/>
    <w:rsid w:val="005248C3"/>
    <w:rsid w:val="00524D53"/>
    <w:rsid w:val="00527B7B"/>
    <w:rsid w:val="0053111C"/>
    <w:rsid w:val="00532340"/>
    <w:rsid w:val="0053456F"/>
    <w:rsid w:val="0053523E"/>
    <w:rsid w:val="005368ED"/>
    <w:rsid w:val="0053698C"/>
    <w:rsid w:val="00536E61"/>
    <w:rsid w:val="00537FBF"/>
    <w:rsid w:val="00540147"/>
    <w:rsid w:val="0054057E"/>
    <w:rsid w:val="005412FA"/>
    <w:rsid w:val="00543CE9"/>
    <w:rsid w:val="00543F50"/>
    <w:rsid w:val="00544088"/>
    <w:rsid w:val="00544167"/>
    <w:rsid w:val="005448EB"/>
    <w:rsid w:val="00544C50"/>
    <w:rsid w:val="00546A2F"/>
    <w:rsid w:val="00547AC5"/>
    <w:rsid w:val="00547CC9"/>
    <w:rsid w:val="00550220"/>
    <w:rsid w:val="00550DAC"/>
    <w:rsid w:val="005510DD"/>
    <w:rsid w:val="00551659"/>
    <w:rsid w:val="005516D7"/>
    <w:rsid w:val="005517D0"/>
    <w:rsid w:val="00551D1D"/>
    <w:rsid w:val="00551FDF"/>
    <w:rsid w:val="005521DD"/>
    <w:rsid w:val="00553D01"/>
    <w:rsid w:val="00554A9B"/>
    <w:rsid w:val="00556048"/>
    <w:rsid w:val="00557255"/>
    <w:rsid w:val="00557321"/>
    <w:rsid w:val="00557E81"/>
    <w:rsid w:val="005600C4"/>
    <w:rsid w:val="005600F3"/>
    <w:rsid w:val="00560484"/>
    <w:rsid w:val="00561A5E"/>
    <w:rsid w:val="00563603"/>
    <w:rsid w:val="00563E2B"/>
    <w:rsid w:val="0056435A"/>
    <w:rsid w:val="005644B7"/>
    <w:rsid w:val="005646C5"/>
    <w:rsid w:val="00565145"/>
    <w:rsid w:val="00565958"/>
    <w:rsid w:val="00565D4F"/>
    <w:rsid w:val="005662CD"/>
    <w:rsid w:val="00567113"/>
    <w:rsid w:val="00567A4B"/>
    <w:rsid w:val="00567F3F"/>
    <w:rsid w:val="005707C3"/>
    <w:rsid w:val="005707F7"/>
    <w:rsid w:val="00570A95"/>
    <w:rsid w:val="00570BB2"/>
    <w:rsid w:val="005714CD"/>
    <w:rsid w:val="00571703"/>
    <w:rsid w:val="00571808"/>
    <w:rsid w:val="00571989"/>
    <w:rsid w:val="00571AFD"/>
    <w:rsid w:val="00573B7A"/>
    <w:rsid w:val="005746C5"/>
    <w:rsid w:val="00575F10"/>
    <w:rsid w:val="0057634C"/>
    <w:rsid w:val="00576818"/>
    <w:rsid w:val="00580447"/>
    <w:rsid w:val="00581640"/>
    <w:rsid w:val="00581CAB"/>
    <w:rsid w:val="00582D21"/>
    <w:rsid w:val="00584041"/>
    <w:rsid w:val="00584F11"/>
    <w:rsid w:val="00585D30"/>
    <w:rsid w:val="00585D43"/>
    <w:rsid w:val="0058615F"/>
    <w:rsid w:val="00586DF1"/>
    <w:rsid w:val="00586E2E"/>
    <w:rsid w:val="00590E93"/>
    <w:rsid w:val="005915E3"/>
    <w:rsid w:val="00591C22"/>
    <w:rsid w:val="00592041"/>
    <w:rsid w:val="0059253D"/>
    <w:rsid w:val="0059260D"/>
    <w:rsid w:val="0059393C"/>
    <w:rsid w:val="00593ECC"/>
    <w:rsid w:val="005948DC"/>
    <w:rsid w:val="00595D9D"/>
    <w:rsid w:val="0059630E"/>
    <w:rsid w:val="00596EE8"/>
    <w:rsid w:val="00596F79"/>
    <w:rsid w:val="0059746E"/>
    <w:rsid w:val="00597B7A"/>
    <w:rsid w:val="005A04B5"/>
    <w:rsid w:val="005A06D3"/>
    <w:rsid w:val="005A1899"/>
    <w:rsid w:val="005A1DBC"/>
    <w:rsid w:val="005A2532"/>
    <w:rsid w:val="005A26D8"/>
    <w:rsid w:val="005A36D3"/>
    <w:rsid w:val="005A413B"/>
    <w:rsid w:val="005A45D0"/>
    <w:rsid w:val="005A461C"/>
    <w:rsid w:val="005A4917"/>
    <w:rsid w:val="005A53E2"/>
    <w:rsid w:val="005A7F0C"/>
    <w:rsid w:val="005B00E1"/>
    <w:rsid w:val="005B020D"/>
    <w:rsid w:val="005B04B2"/>
    <w:rsid w:val="005B064A"/>
    <w:rsid w:val="005B0F5A"/>
    <w:rsid w:val="005B1246"/>
    <w:rsid w:val="005B1505"/>
    <w:rsid w:val="005B1B6F"/>
    <w:rsid w:val="005B1F03"/>
    <w:rsid w:val="005B25C6"/>
    <w:rsid w:val="005B2FC9"/>
    <w:rsid w:val="005B4110"/>
    <w:rsid w:val="005B47EB"/>
    <w:rsid w:val="005B5167"/>
    <w:rsid w:val="005B53DF"/>
    <w:rsid w:val="005B5560"/>
    <w:rsid w:val="005B5C30"/>
    <w:rsid w:val="005B646D"/>
    <w:rsid w:val="005B6B37"/>
    <w:rsid w:val="005B6F69"/>
    <w:rsid w:val="005B6F6C"/>
    <w:rsid w:val="005B71FF"/>
    <w:rsid w:val="005B73F8"/>
    <w:rsid w:val="005B7DD6"/>
    <w:rsid w:val="005B7F49"/>
    <w:rsid w:val="005C0F4E"/>
    <w:rsid w:val="005C132F"/>
    <w:rsid w:val="005C143B"/>
    <w:rsid w:val="005C16CF"/>
    <w:rsid w:val="005C30C4"/>
    <w:rsid w:val="005C34FA"/>
    <w:rsid w:val="005C455A"/>
    <w:rsid w:val="005C4B4E"/>
    <w:rsid w:val="005C4C5A"/>
    <w:rsid w:val="005C5398"/>
    <w:rsid w:val="005C5454"/>
    <w:rsid w:val="005C7110"/>
    <w:rsid w:val="005C7F89"/>
    <w:rsid w:val="005C7FFE"/>
    <w:rsid w:val="005D005B"/>
    <w:rsid w:val="005D02F3"/>
    <w:rsid w:val="005D12B6"/>
    <w:rsid w:val="005D131A"/>
    <w:rsid w:val="005D2B1F"/>
    <w:rsid w:val="005D379D"/>
    <w:rsid w:val="005D6611"/>
    <w:rsid w:val="005D756D"/>
    <w:rsid w:val="005E0A10"/>
    <w:rsid w:val="005E11B7"/>
    <w:rsid w:val="005E1559"/>
    <w:rsid w:val="005E1D36"/>
    <w:rsid w:val="005E3ABC"/>
    <w:rsid w:val="005E4654"/>
    <w:rsid w:val="005E4741"/>
    <w:rsid w:val="005E4954"/>
    <w:rsid w:val="005E49C1"/>
    <w:rsid w:val="005E56BD"/>
    <w:rsid w:val="005E6B16"/>
    <w:rsid w:val="005E786F"/>
    <w:rsid w:val="005E7B0A"/>
    <w:rsid w:val="005F195D"/>
    <w:rsid w:val="005F1A86"/>
    <w:rsid w:val="005F222D"/>
    <w:rsid w:val="005F3398"/>
    <w:rsid w:val="005F43F2"/>
    <w:rsid w:val="005F4D3F"/>
    <w:rsid w:val="005F5F3A"/>
    <w:rsid w:val="005F6E87"/>
    <w:rsid w:val="005F7A87"/>
    <w:rsid w:val="00600A2C"/>
    <w:rsid w:val="00600D08"/>
    <w:rsid w:val="00600E0F"/>
    <w:rsid w:val="00601714"/>
    <w:rsid w:val="00601912"/>
    <w:rsid w:val="006028CF"/>
    <w:rsid w:val="0060311B"/>
    <w:rsid w:val="0060439B"/>
    <w:rsid w:val="006047D5"/>
    <w:rsid w:val="0060504C"/>
    <w:rsid w:val="006053D9"/>
    <w:rsid w:val="00605766"/>
    <w:rsid w:val="00607C75"/>
    <w:rsid w:val="00610A4A"/>
    <w:rsid w:val="00610C5A"/>
    <w:rsid w:val="00611222"/>
    <w:rsid w:val="00611D42"/>
    <w:rsid w:val="006125D1"/>
    <w:rsid w:val="00612EA7"/>
    <w:rsid w:val="006130F3"/>
    <w:rsid w:val="006153D1"/>
    <w:rsid w:val="00615FB4"/>
    <w:rsid w:val="00616797"/>
    <w:rsid w:val="00616982"/>
    <w:rsid w:val="00616B0F"/>
    <w:rsid w:val="00616F7E"/>
    <w:rsid w:val="00617365"/>
    <w:rsid w:val="00617F18"/>
    <w:rsid w:val="0062006F"/>
    <w:rsid w:val="00622A08"/>
    <w:rsid w:val="0062354F"/>
    <w:rsid w:val="00623B1E"/>
    <w:rsid w:val="00625585"/>
    <w:rsid w:val="00625B79"/>
    <w:rsid w:val="00626305"/>
    <w:rsid w:val="006303F8"/>
    <w:rsid w:val="0063051C"/>
    <w:rsid w:val="00630524"/>
    <w:rsid w:val="00631011"/>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636"/>
    <w:rsid w:val="00642FDD"/>
    <w:rsid w:val="0064436D"/>
    <w:rsid w:val="0064438A"/>
    <w:rsid w:val="00644A3D"/>
    <w:rsid w:val="0064552A"/>
    <w:rsid w:val="00645EF9"/>
    <w:rsid w:val="00645F29"/>
    <w:rsid w:val="0065266A"/>
    <w:rsid w:val="00656332"/>
    <w:rsid w:val="006569D9"/>
    <w:rsid w:val="0065761F"/>
    <w:rsid w:val="00660167"/>
    <w:rsid w:val="00660D03"/>
    <w:rsid w:val="00661894"/>
    <w:rsid w:val="0066222A"/>
    <w:rsid w:val="00662865"/>
    <w:rsid w:val="00662ABB"/>
    <w:rsid w:val="00663A9B"/>
    <w:rsid w:val="00664A3F"/>
    <w:rsid w:val="0066511B"/>
    <w:rsid w:val="00665FB1"/>
    <w:rsid w:val="006668D6"/>
    <w:rsid w:val="006670A3"/>
    <w:rsid w:val="00670EDD"/>
    <w:rsid w:val="00670F24"/>
    <w:rsid w:val="00671D3E"/>
    <w:rsid w:val="006748F0"/>
    <w:rsid w:val="00675671"/>
    <w:rsid w:val="0067587D"/>
    <w:rsid w:val="0067601B"/>
    <w:rsid w:val="006769AE"/>
    <w:rsid w:val="00676CA8"/>
    <w:rsid w:val="00676CBB"/>
    <w:rsid w:val="0067715A"/>
    <w:rsid w:val="0067723D"/>
    <w:rsid w:val="006774F4"/>
    <w:rsid w:val="006803BB"/>
    <w:rsid w:val="006810D3"/>
    <w:rsid w:val="006825C4"/>
    <w:rsid w:val="006826B0"/>
    <w:rsid w:val="0068357B"/>
    <w:rsid w:val="00683A09"/>
    <w:rsid w:val="0068400F"/>
    <w:rsid w:val="0068495A"/>
    <w:rsid w:val="00684ACC"/>
    <w:rsid w:val="00684B8B"/>
    <w:rsid w:val="00686020"/>
    <w:rsid w:val="00687335"/>
    <w:rsid w:val="00690178"/>
    <w:rsid w:val="0069045C"/>
    <w:rsid w:val="00690EE2"/>
    <w:rsid w:val="006913AE"/>
    <w:rsid w:val="006920A4"/>
    <w:rsid w:val="00693D72"/>
    <w:rsid w:val="00697B75"/>
    <w:rsid w:val="00697E17"/>
    <w:rsid w:val="00697E56"/>
    <w:rsid w:val="006A0B75"/>
    <w:rsid w:val="006A1C80"/>
    <w:rsid w:val="006A1CE9"/>
    <w:rsid w:val="006A2329"/>
    <w:rsid w:val="006A238C"/>
    <w:rsid w:val="006A2B87"/>
    <w:rsid w:val="006A3219"/>
    <w:rsid w:val="006A3376"/>
    <w:rsid w:val="006A3E16"/>
    <w:rsid w:val="006A4832"/>
    <w:rsid w:val="006A5098"/>
    <w:rsid w:val="006A513E"/>
    <w:rsid w:val="006A5B55"/>
    <w:rsid w:val="006A5DCC"/>
    <w:rsid w:val="006A67EF"/>
    <w:rsid w:val="006A68C5"/>
    <w:rsid w:val="006A7481"/>
    <w:rsid w:val="006A7B5E"/>
    <w:rsid w:val="006B0713"/>
    <w:rsid w:val="006B1186"/>
    <w:rsid w:val="006B16D1"/>
    <w:rsid w:val="006B1D80"/>
    <w:rsid w:val="006B287C"/>
    <w:rsid w:val="006B37F3"/>
    <w:rsid w:val="006B3FB0"/>
    <w:rsid w:val="006B47CB"/>
    <w:rsid w:val="006B609D"/>
    <w:rsid w:val="006B61F8"/>
    <w:rsid w:val="006B6E07"/>
    <w:rsid w:val="006B72A8"/>
    <w:rsid w:val="006B7736"/>
    <w:rsid w:val="006B7D12"/>
    <w:rsid w:val="006C0D64"/>
    <w:rsid w:val="006C1134"/>
    <w:rsid w:val="006C12A1"/>
    <w:rsid w:val="006C433C"/>
    <w:rsid w:val="006C44CE"/>
    <w:rsid w:val="006C4515"/>
    <w:rsid w:val="006C52B8"/>
    <w:rsid w:val="006C621B"/>
    <w:rsid w:val="006C6251"/>
    <w:rsid w:val="006C632D"/>
    <w:rsid w:val="006C6F81"/>
    <w:rsid w:val="006D0508"/>
    <w:rsid w:val="006D14A4"/>
    <w:rsid w:val="006D15D8"/>
    <w:rsid w:val="006D232C"/>
    <w:rsid w:val="006D2E85"/>
    <w:rsid w:val="006D313B"/>
    <w:rsid w:val="006D39EB"/>
    <w:rsid w:val="006D4641"/>
    <w:rsid w:val="006D5342"/>
    <w:rsid w:val="006D6B88"/>
    <w:rsid w:val="006E0B23"/>
    <w:rsid w:val="006E1F55"/>
    <w:rsid w:val="006E4A10"/>
    <w:rsid w:val="006E4A6E"/>
    <w:rsid w:val="006E4C63"/>
    <w:rsid w:val="006E4E3A"/>
    <w:rsid w:val="006E4FBB"/>
    <w:rsid w:val="006E5625"/>
    <w:rsid w:val="006E56BA"/>
    <w:rsid w:val="006E60F5"/>
    <w:rsid w:val="006E73A2"/>
    <w:rsid w:val="006E7B23"/>
    <w:rsid w:val="006E7CCA"/>
    <w:rsid w:val="006E7CD7"/>
    <w:rsid w:val="006F06A7"/>
    <w:rsid w:val="006F1614"/>
    <w:rsid w:val="006F1851"/>
    <w:rsid w:val="006F393A"/>
    <w:rsid w:val="006F64C0"/>
    <w:rsid w:val="006F6615"/>
    <w:rsid w:val="006F6BAA"/>
    <w:rsid w:val="006F7267"/>
    <w:rsid w:val="0070061C"/>
    <w:rsid w:val="00700766"/>
    <w:rsid w:val="00700ED0"/>
    <w:rsid w:val="00700FCD"/>
    <w:rsid w:val="00701973"/>
    <w:rsid w:val="0070254C"/>
    <w:rsid w:val="007032F1"/>
    <w:rsid w:val="007034ED"/>
    <w:rsid w:val="00703F4A"/>
    <w:rsid w:val="007044E7"/>
    <w:rsid w:val="00705EBB"/>
    <w:rsid w:val="00706A05"/>
    <w:rsid w:val="00711932"/>
    <w:rsid w:val="007119FA"/>
    <w:rsid w:val="00712A34"/>
    <w:rsid w:val="00713EDE"/>
    <w:rsid w:val="0071481C"/>
    <w:rsid w:val="0071518B"/>
    <w:rsid w:val="007162C5"/>
    <w:rsid w:val="00720D0B"/>
    <w:rsid w:val="0072145D"/>
    <w:rsid w:val="0072178A"/>
    <w:rsid w:val="00722BC8"/>
    <w:rsid w:val="0072311C"/>
    <w:rsid w:val="00723746"/>
    <w:rsid w:val="00726814"/>
    <w:rsid w:val="00726843"/>
    <w:rsid w:val="00726B34"/>
    <w:rsid w:val="00726E9F"/>
    <w:rsid w:val="00727092"/>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7175"/>
    <w:rsid w:val="0073762A"/>
    <w:rsid w:val="007376CD"/>
    <w:rsid w:val="00737FE9"/>
    <w:rsid w:val="00740E99"/>
    <w:rsid w:val="007414F5"/>
    <w:rsid w:val="00741A95"/>
    <w:rsid w:val="00743163"/>
    <w:rsid w:val="007438ED"/>
    <w:rsid w:val="00743BB8"/>
    <w:rsid w:val="0074402C"/>
    <w:rsid w:val="00745CDB"/>
    <w:rsid w:val="007465A5"/>
    <w:rsid w:val="00746A3C"/>
    <w:rsid w:val="00746DA6"/>
    <w:rsid w:val="00747853"/>
    <w:rsid w:val="00750A9B"/>
    <w:rsid w:val="0075165E"/>
    <w:rsid w:val="0075280E"/>
    <w:rsid w:val="007532D0"/>
    <w:rsid w:val="0075383F"/>
    <w:rsid w:val="00753BB5"/>
    <w:rsid w:val="00753D03"/>
    <w:rsid w:val="007547D8"/>
    <w:rsid w:val="00754A66"/>
    <w:rsid w:val="00755227"/>
    <w:rsid w:val="007557E8"/>
    <w:rsid w:val="0075663F"/>
    <w:rsid w:val="007567D7"/>
    <w:rsid w:val="007568D5"/>
    <w:rsid w:val="00756A07"/>
    <w:rsid w:val="00757128"/>
    <w:rsid w:val="00757866"/>
    <w:rsid w:val="00760335"/>
    <w:rsid w:val="00760B6E"/>
    <w:rsid w:val="00760CDA"/>
    <w:rsid w:val="007612CC"/>
    <w:rsid w:val="00762AC5"/>
    <w:rsid w:val="00762B6B"/>
    <w:rsid w:val="007636F6"/>
    <w:rsid w:val="00764879"/>
    <w:rsid w:val="0076491A"/>
    <w:rsid w:val="00764A57"/>
    <w:rsid w:val="00766292"/>
    <w:rsid w:val="00767926"/>
    <w:rsid w:val="00767B98"/>
    <w:rsid w:val="00767D64"/>
    <w:rsid w:val="007704CC"/>
    <w:rsid w:val="00770807"/>
    <w:rsid w:val="00771884"/>
    <w:rsid w:val="00772C27"/>
    <w:rsid w:val="00772CC5"/>
    <w:rsid w:val="007753A7"/>
    <w:rsid w:val="00775A72"/>
    <w:rsid w:val="0077646A"/>
    <w:rsid w:val="00776588"/>
    <w:rsid w:val="0077700C"/>
    <w:rsid w:val="0077771F"/>
    <w:rsid w:val="00782ACC"/>
    <w:rsid w:val="007837B3"/>
    <w:rsid w:val="00784351"/>
    <w:rsid w:val="00785471"/>
    <w:rsid w:val="007854E0"/>
    <w:rsid w:val="00785565"/>
    <w:rsid w:val="00786CBC"/>
    <w:rsid w:val="00787907"/>
    <w:rsid w:val="00790B5A"/>
    <w:rsid w:val="0079121B"/>
    <w:rsid w:val="007917BD"/>
    <w:rsid w:val="00791BD2"/>
    <w:rsid w:val="00791FE1"/>
    <w:rsid w:val="0079220E"/>
    <w:rsid w:val="00792A96"/>
    <w:rsid w:val="007941E1"/>
    <w:rsid w:val="00794BC4"/>
    <w:rsid w:val="007961DF"/>
    <w:rsid w:val="00797D98"/>
    <w:rsid w:val="007A0312"/>
    <w:rsid w:val="007A07C8"/>
    <w:rsid w:val="007A09B8"/>
    <w:rsid w:val="007A12E4"/>
    <w:rsid w:val="007A3748"/>
    <w:rsid w:val="007A4F19"/>
    <w:rsid w:val="007A5595"/>
    <w:rsid w:val="007A769B"/>
    <w:rsid w:val="007A7CF2"/>
    <w:rsid w:val="007B03B4"/>
    <w:rsid w:val="007B0B5F"/>
    <w:rsid w:val="007B17F6"/>
    <w:rsid w:val="007B1B85"/>
    <w:rsid w:val="007B23E1"/>
    <w:rsid w:val="007B2AAA"/>
    <w:rsid w:val="007B3991"/>
    <w:rsid w:val="007B4702"/>
    <w:rsid w:val="007B4D67"/>
    <w:rsid w:val="007B5531"/>
    <w:rsid w:val="007B611F"/>
    <w:rsid w:val="007B6614"/>
    <w:rsid w:val="007B6C56"/>
    <w:rsid w:val="007B7D3C"/>
    <w:rsid w:val="007C21E9"/>
    <w:rsid w:val="007C26CE"/>
    <w:rsid w:val="007C3045"/>
    <w:rsid w:val="007C32A3"/>
    <w:rsid w:val="007C3734"/>
    <w:rsid w:val="007C4130"/>
    <w:rsid w:val="007C426F"/>
    <w:rsid w:val="007C4D67"/>
    <w:rsid w:val="007C4F21"/>
    <w:rsid w:val="007C6C5D"/>
    <w:rsid w:val="007C6DB0"/>
    <w:rsid w:val="007D16A3"/>
    <w:rsid w:val="007D196A"/>
    <w:rsid w:val="007D1CBD"/>
    <w:rsid w:val="007D2F4C"/>
    <w:rsid w:val="007D30AE"/>
    <w:rsid w:val="007D30BF"/>
    <w:rsid w:val="007D3F5C"/>
    <w:rsid w:val="007D40CB"/>
    <w:rsid w:val="007D4112"/>
    <w:rsid w:val="007D4435"/>
    <w:rsid w:val="007D4586"/>
    <w:rsid w:val="007D4D0B"/>
    <w:rsid w:val="007D53EE"/>
    <w:rsid w:val="007D5C95"/>
    <w:rsid w:val="007D6F4D"/>
    <w:rsid w:val="007D70FF"/>
    <w:rsid w:val="007D751C"/>
    <w:rsid w:val="007E0069"/>
    <w:rsid w:val="007E0CAF"/>
    <w:rsid w:val="007E114C"/>
    <w:rsid w:val="007E1850"/>
    <w:rsid w:val="007E1CE9"/>
    <w:rsid w:val="007E1ED8"/>
    <w:rsid w:val="007E1FCB"/>
    <w:rsid w:val="007E3401"/>
    <w:rsid w:val="007E3844"/>
    <w:rsid w:val="007E42FD"/>
    <w:rsid w:val="007E484D"/>
    <w:rsid w:val="007E4C6B"/>
    <w:rsid w:val="007E5518"/>
    <w:rsid w:val="007E560F"/>
    <w:rsid w:val="007E6830"/>
    <w:rsid w:val="007E72B9"/>
    <w:rsid w:val="007E7F15"/>
    <w:rsid w:val="007F0097"/>
    <w:rsid w:val="007F07A7"/>
    <w:rsid w:val="007F1352"/>
    <w:rsid w:val="007F1D2B"/>
    <w:rsid w:val="007F1E35"/>
    <w:rsid w:val="007F1E66"/>
    <w:rsid w:val="007F278C"/>
    <w:rsid w:val="007F2910"/>
    <w:rsid w:val="007F2F45"/>
    <w:rsid w:val="007F3196"/>
    <w:rsid w:val="007F33CB"/>
    <w:rsid w:val="007F3BE4"/>
    <w:rsid w:val="007F42C6"/>
    <w:rsid w:val="007F493E"/>
    <w:rsid w:val="007F536C"/>
    <w:rsid w:val="007F59C1"/>
    <w:rsid w:val="007F64F0"/>
    <w:rsid w:val="007F6A19"/>
    <w:rsid w:val="007F6EBA"/>
    <w:rsid w:val="007F6F45"/>
    <w:rsid w:val="007F6FE2"/>
    <w:rsid w:val="007F7288"/>
    <w:rsid w:val="007F73E7"/>
    <w:rsid w:val="007F7F0C"/>
    <w:rsid w:val="008001BF"/>
    <w:rsid w:val="00800C74"/>
    <w:rsid w:val="008021C6"/>
    <w:rsid w:val="00802F7A"/>
    <w:rsid w:val="0080358E"/>
    <w:rsid w:val="0080368A"/>
    <w:rsid w:val="008040B7"/>
    <w:rsid w:val="00805399"/>
    <w:rsid w:val="0080596C"/>
    <w:rsid w:val="00806959"/>
    <w:rsid w:val="00806A66"/>
    <w:rsid w:val="00807671"/>
    <w:rsid w:val="0081035D"/>
    <w:rsid w:val="00810375"/>
    <w:rsid w:val="00810908"/>
    <w:rsid w:val="00812199"/>
    <w:rsid w:val="00813B64"/>
    <w:rsid w:val="008150A0"/>
    <w:rsid w:val="00816372"/>
    <w:rsid w:val="00817BD4"/>
    <w:rsid w:val="00817EA7"/>
    <w:rsid w:val="008201C6"/>
    <w:rsid w:val="00820896"/>
    <w:rsid w:val="00823D63"/>
    <w:rsid w:val="0082451B"/>
    <w:rsid w:val="00825F7C"/>
    <w:rsid w:val="0082663A"/>
    <w:rsid w:val="0082752F"/>
    <w:rsid w:val="008275C8"/>
    <w:rsid w:val="008313AF"/>
    <w:rsid w:val="008316A8"/>
    <w:rsid w:val="008322F6"/>
    <w:rsid w:val="00832DE4"/>
    <w:rsid w:val="00832F9B"/>
    <w:rsid w:val="00833D61"/>
    <w:rsid w:val="00834BBB"/>
    <w:rsid w:val="008360F6"/>
    <w:rsid w:val="00837AF5"/>
    <w:rsid w:val="00840530"/>
    <w:rsid w:val="00840806"/>
    <w:rsid w:val="00840A6E"/>
    <w:rsid w:val="00840A70"/>
    <w:rsid w:val="00841F57"/>
    <w:rsid w:val="008438EE"/>
    <w:rsid w:val="00844211"/>
    <w:rsid w:val="0084452F"/>
    <w:rsid w:val="00845F94"/>
    <w:rsid w:val="00845FC7"/>
    <w:rsid w:val="00846811"/>
    <w:rsid w:val="00847E40"/>
    <w:rsid w:val="0085058A"/>
    <w:rsid w:val="00851944"/>
    <w:rsid w:val="008541AB"/>
    <w:rsid w:val="0085496E"/>
    <w:rsid w:val="00854EF9"/>
    <w:rsid w:val="008554D7"/>
    <w:rsid w:val="008570DA"/>
    <w:rsid w:val="008607CA"/>
    <w:rsid w:val="008609BC"/>
    <w:rsid w:val="008616E5"/>
    <w:rsid w:val="00861A89"/>
    <w:rsid w:val="00863ED3"/>
    <w:rsid w:val="00864BC1"/>
    <w:rsid w:val="00865325"/>
    <w:rsid w:val="00865A13"/>
    <w:rsid w:val="00865AF2"/>
    <w:rsid w:val="00865F9D"/>
    <w:rsid w:val="00870A6E"/>
    <w:rsid w:val="00870D3A"/>
    <w:rsid w:val="00873312"/>
    <w:rsid w:val="008737B9"/>
    <w:rsid w:val="00874B86"/>
    <w:rsid w:val="00875E71"/>
    <w:rsid w:val="00876217"/>
    <w:rsid w:val="00877A08"/>
    <w:rsid w:val="00880712"/>
    <w:rsid w:val="00882D69"/>
    <w:rsid w:val="00882FC9"/>
    <w:rsid w:val="00884ED1"/>
    <w:rsid w:val="0088541A"/>
    <w:rsid w:val="008857FA"/>
    <w:rsid w:val="008866D1"/>
    <w:rsid w:val="008867B2"/>
    <w:rsid w:val="0088760F"/>
    <w:rsid w:val="008905C1"/>
    <w:rsid w:val="008906DE"/>
    <w:rsid w:val="008917BC"/>
    <w:rsid w:val="008926CA"/>
    <w:rsid w:val="0089286A"/>
    <w:rsid w:val="00892C18"/>
    <w:rsid w:val="00893202"/>
    <w:rsid w:val="0089325B"/>
    <w:rsid w:val="008935C9"/>
    <w:rsid w:val="0089487F"/>
    <w:rsid w:val="00896D56"/>
    <w:rsid w:val="00896E00"/>
    <w:rsid w:val="00896EAF"/>
    <w:rsid w:val="00896FC6"/>
    <w:rsid w:val="00896FF1"/>
    <w:rsid w:val="008970DB"/>
    <w:rsid w:val="00897394"/>
    <w:rsid w:val="008A01A1"/>
    <w:rsid w:val="008A06E2"/>
    <w:rsid w:val="008A0CE9"/>
    <w:rsid w:val="008A1D69"/>
    <w:rsid w:val="008A1EA0"/>
    <w:rsid w:val="008A2116"/>
    <w:rsid w:val="008A2A89"/>
    <w:rsid w:val="008A392D"/>
    <w:rsid w:val="008A42E8"/>
    <w:rsid w:val="008A5834"/>
    <w:rsid w:val="008A5B41"/>
    <w:rsid w:val="008A6068"/>
    <w:rsid w:val="008A6123"/>
    <w:rsid w:val="008A6229"/>
    <w:rsid w:val="008A6C32"/>
    <w:rsid w:val="008A7729"/>
    <w:rsid w:val="008B0AA8"/>
    <w:rsid w:val="008B2098"/>
    <w:rsid w:val="008B225C"/>
    <w:rsid w:val="008B239F"/>
    <w:rsid w:val="008B243A"/>
    <w:rsid w:val="008B305E"/>
    <w:rsid w:val="008B33F7"/>
    <w:rsid w:val="008B352A"/>
    <w:rsid w:val="008B38F2"/>
    <w:rsid w:val="008B6AA3"/>
    <w:rsid w:val="008B6FEF"/>
    <w:rsid w:val="008B7462"/>
    <w:rsid w:val="008B7AE2"/>
    <w:rsid w:val="008B7C29"/>
    <w:rsid w:val="008C0167"/>
    <w:rsid w:val="008C026A"/>
    <w:rsid w:val="008C22A3"/>
    <w:rsid w:val="008C30CD"/>
    <w:rsid w:val="008C4075"/>
    <w:rsid w:val="008C5D1D"/>
    <w:rsid w:val="008C7FA1"/>
    <w:rsid w:val="008D0E70"/>
    <w:rsid w:val="008D11B4"/>
    <w:rsid w:val="008D1297"/>
    <w:rsid w:val="008D1754"/>
    <w:rsid w:val="008D1B58"/>
    <w:rsid w:val="008D1BEC"/>
    <w:rsid w:val="008D2BC8"/>
    <w:rsid w:val="008D2C07"/>
    <w:rsid w:val="008D324D"/>
    <w:rsid w:val="008D374E"/>
    <w:rsid w:val="008D3DBA"/>
    <w:rsid w:val="008D4566"/>
    <w:rsid w:val="008D4685"/>
    <w:rsid w:val="008D5319"/>
    <w:rsid w:val="008D5C8B"/>
    <w:rsid w:val="008D7852"/>
    <w:rsid w:val="008E00B7"/>
    <w:rsid w:val="008E0B0D"/>
    <w:rsid w:val="008E10A1"/>
    <w:rsid w:val="008E1392"/>
    <w:rsid w:val="008E1C2D"/>
    <w:rsid w:val="008E4A19"/>
    <w:rsid w:val="008E5A2E"/>
    <w:rsid w:val="008E7FAD"/>
    <w:rsid w:val="008F032A"/>
    <w:rsid w:val="008F09CC"/>
    <w:rsid w:val="008F0A15"/>
    <w:rsid w:val="008F0D0A"/>
    <w:rsid w:val="008F2402"/>
    <w:rsid w:val="008F2A88"/>
    <w:rsid w:val="008F2C26"/>
    <w:rsid w:val="008F3076"/>
    <w:rsid w:val="008F3244"/>
    <w:rsid w:val="008F48A2"/>
    <w:rsid w:val="008F4B09"/>
    <w:rsid w:val="008F68B5"/>
    <w:rsid w:val="008F6A74"/>
    <w:rsid w:val="008F7452"/>
    <w:rsid w:val="008F76B6"/>
    <w:rsid w:val="008F79F3"/>
    <w:rsid w:val="00902131"/>
    <w:rsid w:val="00902263"/>
    <w:rsid w:val="00903BC8"/>
    <w:rsid w:val="0090460E"/>
    <w:rsid w:val="00905970"/>
    <w:rsid w:val="00905F51"/>
    <w:rsid w:val="00906DEB"/>
    <w:rsid w:val="00907427"/>
    <w:rsid w:val="00911772"/>
    <w:rsid w:val="009119C4"/>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479"/>
    <w:rsid w:val="00923F1D"/>
    <w:rsid w:val="00924090"/>
    <w:rsid w:val="00924430"/>
    <w:rsid w:val="00924580"/>
    <w:rsid w:val="00924664"/>
    <w:rsid w:val="009255E5"/>
    <w:rsid w:val="00925AF6"/>
    <w:rsid w:val="0092743D"/>
    <w:rsid w:val="00927750"/>
    <w:rsid w:val="00927EEB"/>
    <w:rsid w:val="00932A33"/>
    <w:rsid w:val="00932D52"/>
    <w:rsid w:val="00933AA4"/>
    <w:rsid w:val="00934175"/>
    <w:rsid w:val="009346D7"/>
    <w:rsid w:val="009347C9"/>
    <w:rsid w:val="00934D9C"/>
    <w:rsid w:val="00935690"/>
    <w:rsid w:val="00935DE3"/>
    <w:rsid w:val="0093623E"/>
    <w:rsid w:val="00941545"/>
    <w:rsid w:val="00941E20"/>
    <w:rsid w:val="00942165"/>
    <w:rsid w:val="009421A4"/>
    <w:rsid w:val="0094239A"/>
    <w:rsid w:val="0094366F"/>
    <w:rsid w:val="00944628"/>
    <w:rsid w:val="009447E6"/>
    <w:rsid w:val="009459E2"/>
    <w:rsid w:val="00945E66"/>
    <w:rsid w:val="00950E8E"/>
    <w:rsid w:val="00951072"/>
    <w:rsid w:val="0095118F"/>
    <w:rsid w:val="009511FF"/>
    <w:rsid w:val="00952377"/>
    <w:rsid w:val="0095278A"/>
    <w:rsid w:val="009536DC"/>
    <w:rsid w:val="009551BF"/>
    <w:rsid w:val="00956077"/>
    <w:rsid w:val="00957D14"/>
    <w:rsid w:val="00960157"/>
    <w:rsid w:val="00960212"/>
    <w:rsid w:val="00960555"/>
    <w:rsid w:val="00960CDA"/>
    <w:rsid w:val="00961679"/>
    <w:rsid w:val="0096218D"/>
    <w:rsid w:val="0096248A"/>
    <w:rsid w:val="00963423"/>
    <w:rsid w:val="009634A2"/>
    <w:rsid w:val="00963799"/>
    <w:rsid w:val="00964737"/>
    <w:rsid w:val="00965F99"/>
    <w:rsid w:val="00967570"/>
    <w:rsid w:val="00970345"/>
    <w:rsid w:val="0097047A"/>
    <w:rsid w:val="00970C93"/>
    <w:rsid w:val="00971318"/>
    <w:rsid w:val="00971841"/>
    <w:rsid w:val="00972373"/>
    <w:rsid w:val="009727EF"/>
    <w:rsid w:val="00972C38"/>
    <w:rsid w:val="00973D1B"/>
    <w:rsid w:val="00974565"/>
    <w:rsid w:val="00976316"/>
    <w:rsid w:val="00977522"/>
    <w:rsid w:val="00977782"/>
    <w:rsid w:val="00977A48"/>
    <w:rsid w:val="0098125F"/>
    <w:rsid w:val="00981FEE"/>
    <w:rsid w:val="0098299D"/>
    <w:rsid w:val="0098323F"/>
    <w:rsid w:val="009849C1"/>
    <w:rsid w:val="00984DD9"/>
    <w:rsid w:val="009854A8"/>
    <w:rsid w:val="0098567F"/>
    <w:rsid w:val="0098655A"/>
    <w:rsid w:val="00987DE5"/>
    <w:rsid w:val="00990147"/>
    <w:rsid w:val="0099016E"/>
    <w:rsid w:val="00990A4F"/>
    <w:rsid w:val="00992A40"/>
    <w:rsid w:val="009939FD"/>
    <w:rsid w:val="00993AE1"/>
    <w:rsid w:val="00993C2A"/>
    <w:rsid w:val="0099536D"/>
    <w:rsid w:val="00996444"/>
    <w:rsid w:val="009975D3"/>
    <w:rsid w:val="009A1424"/>
    <w:rsid w:val="009A14F7"/>
    <w:rsid w:val="009A166D"/>
    <w:rsid w:val="009A1F08"/>
    <w:rsid w:val="009A565B"/>
    <w:rsid w:val="009A5A9F"/>
    <w:rsid w:val="009A5B2F"/>
    <w:rsid w:val="009B0007"/>
    <w:rsid w:val="009B345A"/>
    <w:rsid w:val="009B4989"/>
    <w:rsid w:val="009B4AF1"/>
    <w:rsid w:val="009B5018"/>
    <w:rsid w:val="009B5F8D"/>
    <w:rsid w:val="009B66BC"/>
    <w:rsid w:val="009B686D"/>
    <w:rsid w:val="009B6B13"/>
    <w:rsid w:val="009B76DE"/>
    <w:rsid w:val="009C0259"/>
    <w:rsid w:val="009C1C5C"/>
    <w:rsid w:val="009C1E1B"/>
    <w:rsid w:val="009C2A69"/>
    <w:rsid w:val="009C7463"/>
    <w:rsid w:val="009C74BE"/>
    <w:rsid w:val="009C7AEF"/>
    <w:rsid w:val="009C7EED"/>
    <w:rsid w:val="009D0966"/>
    <w:rsid w:val="009D1314"/>
    <w:rsid w:val="009D188B"/>
    <w:rsid w:val="009D25BF"/>
    <w:rsid w:val="009D2687"/>
    <w:rsid w:val="009D27DE"/>
    <w:rsid w:val="009D2DED"/>
    <w:rsid w:val="009D3191"/>
    <w:rsid w:val="009D32C3"/>
    <w:rsid w:val="009D3F75"/>
    <w:rsid w:val="009D4701"/>
    <w:rsid w:val="009D52D9"/>
    <w:rsid w:val="009D6665"/>
    <w:rsid w:val="009D6AFB"/>
    <w:rsid w:val="009D76BC"/>
    <w:rsid w:val="009E2CD0"/>
    <w:rsid w:val="009E3995"/>
    <w:rsid w:val="009E3B9D"/>
    <w:rsid w:val="009E3D5A"/>
    <w:rsid w:val="009E4884"/>
    <w:rsid w:val="009E69AD"/>
    <w:rsid w:val="009E6BD1"/>
    <w:rsid w:val="009E6DF4"/>
    <w:rsid w:val="009E6FBC"/>
    <w:rsid w:val="009E772A"/>
    <w:rsid w:val="009E7A91"/>
    <w:rsid w:val="009E7FF9"/>
    <w:rsid w:val="009F1C7F"/>
    <w:rsid w:val="009F2076"/>
    <w:rsid w:val="009F348E"/>
    <w:rsid w:val="009F3CB2"/>
    <w:rsid w:val="009F5512"/>
    <w:rsid w:val="009F7283"/>
    <w:rsid w:val="00A0019F"/>
    <w:rsid w:val="00A00562"/>
    <w:rsid w:val="00A0120B"/>
    <w:rsid w:val="00A01902"/>
    <w:rsid w:val="00A038D9"/>
    <w:rsid w:val="00A0435D"/>
    <w:rsid w:val="00A04C25"/>
    <w:rsid w:val="00A04D27"/>
    <w:rsid w:val="00A053D0"/>
    <w:rsid w:val="00A05636"/>
    <w:rsid w:val="00A0710F"/>
    <w:rsid w:val="00A07487"/>
    <w:rsid w:val="00A07C52"/>
    <w:rsid w:val="00A1109E"/>
    <w:rsid w:val="00A11925"/>
    <w:rsid w:val="00A11C80"/>
    <w:rsid w:val="00A13315"/>
    <w:rsid w:val="00A1477C"/>
    <w:rsid w:val="00A14817"/>
    <w:rsid w:val="00A14851"/>
    <w:rsid w:val="00A1596E"/>
    <w:rsid w:val="00A1700E"/>
    <w:rsid w:val="00A17740"/>
    <w:rsid w:val="00A206EB"/>
    <w:rsid w:val="00A21131"/>
    <w:rsid w:val="00A216D4"/>
    <w:rsid w:val="00A22DE6"/>
    <w:rsid w:val="00A22DEC"/>
    <w:rsid w:val="00A2703C"/>
    <w:rsid w:val="00A30D85"/>
    <w:rsid w:val="00A313E3"/>
    <w:rsid w:val="00A317B6"/>
    <w:rsid w:val="00A34136"/>
    <w:rsid w:val="00A346AC"/>
    <w:rsid w:val="00A36458"/>
    <w:rsid w:val="00A36C2D"/>
    <w:rsid w:val="00A402DE"/>
    <w:rsid w:val="00A41152"/>
    <w:rsid w:val="00A41464"/>
    <w:rsid w:val="00A42A3A"/>
    <w:rsid w:val="00A4332E"/>
    <w:rsid w:val="00A440C0"/>
    <w:rsid w:val="00A44128"/>
    <w:rsid w:val="00A458F4"/>
    <w:rsid w:val="00A45916"/>
    <w:rsid w:val="00A46378"/>
    <w:rsid w:val="00A466C2"/>
    <w:rsid w:val="00A5118D"/>
    <w:rsid w:val="00A515BE"/>
    <w:rsid w:val="00A5189D"/>
    <w:rsid w:val="00A51F35"/>
    <w:rsid w:val="00A52103"/>
    <w:rsid w:val="00A52C1D"/>
    <w:rsid w:val="00A533F9"/>
    <w:rsid w:val="00A5393E"/>
    <w:rsid w:val="00A53F3B"/>
    <w:rsid w:val="00A54670"/>
    <w:rsid w:val="00A54BFC"/>
    <w:rsid w:val="00A5535B"/>
    <w:rsid w:val="00A5578B"/>
    <w:rsid w:val="00A55C6C"/>
    <w:rsid w:val="00A56644"/>
    <w:rsid w:val="00A56C25"/>
    <w:rsid w:val="00A576A0"/>
    <w:rsid w:val="00A60106"/>
    <w:rsid w:val="00A6047D"/>
    <w:rsid w:val="00A62D4C"/>
    <w:rsid w:val="00A63B52"/>
    <w:rsid w:val="00A6539D"/>
    <w:rsid w:val="00A66205"/>
    <w:rsid w:val="00A666A6"/>
    <w:rsid w:val="00A67C75"/>
    <w:rsid w:val="00A67CBA"/>
    <w:rsid w:val="00A73598"/>
    <w:rsid w:val="00A75187"/>
    <w:rsid w:val="00A75B3D"/>
    <w:rsid w:val="00A779FE"/>
    <w:rsid w:val="00A804EB"/>
    <w:rsid w:val="00A80C01"/>
    <w:rsid w:val="00A813F1"/>
    <w:rsid w:val="00A8169D"/>
    <w:rsid w:val="00A82C88"/>
    <w:rsid w:val="00A84E68"/>
    <w:rsid w:val="00A85425"/>
    <w:rsid w:val="00A855D1"/>
    <w:rsid w:val="00A858DA"/>
    <w:rsid w:val="00A877D1"/>
    <w:rsid w:val="00A87E97"/>
    <w:rsid w:val="00A906DD"/>
    <w:rsid w:val="00A90C8C"/>
    <w:rsid w:val="00A914C2"/>
    <w:rsid w:val="00A91CA8"/>
    <w:rsid w:val="00A920EF"/>
    <w:rsid w:val="00A92B0B"/>
    <w:rsid w:val="00A930CB"/>
    <w:rsid w:val="00A931D6"/>
    <w:rsid w:val="00A94711"/>
    <w:rsid w:val="00A967B6"/>
    <w:rsid w:val="00AA018F"/>
    <w:rsid w:val="00AA1A07"/>
    <w:rsid w:val="00AA1A56"/>
    <w:rsid w:val="00AA1DFF"/>
    <w:rsid w:val="00AA2366"/>
    <w:rsid w:val="00AA27E5"/>
    <w:rsid w:val="00AA3665"/>
    <w:rsid w:val="00AA373C"/>
    <w:rsid w:val="00AA561C"/>
    <w:rsid w:val="00AA58E9"/>
    <w:rsid w:val="00AA5FBE"/>
    <w:rsid w:val="00AA6468"/>
    <w:rsid w:val="00AA76DB"/>
    <w:rsid w:val="00AB10BE"/>
    <w:rsid w:val="00AB12F9"/>
    <w:rsid w:val="00AB1984"/>
    <w:rsid w:val="00AB199A"/>
    <w:rsid w:val="00AB207D"/>
    <w:rsid w:val="00AB216F"/>
    <w:rsid w:val="00AB2F45"/>
    <w:rsid w:val="00AB3A68"/>
    <w:rsid w:val="00AB44DB"/>
    <w:rsid w:val="00AB6A8F"/>
    <w:rsid w:val="00AB7664"/>
    <w:rsid w:val="00AB7723"/>
    <w:rsid w:val="00AB77AF"/>
    <w:rsid w:val="00AC0B6B"/>
    <w:rsid w:val="00AC12F1"/>
    <w:rsid w:val="00AC1476"/>
    <w:rsid w:val="00AC376E"/>
    <w:rsid w:val="00AC3BD6"/>
    <w:rsid w:val="00AC41E4"/>
    <w:rsid w:val="00AC46C5"/>
    <w:rsid w:val="00AC4733"/>
    <w:rsid w:val="00AC6991"/>
    <w:rsid w:val="00AD07CC"/>
    <w:rsid w:val="00AD09EA"/>
    <w:rsid w:val="00AD0FD1"/>
    <w:rsid w:val="00AD1CCF"/>
    <w:rsid w:val="00AD30E6"/>
    <w:rsid w:val="00AD35BE"/>
    <w:rsid w:val="00AD4D0C"/>
    <w:rsid w:val="00AD5779"/>
    <w:rsid w:val="00AD5BD5"/>
    <w:rsid w:val="00AD5E1E"/>
    <w:rsid w:val="00AD648E"/>
    <w:rsid w:val="00AE18BB"/>
    <w:rsid w:val="00AE1AD9"/>
    <w:rsid w:val="00AE1FFB"/>
    <w:rsid w:val="00AE2390"/>
    <w:rsid w:val="00AE2B41"/>
    <w:rsid w:val="00AE2D8E"/>
    <w:rsid w:val="00AE4CEA"/>
    <w:rsid w:val="00AE588F"/>
    <w:rsid w:val="00AE59C4"/>
    <w:rsid w:val="00AE59DD"/>
    <w:rsid w:val="00AE70DD"/>
    <w:rsid w:val="00AE7F2C"/>
    <w:rsid w:val="00AF06A8"/>
    <w:rsid w:val="00AF14F8"/>
    <w:rsid w:val="00AF180C"/>
    <w:rsid w:val="00AF21A3"/>
    <w:rsid w:val="00AF2ECE"/>
    <w:rsid w:val="00AF352F"/>
    <w:rsid w:val="00AF39A1"/>
    <w:rsid w:val="00AF3DF3"/>
    <w:rsid w:val="00AF5203"/>
    <w:rsid w:val="00AF52DD"/>
    <w:rsid w:val="00AF581B"/>
    <w:rsid w:val="00AF584E"/>
    <w:rsid w:val="00AF6AD0"/>
    <w:rsid w:val="00AF79E5"/>
    <w:rsid w:val="00AF7EDC"/>
    <w:rsid w:val="00B006F2"/>
    <w:rsid w:val="00B008B9"/>
    <w:rsid w:val="00B00D8E"/>
    <w:rsid w:val="00B0233D"/>
    <w:rsid w:val="00B031BC"/>
    <w:rsid w:val="00B03B23"/>
    <w:rsid w:val="00B04392"/>
    <w:rsid w:val="00B04613"/>
    <w:rsid w:val="00B0478C"/>
    <w:rsid w:val="00B07D7B"/>
    <w:rsid w:val="00B07F13"/>
    <w:rsid w:val="00B10BAA"/>
    <w:rsid w:val="00B13780"/>
    <w:rsid w:val="00B14F9E"/>
    <w:rsid w:val="00B16216"/>
    <w:rsid w:val="00B16362"/>
    <w:rsid w:val="00B1687F"/>
    <w:rsid w:val="00B17481"/>
    <w:rsid w:val="00B17539"/>
    <w:rsid w:val="00B17C88"/>
    <w:rsid w:val="00B20B36"/>
    <w:rsid w:val="00B22265"/>
    <w:rsid w:val="00B226D5"/>
    <w:rsid w:val="00B22935"/>
    <w:rsid w:val="00B2297B"/>
    <w:rsid w:val="00B22BEB"/>
    <w:rsid w:val="00B22E3E"/>
    <w:rsid w:val="00B22EA3"/>
    <w:rsid w:val="00B23168"/>
    <w:rsid w:val="00B23B43"/>
    <w:rsid w:val="00B23BED"/>
    <w:rsid w:val="00B23FB0"/>
    <w:rsid w:val="00B24909"/>
    <w:rsid w:val="00B25E9A"/>
    <w:rsid w:val="00B274F4"/>
    <w:rsid w:val="00B300C1"/>
    <w:rsid w:val="00B31818"/>
    <w:rsid w:val="00B31BF7"/>
    <w:rsid w:val="00B31F9F"/>
    <w:rsid w:val="00B321BF"/>
    <w:rsid w:val="00B3237C"/>
    <w:rsid w:val="00B33796"/>
    <w:rsid w:val="00B3404D"/>
    <w:rsid w:val="00B34171"/>
    <w:rsid w:val="00B347B3"/>
    <w:rsid w:val="00B348A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08F"/>
    <w:rsid w:val="00B469B6"/>
    <w:rsid w:val="00B47418"/>
    <w:rsid w:val="00B474DF"/>
    <w:rsid w:val="00B5084F"/>
    <w:rsid w:val="00B513C4"/>
    <w:rsid w:val="00B51747"/>
    <w:rsid w:val="00B53781"/>
    <w:rsid w:val="00B53BC1"/>
    <w:rsid w:val="00B54BC7"/>
    <w:rsid w:val="00B55649"/>
    <w:rsid w:val="00B561DC"/>
    <w:rsid w:val="00B57504"/>
    <w:rsid w:val="00B575B5"/>
    <w:rsid w:val="00B57783"/>
    <w:rsid w:val="00B6036C"/>
    <w:rsid w:val="00B604D5"/>
    <w:rsid w:val="00B60D1B"/>
    <w:rsid w:val="00B61B64"/>
    <w:rsid w:val="00B630D0"/>
    <w:rsid w:val="00B645BB"/>
    <w:rsid w:val="00B647F0"/>
    <w:rsid w:val="00B654EE"/>
    <w:rsid w:val="00B6558B"/>
    <w:rsid w:val="00B65BD0"/>
    <w:rsid w:val="00B676C2"/>
    <w:rsid w:val="00B67E31"/>
    <w:rsid w:val="00B7009C"/>
    <w:rsid w:val="00B71156"/>
    <w:rsid w:val="00B715CC"/>
    <w:rsid w:val="00B7183E"/>
    <w:rsid w:val="00B71E2C"/>
    <w:rsid w:val="00B725F5"/>
    <w:rsid w:val="00B72CAC"/>
    <w:rsid w:val="00B733A6"/>
    <w:rsid w:val="00B733CA"/>
    <w:rsid w:val="00B73DD5"/>
    <w:rsid w:val="00B73FE3"/>
    <w:rsid w:val="00B751AB"/>
    <w:rsid w:val="00B754EA"/>
    <w:rsid w:val="00B75506"/>
    <w:rsid w:val="00B75C88"/>
    <w:rsid w:val="00B77EA5"/>
    <w:rsid w:val="00B77F6B"/>
    <w:rsid w:val="00B81937"/>
    <w:rsid w:val="00B8277F"/>
    <w:rsid w:val="00B82E39"/>
    <w:rsid w:val="00B834B3"/>
    <w:rsid w:val="00B872C3"/>
    <w:rsid w:val="00B87357"/>
    <w:rsid w:val="00B916A5"/>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254"/>
    <w:rsid w:val="00BA070C"/>
    <w:rsid w:val="00BA0716"/>
    <w:rsid w:val="00BA07D2"/>
    <w:rsid w:val="00BA0CDB"/>
    <w:rsid w:val="00BA0E04"/>
    <w:rsid w:val="00BA103C"/>
    <w:rsid w:val="00BA1BF8"/>
    <w:rsid w:val="00BA2FA0"/>
    <w:rsid w:val="00BA475B"/>
    <w:rsid w:val="00BA4B32"/>
    <w:rsid w:val="00BA541D"/>
    <w:rsid w:val="00BA5F92"/>
    <w:rsid w:val="00BA63BD"/>
    <w:rsid w:val="00BA6B75"/>
    <w:rsid w:val="00BA72C7"/>
    <w:rsid w:val="00BA7BA3"/>
    <w:rsid w:val="00BB0350"/>
    <w:rsid w:val="00BB14FB"/>
    <w:rsid w:val="00BB178D"/>
    <w:rsid w:val="00BB1B75"/>
    <w:rsid w:val="00BB32DF"/>
    <w:rsid w:val="00BB34BE"/>
    <w:rsid w:val="00BB42DA"/>
    <w:rsid w:val="00BB595C"/>
    <w:rsid w:val="00BB5C34"/>
    <w:rsid w:val="00BC0771"/>
    <w:rsid w:val="00BC079B"/>
    <w:rsid w:val="00BC0BD4"/>
    <w:rsid w:val="00BC19B2"/>
    <w:rsid w:val="00BC26CC"/>
    <w:rsid w:val="00BC2779"/>
    <w:rsid w:val="00BC468A"/>
    <w:rsid w:val="00BC6EDA"/>
    <w:rsid w:val="00BC71DE"/>
    <w:rsid w:val="00BC763B"/>
    <w:rsid w:val="00BC79FD"/>
    <w:rsid w:val="00BD0A98"/>
    <w:rsid w:val="00BD1FA2"/>
    <w:rsid w:val="00BD3AF6"/>
    <w:rsid w:val="00BD488A"/>
    <w:rsid w:val="00BD4AE2"/>
    <w:rsid w:val="00BD5FA1"/>
    <w:rsid w:val="00BD60D8"/>
    <w:rsid w:val="00BD638B"/>
    <w:rsid w:val="00BD6817"/>
    <w:rsid w:val="00BD714A"/>
    <w:rsid w:val="00BD7238"/>
    <w:rsid w:val="00BD7FB0"/>
    <w:rsid w:val="00BE083F"/>
    <w:rsid w:val="00BE1745"/>
    <w:rsid w:val="00BE233D"/>
    <w:rsid w:val="00BE2CA7"/>
    <w:rsid w:val="00BE30F6"/>
    <w:rsid w:val="00BE3278"/>
    <w:rsid w:val="00BE3DB6"/>
    <w:rsid w:val="00BE47BC"/>
    <w:rsid w:val="00BE570F"/>
    <w:rsid w:val="00BE5F05"/>
    <w:rsid w:val="00BE7063"/>
    <w:rsid w:val="00BE7448"/>
    <w:rsid w:val="00BE787D"/>
    <w:rsid w:val="00BF015D"/>
    <w:rsid w:val="00BF1CC0"/>
    <w:rsid w:val="00BF21C9"/>
    <w:rsid w:val="00BF2BF3"/>
    <w:rsid w:val="00BF2F07"/>
    <w:rsid w:val="00BF2F16"/>
    <w:rsid w:val="00BF316B"/>
    <w:rsid w:val="00BF4352"/>
    <w:rsid w:val="00BF43CA"/>
    <w:rsid w:val="00BF50E3"/>
    <w:rsid w:val="00BF6D2E"/>
    <w:rsid w:val="00BF784F"/>
    <w:rsid w:val="00BF7A29"/>
    <w:rsid w:val="00C00666"/>
    <w:rsid w:val="00C00F39"/>
    <w:rsid w:val="00C01618"/>
    <w:rsid w:val="00C019B0"/>
    <w:rsid w:val="00C02577"/>
    <w:rsid w:val="00C03099"/>
    <w:rsid w:val="00C03726"/>
    <w:rsid w:val="00C04437"/>
    <w:rsid w:val="00C056D8"/>
    <w:rsid w:val="00C065DD"/>
    <w:rsid w:val="00C06DA1"/>
    <w:rsid w:val="00C06F54"/>
    <w:rsid w:val="00C06FCD"/>
    <w:rsid w:val="00C07E3E"/>
    <w:rsid w:val="00C07FD5"/>
    <w:rsid w:val="00C100DF"/>
    <w:rsid w:val="00C1080C"/>
    <w:rsid w:val="00C11259"/>
    <w:rsid w:val="00C1142A"/>
    <w:rsid w:val="00C121C4"/>
    <w:rsid w:val="00C12B0D"/>
    <w:rsid w:val="00C13751"/>
    <w:rsid w:val="00C138A3"/>
    <w:rsid w:val="00C16814"/>
    <w:rsid w:val="00C173D1"/>
    <w:rsid w:val="00C178A9"/>
    <w:rsid w:val="00C206AB"/>
    <w:rsid w:val="00C20F10"/>
    <w:rsid w:val="00C2104A"/>
    <w:rsid w:val="00C21123"/>
    <w:rsid w:val="00C23377"/>
    <w:rsid w:val="00C233FC"/>
    <w:rsid w:val="00C23523"/>
    <w:rsid w:val="00C23D9D"/>
    <w:rsid w:val="00C243BB"/>
    <w:rsid w:val="00C26B85"/>
    <w:rsid w:val="00C30572"/>
    <w:rsid w:val="00C317DD"/>
    <w:rsid w:val="00C31A14"/>
    <w:rsid w:val="00C31A44"/>
    <w:rsid w:val="00C32C90"/>
    <w:rsid w:val="00C333FF"/>
    <w:rsid w:val="00C33E0C"/>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769A"/>
    <w:rsid w:val="00C47733"/>
    <w:rsid w:val="00C47F34"/>
    <w:rsid w:val="00C51451"/>
    <w:rsid w:val="00C520C4"/>
    <w:rsid w:val="00C52EE5"/>
    <w:rsid w:val="00C52F2B"/>
    <w:rsid w:val="00C54703"/>
    <w:rsid w:val="00C54D7C"/>
    <w:rsid w:val="00C55773"/>
    <w:rsid w:val="00C55D8B"/>
    <w:rsid w:val="00C566B3"/>
    <w:rsid w:val="00C57DF2"/>
    <w:rsid w:val="00C601AB"/>
    <w:rsid w:val="00C60D7C"/>
    <w:rsid w:val="00C614AF"/>
    <w:rsid w:val="00C627FD"/>
    <w:rsid w:val="00C62C7A"/>
    <w:rsid w:val="00C62F87"/>
    <w:rsid w:val="00C64E0F"/>
    <w:rsid w:val="00C650DA"/>
    <w:rsid w:val="00C65403"/>
    <w:rsid w:val="00C65949"/>
    <w:rsid w:val="00C66F88"/>
    <w:rsid w:val="00C672F8"/>
    <w:rsid w:val="00C67CCA"/>
    <w:rsid w:val="00C708C2"/>
    <w:rsid w:val="00C708DA"/>
    <w:rsid w:val="00C712AB"/>
    <w:rsid w:val="00C7206F"/>
    <w:rsid w:val="00C720F0"/>
    <w:rsid w:val="00C73437"/>
    <w:rsid w:val="00C73936"/>
    <w:rsid w:val="00C742CE"/>
    <w:rsid w:val="00C74494"/>
    <w:rsid w:val="00C746E1"/>
    <w:rsid w:val="00C74FFF"/>
    <w:rsid w:val="00C75773"/>
    <w:rsid w:val="00C75B61"/>
    <w:rsid w:val="00C76E61"/>
    <w:rsid w:val="00C818E6"/>
    <w:rsid w:val="00C81A46"/>
    <w:rsid w:val="00C823A9"/>
    <w:rsid w:val="00C82411"/>
    <w:rsid w:val="00C8259F"/>
    <w:rsid w:val="00C83317"/>
    <w:rsid w:val="00C836B4"/>
    <w:rsid w:val="00C83F33"/>
    <w:rsid w:val="00C85027"/>
    <w:rsid w:val="00C85033"/>
    <w:rsid w:val="00C86BD1"/>
    <w:rsid w:val="00C86C04"/>
    <w:rsid w:val="00C87319"/>
    <w:rsid w:val="00C90E94"/>
    <w:rsid w:val="00C91658"/>
    <w:rsid w:val="00C92C56"/>
    <w:rsid w:val="00C92E89"/>
    <w:rsid w:val="00C9340F"/>
    <w:rsid w:val="00C95079"/>
    <w:rsid w:val="00C955BF"/>
    <w:rsid w:val="00C969D2"/>
    <w:rsid w:val="00C970D2"/>
    <w:rsid w:val="00CA1B92"/>
    <w:rsid w:val="00CA23D2"/>
    <w:rsid w:val="00CA304B"/>
    <w:rsid w:val="00CA4BC2"/>
    <w:rsid w:val="00CA6BD0"/>
    <w:rsid w:val="00CB0443"/>
    <w:rsid w:val="00CB06D3"/>
    <w:rsid w:val="00CB0D4B"/>
    <w:rsid w:val="00CB105B"/>
    <w:rsid w:val="00CB113B"/>
    <w:rsid w:val="00CB1726"/>
    <w:rsid w:val="00CB3066"/>
    <w:rsid w:val="00CB33CD"/>
    <w:rsid w:val="00CB3773"/>
    <w:rsid w:val="00CB58A3"/>
    <w:rsid w:val="00CB6AB9"/>
    <w:rsid w:val="00CB6B2B"/>
    <w:rsid w:val="00CC038F"/>
    <w:rsid w:val="00CC2D74"/>
    <w:rsid w:val="00CC3763"/>
    <w:rsid w:val="00CC38A2"/>
    <w:rsid w:val="00CC405C"/>
    <w:rsid w:val="00CC4278"/>
    <w:rsid w:val="00CC4476"/>
    <w:rsid w:val="00CC4D0F"/>
    <w:rsid w:val="00CC5106"/>
    <w:rsid w:val="00CC51EC"/>
    <w:rsid w:val="00CC6297"/>
    <w:rsid w:val="00CC680F"/>
    <w:rsid w:val="00CC6A53"/>
    <w:rsid w:val="00CC7749"/>
    <w:rsid w:val="00CC7A4D"/>
    <w:rsid w:val="00CD0D9B"/>
    <w:rsid w:val="00CD1ECF"/>
    <w:rsid w:val="00CD3907"/>
    <w:rsid w:val="00CD422C"/>
    <w:rsid w:val="00CD5D3C"/>
    <w:rsid w:val="00CD61C6"/>
    <w:rsid w:val="00CD6296"/>
    <w:rsid w:val="00CD6B16"/>
    <w:rsid w:val="00CD7980"/>
    <w:rsid w:val="00CE0116"/>
    <w:rsid w:val="00CE0129"/>
    <w:rsid w:val="00CE17DC"/>
    <w:rsid w:val="00CE2BC2"/>
    <w:rsid w:val="00CE364A"/>
    <w:rsid w:val="00CE38C5"/>
    <w:rsid w:val="00CE3DF1"/>
    <w:rsid w:val="00CE5F5F"/>
    <w:rsid w:val="00CE64C2"/>
    <w:rsid w:val="00CE6A58"/>
    <w:rsid w:val="00CF006B"/>
    <w:rsid w:val="00CF100E"/>
    <w:rsid w:val="00CF14F1"/>
    <w:rsid w:val="00CF28DE"/>
    <w:rsid w:val="00CF2A8B"/>
    <w:rsid w:val="00CF2B89"/>
    <w:rsid w:val="00CF3A53"/>
    <w:rsid w:val="00CF4381"/>
    <w:rsid w:val="00CF49A0"/>
    <w:rsid w:val="00CF51B0"/>
    <w:rsid w:val="00CF5B3D"/>
    <w:rsid w:val="00CF61FC"/>
    <w:rsid w:val="00CF6EEB"/>
    <w:rsid w:val="00CF7433"/>
    <w:rsid w:val="00D007B1"/>
    <w:rsid w:val="00D00BAE"/>
    <w:rsid w:val="00D00DD6"/>
    <w:rsid w:val="00D01729"/>
    <w:rsid w:val="00D0232D"/>
    <w:rsid w:val="00D028E4"/>
    <w:rsid w:val="00D02C2F"/>
    <w:rsid w:val="00D02C7D"/>
    <w:rsid w:val="00D0315E"/>
    <w:rsid w:val="00D031A7"/>
    <w:rsid w:val="00D03208"/>
    <w:rsid w:val="00D0365D"/>
    <w:rsid w:val="00D04BA2"/>
    <w:rsid w:val="00D06012"/>
    <w:rsid w:val="00D06382"/>
    <w:rsid w:val="00D068E3"/>
    <w:rsid w:val="00D06B31"/>
    <w:rsid w:val="00D073F7"/>
    <w:rsid w:val="00D07F05"/>
    <w:rsid w:val="00D107D5"/>
    <w:rsid w:val="00D108E7"/>
    <w:rsid w:val="00D11DCF"/>
    <w:rsid w:val="00D13119"/>
    <w:rsid w:val="00D13125"/>
    <w:rsid w:val="00D135C5"/>
    <w:rsid w:val="00D138B3"/>
    <w:rsid w:val="00D14654"/>
    <w:rsid w:val="00D1493D"/>
    <w:rsid w:val="00D14FB8"/>
    <w:rsid w:val="00D155CF"/>
    <w:rsid w:val="00D15C42"/>
    <w:rsid w:val="00D15D9A"/>
    <w:rsid w:val="00D15DEB"/>
    <w:rsid w:val="00D15E93"/>
    <w:rsid w:val="00D1600A"/>
    <w:rsid w:val="00D166A2"/>
    <w:rsid w:val="00D16D64"/>
    <w:rsid w:val="00D171C7"/>
    <w:rsid w:val="00D207E9"/>
    <w:rsid w:val="00D211F8"/>
    <w:rsid w:val="00D23FAA"/>
    <w:rsid w:val="00D25DAF"/>
    <w:rsid w:val="00D3002D"/>
    <w:rsid w:val="00D30795"/>
    <w:rsid w:val="00D3086E"/>
    <w:rsid w:val="00D33846"/>
    <w:rsid w:val="00D339D7"/>
    <w:rsid w:val="00D3412F"/>
    <w:rsid w:val="00D349CE"/>
    <w:rsid w:val="00D3593B"/>
    <w:rsid w:val="00D36AD1"/>
    <w:rsid w:val="00D370DF"/>
    <w:rsid w:val="00D37B3B"/>
    <w:rsid w:val="00D401EC"/>
    <w:rsid w:val="00D40D87"/>
    <w:rsid w:val="00D418EB"/>
    <w:rsid w:val="00D419C6"/>
    <w:rsid w:val="00D425DA"/>
    <w:rsid w:val="00D460EF"/>
    <w:rsid w:val="00D46236"/>
    <w:rsid w:val="00D462BF"/>
    <w:rsid w:val="00D46542"/>
    <w:rsid w:val="00D47050"/>
    <w:rsid w:val="00D475FD"/>
    <w:rsid w:val="00D47E22"/>
    <w:rsid w:val="00D5040A"/>
    <w:rsid w:val="00D50541"/>
    <w:rsid w:val="00D505B5"/>
    <w:rsid w:val="00D509EF"/>
    <w:rsid w:val="00D515E4"/>
    <w:rsid w:val="00D519BD"/>
    <w:rsid w:val="00D521C1"/>
    <w:rsid w:val="00D526D4"/>
    <w:rsid w:val="00D52849"/>
    <w:rsid w:val="00D52968"/>
    <w:rsid w:val="00D52D59"/>
    <w:rsid w:val="00D52F7D"/>
    <w:rsid w:val="00D5348F"/>
    <w:rsid w:val="00D53BA2"/>
    <w:rsid w:val="00D53D35"/>
    <w:rsid w:val="00D545BC"/>
    <w:rsid w:val="00D54DA6"/>
    <w:rsid w:val="00D563D1"/>
    <w:rsid w:val="00D56C91"/>
    <w:rsid w:val="00D57464"/>
    <w:rsid w:val="00D57DD4"/>
    <w:rsid w:val="00D60712"/>
    <w:rsid w:val="00D60980"/>
    <w:rsid w:val="00D613F1"/>
    <w:rsid w:val="00D618F6"/>
    <w:rsid w:val="00D61CE8"/>
    <w:rsid w:val="00D6249B"/>
    <w:rsid w:val="00D625C9"/>
    <w:rsid w:val="00D6421C"/>
    <w:rsid w:val="00D64958"/>
    <w:rsid w:val="00D64C44"/>
    <w:rsid w:val="00D64D3A"/>
    <w:rsid w:val="00D65A32"/>
    <w:rsid w:val="00D66D31"/>
    <w:rsid w:val="00D675FE"/>
    <w:rsid w:val="00D6766C"/>
    <w:rsid w:val="00D710BA"/>
    <w:rsid w:val="00D717FB"/>
    <w:rsid w:val="00D7253E"/>
    <w:rsid w:val="00D74403"/>
    <w:rsid w:val="00D7538E"/>
    <w:rsid w:val="00D75DB9"/>
    <w:rsid w:val="00D7773C"/>
    <w:rsid w:val="00D77DF0"/>
    <w:rsid w:val="00D77F6E"/>
    <w:rsid w:val="00D800C3"/>
    <w:rsid w:val="00D80B71"/>
    <w:rsid w:val="00D81459"/>
    <w:rsid w:val="00D834F7"/>
    <w:rsid w:val="00D84005"/>
    <w:rsid w:val="00D857D9"/>
    <w:rsid w:val="00D86166"/>
    <w:rsid w:val="00D86734"/>
    <w:rsid w:val="00D87436"/>
    <w:rsid w:val="00D90400"/>
    <w:rsid w:val="00D91155"/>
    <w:rsid w:val="00D91CCC"/>
    <w:rsid w:val="00D91D73"/>
    <w:rsid w:val="00D9271F"/>
    <w:rsid w:val="00D929D1"/>
    <w:rsid w:val="00D92AAC"/>
    <w:rsid w:val="00D93882"/>
    <w:rsid w:val="00D93B9E"/>
    <w:rsid w:val="00D93ECB"/>
    <w:rsid w:val="00D94190"/>
    <w:rsid w:val="00D94403"/>
    <w:rsid w:val="00D96B77"/>
    <w:rsid w:val="00D9796E"/>
    <w:rsid w:val="00D97E63"/>
    <w:rsid w:val="00DA0EB1"/>
    <w:rsid w:val="00DA1554"/>
    <w:rsid w:val="00DA1AD7"/>
    <w:rsid w:val="00DA2E0C"/>
    <w:rsid w:val="00DA2F38"/>
    <w:rsid w:val="00DA34F3"/>
    <w:rsid w:val="00DA4C4B"/>
    <w:rsid w:val="00DA516B"/>
    <w:rsid w:val="00DA5B00"/>
    <w:rsid w:val="00DA5BE9"/>
    <w:rsid w:val="00DA5FA1"/>
    <w:rsid w:val="00DA62CB"/>
    <w:rsid w:val="00DA65D5"/>
    <w:rsid w:val="00DA6975"/>
    <w:rsid w:val="00DA6B32"/>
    <w:rsid w:val="00DA7A4F"/>
    <w:rsid w:val="00DA7D66"/>
    <w:rsid w:val="00DB0386"/>
    <w:rsid w:val="00DB0F8F"/>
    <w:rsid w:val="00DB221B"/>
    <w:rsid w:val="00DB3909"/>
    <w:rsid w:val="00DB39CF"/>
    <w:rsid w:val="00DB5571"/>
    <w:rsid w:val="00DB60E0"/>
    <w:rsid w:val="00DB68E5"/>
    <w:rsid w:val="00DB6B35"/>
    <w:rsid w:val="00DB6C84"/>
    <w:rsid w:val="00DB7048"/>
    <w:rsid w:val="00DB7B5F"/>
    <w:rsid w:val="00DC0D32"/>
    <w:rsid w:val="00DC1233"/>
    <w:rsid w:val="00DC14F3"/>
    <w:rsid w:val="00DC1D0D"/>
    <w:rsid w:val="00DC252B"/>
    <w:rsid w:val="00DC2620"/>
    <w:rsid w:val="00DC28D3"/>
    <w:rsid w:val="00DC34A8"/>
    <w:rsid w:val="00DC4958"/>
    <w:rsid w:val="00DC4999"/>
    <w:rsid w:val="00DC5348"/>
    <w:rsid w:val="00DC658B"/>
    <w:rsid w:val="00DC6B3E"/>
    <w:rsid w:val="00DC7354"/>
    <w:rsid w:val="00DD04AF"/>
    <w:rsid w:val="00DD2BC5"/>
    <w:rsid w:val="00DD39A1"/>
    <w:rsid w:val="00DD419A"/>
    <w:rsid w:val="00DD5790"/>
    <w:rsid w:val="00DD6171"/>
    <w:rsid w:val="00DD623D"/>
    <w:rsid w:val="00DD725A"/>
    <w:rsid w:val="00DD7CD3"/>
    <w:rsid w:val="00DE08BE"/>
    <w:rsid w:val="00DE13A7"/>
    <w:rsid w:val="00DE1524"/>
    <w:rsid w:val="00DE1A8B"/>
    <w:rsid w:val="00DE2572"/>
    <w:rsid w:val="00DE2D33"/>
    <w:rsid w:val="00DE31F8"/>
    <w:rsid w:val="00DE3A0E"/>
    <w:rsid w:val="00DE3CD7"/>
    <w:rsid w:val="00DE4BCA"/>
    <w:rsid w:val="00DE5EC9"/>
    <w:rsid w:val="00DE6516"/>
    <w:rsid w:val="00DE6B9F"/>
    <w:rsid w:val="00DE7859"/>
    <w:rsid w:val="00DF148C"/>
    <w:rsid w:val="00DF1D42"/>
    <w:rsid w:val="00DF1DBE"/>
    <w:rsid w:val="00DF216F"/>
    <w:rsid w:val="00DF23CD"/>
    <w:rsid w:val="00DF3C33"/>
    <w:rsid w:val="00DF4859"/>
    <w:rsid w:val="00DF4C64"/>
    <w:rsid w:val="00DF4D1E"/>
    <w:rsid w:val="00DF4E4C"/>
    <w:rsid w:val="00DF6EFD"/>
    <w:rsid w:val="00DF73D5"/>
    <w:rsid w:val="00E037A2"/>
    <w:rsid w:val="00E038C9"/>
    <w:rsid w:val="00E03931"/>
    <w:rsid w:val="00E03A25"/>
    <w:rsid w:val="00E03AC3"/>
    <w:rsid w:val="00E04850"/>
    <w:rsid w:val="00E06D6C"/>
    <w:rsid w:val="00E10278"/>
    <w:rsid w:val="00E103D4"/>
    <w:rsid w:val="00E10EE2"/>
    <w:rsid w:val="00E1155A"/>
    <w:rsid w:val="00E12309"/>
    <w:rsid w:val="00E128A2"/>
    <w:rsid w:val="00E131A9"/>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BC7"/>
    <w:rsid w:val="00E17EB7"/>
    <w:rsid w:val="00E211C9"/>
    <w:rsid w:val="00E213D9"/>
    <w:rsid w:val="00E2185A"/>
    <w:rsid w:val="00E21991"/>
    <w:rsid w:val="00E21EBA"/>
    <w:rsid w:val="00E2286F"/>
    <w:rsid w:val="00E22C6E"/>
    <w:rsid w:val="00E22E52"/>
    <w:rsid w:val="00E230C7"/>
    <w:rsid w:val="00E236D7"/>
    <w:rsid w:val="00E250A0"/>
    <w:rsid w:val="00E2631C"/>
    <w:rsid w:val="00E2658F"/>
    <w:rsid w:val="00E26D62"/>
    <w:rsid w:val="00E30C27"/>
    <w:rsid w:val="00E325D6"/>
    <w:rsid w:val="00E3280B"/>
    <w:rsid w:val="00E33903"/>
    <w:rsid w:val="00E33C0D"/>
    <w:rsid w:val="00E344CC"/>
    <w:rsid w:val="00E34F76"/>
    <w:rsid w:val="00E35CE2"/>
    <w:rsid w:val="00E35DD4"/>
    <w:rsid w:val="00E374E2"/>
    <w:rsid w:val="00E37ECE"/>
    <w:rsid w:val="00E4011E"/>
    <w:rsid w:val="00E404A6"/>
    <w:rsid w:val="00E41FEB"/>
    <w:rsid w:val="00E42685"/>
    <w:rsid w:val="00E44842"/>
    <w:rsid w:val="00E44A90"/>
    <w:rsid w:val="00E45765"/>
    <w:rsid w:val="00E4604E"/>
    <w:rsid w:val="00E5273F"/>
    <w:rsid w:val="00E53452"/>
    <w:rsid w:val="00E55304"/>
    <w:rsid w:val="00E5565B"/>
    <w:rsid w:val="00E601C3"/>
    <w:rsid w:val="00E6094F"/>
    <w:rsid w:val="00E6121D"/>
    <w:rsid w:val="00E62584"/>
    <w:rsid w:val="00E638C8"/>
    <w:rsid w:val="00E63FFA"/>
    <w:rsid w:val="00E64A45"/>
    <w:rsid w:val="00E651B3"/>
    <w:rsid w:val="00E65657"/>
    <w:rsid w:val="00E657E9"/>
    <w:rsid w:val="00E65AE9"/>
    <w:rsid w:val="00E65E59"/>
    <w:rsid w:val="00E66018"/>
    <w:rsid w:val="00E70046"/>
    <w:rsid w:val="00E7126F"/>
    <w:rsid w:val="00E7171A"/>
    <w:rsid w:val="00E71B49"/>
    <w:rsid w:val="00E72B6C"/>
    <w:rsid w:val="00E736D7"/>
    <w:rsid w:val="00E73E36"/>
    <w:rsid w:val="00E7519B"/>
    <w:rsid w:val="00E75C8A"/>
    <w:rsid w:val="00E75F89"/>
    <w:rsid w:val="00E76257"/>
    <w:rsid w:val="00E764DE"/>
    <w:rsid w:val="00E7668C"/>
    <w:rsid w:val="00E7674F"/>
    <w:rsid w:val="00E80505"/>
    <w:rsid w:val="00E817E8"/>
    <w:rsid w:val="00E81E54"/>
    <w:rsid w:val="00E81F4A"/>
    <w:rsid w:val="00E82889"/>
    <w:rsid w:val="00E82A1C"/>
    <w:rsid w:val="00E82C9B"/>
    <w:rsid w:val="00E8336B"/>
    <w:rsid w:val="00E839AE"/>
    <w:rsid w:val="00E843A0"/>
    <w:rsid w:val="00E84956"/>
    <w:rsid w:val="00E84D6D"/>
    <w:rsid w:val="00E84EF6"/>
    <w:rsid w:val="00E8565C"/>
    <w:rsid w:val="00E868F7"/>
    <w:rsid w:val="00E86CD1"/>
    <w:rsid w:val="00E871EF"/>
    <w:rsid w:val="00E873C3"/>
    <w:rsid w:val="00E90073"/>
    <w:rsid w:val="00E9023E"/>
    <w:rsid w:val="00E905AC"/>
    <w:rsid w:val="00E92416"/>
    <w:rsid w:val="00E925BF"/>
    <w:rsid w:val="00E94E5D"/>
    <w:rsid w:val="00E95239"/>
    <w:rsid w:val="00E958A6"/>
    <w:rsid w:val="00E95C18"/>
    <w:rsid w:val="00E95DF4"/>
    <w:rsid w:val="00E96119"/>
    <w:rsid w:val="00E96342"/>
    <w:rsid w:val="00E97360"/>
    <w:rsid w:val="00E97BB0"/>
    <w:rsid w:val="00EA019E"/>
    <w:rsid w:val="00EA0285"/>
    <w:rsid w:val="00EA3C5B"/>
    <w:rsid w:val="00EA4F57"/>
    <w:rsid w:val="00EA5DFE"/>
    <w:rsid w:val="00EA640A"/>
    <w:rsid w:val="00EA74B3"/>
    <w:rsid w:val="00EA7E00"/>
    <w:rsid w:val="00EB0FFB"/>
    <w:rsid w:val="00EB1916"/>
    <w:rsid w:val="00EB1A34"/>
    <w:rsid w:val="00EB3AC5"/>
    <w:rsid w:val="00EB3EC4"/>
    <w:rsid w:val="00EB43F0"/>
    <w:rsid w:val="00EB4DCC"/>
    <w:rsid w:val="00EB4E55"/>
    <w:rsid w:val="00EB4F9D"/>
    <w:rsid w:val="00EB5AA1"/>
    <w:rsid w:val="00EB66E8"/>
    <w:rsid w:val="00EB6B1E"/>
    <w:rsid w:val="00EB7541"/>
    <w:rsid w:val="00EB7CE3"/>
    <w:rsid w:val="00EC014D"/>
    <w:rsid w:val="00EC03ED"/>
    <w:rsid w:val="00EC09C0"/>
    <w:rsid w:val="00EC0A9C"/>
    <w:rsid w:val="00EC304A"/>
    <w:rsid w:val="00EC38A1"/>
    <w:rsid w:val="00EC3BB2"/>
    <w:rsid w:val="00EC3BBD"/>
    <w:rsid w:val="00EC5773"/>
    <w:rsid w:val="00EC662F"/>
    <w:rsid w:val="00EC68DF"/>
    <w:rsid w:val="00EC6967"/>
    <w:rsid w:val="00EC6F5A"/>
    <w:rsid w:val="00ED0040"/>
    <w:rsid w:val="00ED094B"/>
    <w:rsid w:val="00ED0DAC"/>
    <w:rsid w:val="00ED144E"/>
    <w:rsid w:val="00ED148B"/>
    <w:rsid w:val="00ED2B0E"/>
    <w:rsid w:val="00ED2B2D"/>
    <w:rsid w:val="00ED3010"/>
    <w:rsid w:val="00ED3662"/>
    <w:rsid w:val="00ED39C9"/>
    <w:rsid w:val="00ED4EBB"/>
    <w:rsid w:val="00ED551F"/>
    <w:rsid w:val="00ED58BE"/>
    <w:rsid w:val="00ED595E"/>
    <w:rsid w:val="00ED5F8A"/>
    <w:rsid w:val="00ED6EF1"/>
    <w:rsid w:val="00ED7B3E"/>
    <w:rsid w:val="00ED7DB1"/>
    <w:rsid w:val="00EE187F"/>
    <w:rsid w:val="00EE1A37"/>
    <w:rsid w:val="00EE1EF9"/>
    <w:rsid w:val="00EE27A3"/>
    <w:rsid w:val="00EE29C9"/>
    <w:rsid w:val="00EE2C27"/>
    <w:rsid w:val="00EE334D"/>
    <w:rsid w:val="00EE4F54"/>
    <w:rsid w:val="00EE5A3B"/>
    <w:rsid w:val="00EE70AA"/>
    <w:rsid w:val="00EF169F"/>
    <w:rsid w:val="00EF2AFA"/>
    <w:rsid w:val="00EF3382"/>
    <w:rsid w:val="00EF35DC"/>
    <w:rsid w:val="00EF3710"/>
    <w:rsid w:val="00EF3750"/>
    <w:rsid w:val="00EF4516"/>
    <w:rsid w:val="00EF478E"/>
    <w:rsid w:val="00EF5B00"/>
    <w:rsid w:val="00EF6F86"/>
    <w:rsid w:val="00EF6FCE"/>
    <w:rsid w:val="00EF7B1C"/>
    <w:rsid w:val="00F00872"/>
    <w:rsid w:val="00F02ED4"/>
    <w:rsid w:val="00F03168"/>
    <w:rsid w:val="00F04B6A"/>
    <w:rsid w:val="00F066E5"/>
    <w:rsid w:val="00F066E8"/>
    <w:rsid w:val="00F07518"/>
    <w:rsid w:val="00F077D7"/>
    <w:rsid w:val="00F07B4A"/>
    <w:rsid w:val="00F10552"/>
    <w:rsid w:val="00F120B8"/>
    <w:rsid w:val="00F12193"/>
    <w:rsid w:val="00F12C70"/>
    <w:rsid w:val="00F1481B"/>
    <w:rsid w:val="00F15DCB"/>
    <w:rsid w:val="00F16407"/>
    <w:rsid w:val="00F16649"/>
    <w:rsid w:val="00F203FD"/>
    <w:rsid w:val="00F21B76"/>
    <w:rsid w:val="00F21D48"/>
    <w:rsid w:val="00F21D53"/>
    <w:rsid w:val="00F22B5E"/>
    <w:rsid w:val="00F24EEF"/>
    <w:rsid w:val="00F25105"/>
    <w:rsid w:val="00F2545F"/>
    <w:rsid w:val="00F25E53"/>
    <w:rsid w:val="00F266F4"/>
    <w:rsid w:val="00F27726"/>
    <w:rsid w:val="00F27967"/>
    <w:rsid w:val="00F30247"/>
    <w:rsid w:val="00F3252D"/>
    <w:rsid w:val="00F3297F"/>
    <w:rsid w:val="00F32EDF"/>
    <w:rsid w:val="00F330EC"/>
    <w:rsid w:val="00F3398F"/>
    <w:rsid w:val="00F33E99"/>
    <w:rsid w:val="00F34258"/>
    <w:rsid w:val="00F350FB"/>
    <w:rsid w:val="00F35D01"/>
    <w:rsid w:val="00F36508"/>
    <w:rsid w:val="00F372F9"/>
    <w:rsid w:val="00F37FC2"/>
    <w:rsid w:val="00F40400"/>
    <w:rsid w:val="00F40B1D"/>
    <w:rsid w:val="00F40B9F"/>
    <w:rsid w:val="00F40D48"/>
    <w:rsid w:val="00F40EEE"/>
    <w:rsid w:val="00F41697"/>
    <w:rsid w:val="00F425C4"/>
    <w:rsid w:val="00F430B7"/>
    <w:rsid w:val="00F435EF"/>
    <w:rsid w:val="00F4385F"/>
    <w:rsid w:val="00F468A9"/>
    <w:rsid w:val="00F47719"/>
    <w:rsid w:val="00F477BC"/>
    <w:rsid w:val="00F525ED"/>
    <w:rsid w:val="00F53106"/>
    <w:rsid w:val="00F53DF8"/>
    <w:rsid w:val="00F54C57"/>
    <w:rsid w:val="00F55202"/>
    <w:rsid w:val="00F55D83"/>
    <w:rsid w:val="00F55DD0"/>
    <w:rsid w:val="00F56191"/>
    <w:rsid w:val="00F57DBB"/>
    <w:rsid w:val="00F57F1A"/>
    <w:rsid w:val="00F604BB"/>
    <w:rsid w:val="00F61594"/>
    <w:rsid w:val="00F622BD"/>
    <w:rsid w:val="00F62586"/>
    <w:rsid w:val="00F630AE"/>
    <w:rsid w:val="00F63A94"/>
    <w:rsid w:val="00F63E55"/>
    <w:rsid w:val="00F63EAD"/>
    <w:rsid w:val="00F63ECB"/>
    <w:rsid w:val="00F65106"/>
    <w:rsid w:val="00F659C4"/>
    <w:rsid w:val="00F659CC"/>
    <w:rsid w:val="00F66796"/>
    <w:rsid w:val="00F66A62"/>
    <w:rsid w:val="00F70C09"/>
    <w:rsid w:val="00F731E3"/>
    <w:rsid w:val="00F732BA"/>
    <w:rsid w:val="00F73F39"/>
    <w:rsid w:val="00F77357"/>
    <w:rsid w:val="00F77855"/>
    <w:rsid w:val="00F77FC2"/>
    <w:rsid w:val="00F80E22"/>
    <w:rsid w:val="00F80E44"/>
    <w:rsid w:val="00F81921"/>
    <w:rsid w:val="00F81941"/>
    <w:rsid w:val="00F82418"/>
    <w:rsid w:val="00F83441"/>
    <w:rsid w:val="00F84906"/>
    <w:rsid w:val="00F85E17"/>
    <w:rsid w:val="00F867AF"/>
    <w:rsid w:val="00F90C9E"/>
    <w:rsid w:val="00F90D1B"/>
    <w:rsid w:val="00F9184D"/>
    <w:rsid w:val="00F91EEC"/>
    <w:rsid w:val="00F92BAA"/>
    <w:rsid w:val="00F93B83"/>
    <w:rsid w:val="00F94602"/>
    <w:rsid w:val="00F94EDA"/>
    <w:rsid w:val="00F95B40"/>
    <w:rsid w:val="00F96290"/>
    <w:rsid w:val="00F96B2F"/>
    <w:rsid w:val="00F96B66"/>
    <w:rsid w:val="00F970E3"/>
    <w:rsid w:val="00F97493"/>
    <w:rsid w:val="00F9749C"/>
    <w:rsid w:val="00F97511"/>
    <w:rsid w:val="00F97C69"/>
    <w:rsid w:val="00FA033C"/>
    <w:rsid w:val="00FA09C6"/>
    <w:rsid w:val="00FA253C"/>
    <w:rsid w:val="00FA30DF"/>
    <w:rsid w:val="00FB0683"/>
    <w:rsid w:val="00FB0ACD"/>
    <w:rsid w:val="00FB0BCE"/>
    <w:rsid w:val="00FB108E"/>
    <w:rsid w:val="00FB2A0C"/>
    <w:rsid w:val="00FB3542"/>
    <w:rsid w:val="00FB3AE9"/>
    <w:rsid w:val="00FB5B69"/>
    <w:rsid w:val="00FB7267"/>
    <w:rsid w:val="00FC041F"/>
    <w:rsid w:val="00FC291A"/>
    <w:rsid w:val="00FC4FBC"/>
    <w:rsid w:val="00FC5570"/>
    <w:rsid w:val="00FC6466"/>
    <w:rsid w:val="00FC6682"/>
    <w:rsid w:val="00FC6EA6"/>
    <w:rsid w:val="00FC6EF5"/>
    <w:rsid w:val="00FD0296"/>
    <w:rsid w:val="00FD15F2"/>
    <w:rsid w:val="00FD1611"/>
    <w:rsid w:val="00FD21A7"/>
    <w:rsid w:val="00FD235F"/>
    <w:rsid w:val="00FD28CE"/>
    <w:rsid w:val="00FD2904"/>
    <w:rsid w:val="00FD2ECB"/>
    <w:rsid w:val="00FD461D"/>
    <w:rsid w:val="00FD58B7"/>
    <w:rsid w:val="00FD60C6"/>
    <w:rsid w:val="00FD63B5"/>
    <w:rsid w:val="00FD71DA"/>
    <w:rsid w:val="00FD76A3"/>
    <w:rsid w:val="00FD7913"/>
    <w:rsid w:val="00FE2609"/>
    <w:rsid w:val="00FE3DBD"/>
    <w:rsid w:val="00FE40DD"/>
    <w:rsid w:val="00FE4B80"/>
    <w:rsid w:val="00FE503F"/>
    <w:rsid w:val="00FE6F1E"/>
    <w:rsid w:val="00FF07CC"/>
    <w:rsid w:val="00FF0910"/>
    <w:rsid w:val="00FF1055"/>
    <w:rsid w:val="00FF18FB"/>
    <w:rsid w:val="00FF22FD"/>
    <w:rsid w:val="00FF28B8"/>
    <w:rsid w:val="00FF357C"/>
    <w:rsid w:val="00FF3865"/>
    <w:rsid w:val="00FF3CAB"/>
    <w:rsid w:val="00FF3F8E"/>
    <w:rsid w:val="00FF4839"/>
    <w:rsid w:val="00FF48D4"/>
    <w:rsid w:val="00FF5F6A"/>
    <w:rsid w:val="00FF6F1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345"/>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unhideWhenUsed/>
    <w:rsid w:val="009161FC"/>
    <w:pPr>
      <w:snapToGrid w:val="0"/>
      <w:jc w:val="left"/>
    </w:pPr>
  </w:style>
  <w:style w:type="character" w:customStyle="1" w:styleId="aa">
    <w:name w:val="脚注文字列 (文字)"/>
    <w:basedOn w:val="a0"/>
    <w:link w:val="a9"/>
    <w:uiPriority w:val="99"/>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71609"/>
    <w:pPr>
      <w:ind w:leftChars="400" w:left="840"/>
    </w:pPr>
  </w:style>
  <w:style w:type="character" w:styleId="af2">
    <w:name w:val="annotation reference"/>
    <w:basedOn w:val="a0"/>
    <w:uiPriority w:val="99"/>
    <w:semiHidden/>
    <w:unhideWhenUsed/>
    <w:rsid w:val="00642636"/>
    <w:rPr>
      <w:sz w:val="18"/>
      <w:szCs w:val="18"/>
    </w:rPr>
  </w:style>
  <w:style w:type="paragraph" w:styleId="af3">
    <w:name w:val="annotation text"/>
    <w:basedOn w:val="a"/>
    <w:link w:val="af4"/>
    <w:uiPriority w:val="99"/>
    <w:semiHidden/>
    <w:unhideWhenUsed/>
    <w:rsid w:val="00642636"/>
    <w:pPr>
      <w:jc w:val="left"/>
    </w:pPr>
  </w:style>
  <w:style w:type="character" w:customStyle="1" w:styleId="af4">
    <w:name w:val="コメント文字列 (文字)"/>
    <w:basedOn w:val="a0"/>
    <w:link w:val="af3"/>
    <w:uiPriority w:val="99"/>
    <w:semiHidden/>
    <w:rsid w:val="00642636"/>
    <w:rPr>
      <w:rFonts w:asciiTheme="minorEastAsia"/>
      <w:sz w:val="22"/>
    </w:rPr>
  </w:style>
  <w:style w:type="paragraph" w:styleId="af5">
    <w:name w:val="annotation subject"/>
    <w:basedOn w:val="af3"/>
    <w:next w:val="af3"/>
    <w:link w:val="af6"/>
    <w:uiPriority w:val="99"/>
    <w:semiHidden/>
    <w:unhideWhenUsed/>
    <w:rsid w:val="00642636"/>
    <w:rPr>
      <w:b/>
      <w:bCs/>
    </w:rPr>
  </w:style>
  <w:style w:type="character" w:customStyle="1" w:styleId="af6">
    <w:name w:val="コメント内容 (文字)"/>
    <w:basedOn w:val="af4"/>
    <w:link w:val="af5"/>
    <w:uiPriority w:val="99"/>
    <w:semiHidden/>
    <w:rsid w:val="00642636"/>
    <w:rPr>
      <w:rFonts w:asciiTheme="minorEastAsia"/>
      <w:b/>
      <w:bCs/>
      <w:sz w:val="22"/>
    </w:rPr>
  </w:style>
  <w:style w:type="paragraph" w:styleId="af7">
    <w:name w:val="Revision"/>
    <w:hidden/>
    <w:uiPriority w:val="99"/>
    <w:semiHidden/>
    <w:rsid w:val="00642636"/>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152">
      <w:bodyDiv w:val="1"/>
      <w:marLeft w:val="0"/>
      <w:marRight w:val="0"/>
      <w:marTop w:val="0"/>
      <w:marBottom w:val="0"/>
      <w:divBdr>
        <w:top w:val="none" w:sz="0" w:space="0" w:color="auto"/>
        <w:left w:val="none" w:sz="0" w:space="0" w:color="auto"/>
        <w:bottom w:val="none" w:sz="0" w:space="0" w:color="auto"/>
        <w:right w:val="none" w:sz="0" w:space="0" w:color="auto"/>
      </w:divBdr>
      <w:divsChild>
        <w:div w:id="1888639746">
          <w:marLeft w:val="0"/>
          <w:marRight w:val="0"/>
          <w:marTop w:val="0"/>
          <w:marBottom w:val="0"/>
          <w:divBdr>
            <w:top w:val="none" w:sz="0" w:space="0" w:color="auto"/>
            <w:left w:val="none" w:sz="0" w:space="0" w:color="auto"/>
            <w:bottom w:val="none" w:sz="0" w:space="0" w:color="auto"/>
            <w:right w:val="none" w:sz="0" w:space="0" w:color="auto"/>
          </w:divBdr>
          <w:divsChild>
            <w:div w:id="1925719282">
              <w:marLeft w:val="0"/>
              <w:marRight w:val="0"/>
              <w:marTop w:val="0"/>
              <w:marBottom w:val="0"/>
              <w:divBdr>
                <w:top w:val="single" w:sz="6" w:space="0" w:color="B2B0AC"/>
                <w:left w:val="single" w:sz="12" w:space="0" w:color="B2B0AC"/>
                <w:bottom w:val="single" w:sz="12" w:space="0" w:color="6D6D6D"/>
                <w:right w:val="single" w:sz="12" w:space="0" w:color="B2B0AC"/>
              </w:divBdr>
              <w:divsChild>
                <w:div w:id="1232738202">
                  <w:marLeft w:val="0"/>
                  <w:marRight w:val="0"/>
                  <w:marTop w:val="0"/>
                  <w:marBottom w:val="0"/>
                  <w:divBdr>
                    <w:top w:val="none" w:sz="0" w:space="0" w:color="auto"/>
                    <w:left w:val="none" w:sz="0" w:space="0" w:color="auto"/>
                    <w:bottom w:val="none" w:sz="0" w:space="0" w:color="auto"/>
                    <w:right w:val="none" w:sz="0" w:space="0" w:color="auto"/>
                  </w:divBdr>
                  <w:divsChild>
                    <w:div w:id="1900021182">
                      <w:marLeft w:val="0"/>
                      <w:marRight w:val="0"/>
                      <w:marTop w:val="0"/>
                      <w:marBottom w:val="0"/>
                      <w:divBdr>
                        <w:top w:val="none" w:sz="0" w:space="0" w:color="auto"/>
                        <w:left w:val="none" w:sz="0" w:space="0" w:color="auto"/>
                        <w:bottom w:val="none" w:sz="0" w:space="0" w:color="auto"/>
                        <w:right w:val="none" w:sz="0" w:space="0" w:color="auto"/>
                      </w:divBdr>
                      <w:divsChild>
                        <w:div w:id="433792242">
                          <w:marLeft w:val="0"/>
                          <w:marRight w:val="0"/>
                          <w:marTop w:val="0"/>
                          <w:marBottom w:val="0"/>
                          <w:divBdr>
                            <w:top w:val="none" w:sz="0" w:space="0" w:color="auto"/>
                            <w:left w:val="none" w:sz="0" w:space="0" w:color="auto"/>
                            <w:bottom w:val="none" w:sz="0" w:space="0" w:color="auto"/>
                            <w:right w:val="none" w:sz="0" w:space="0" w:color="auto"/>
                          </w:divBdr>
                          <w:divsChild>
                            <w:div w:id="1198665205">
                              <w:marLeft w:val="0"/>
                              <w:marRight w:val="0"/>
                              <w:marTop w:val="0"/>
                              <w:marBottom w:val="0"/>
                              <w:divBdr>
                                <w:top w:val="none" w:sz="0" w:space="0" w:color="auto"/>
                                <w:left w:val="none" w:sz="0" w:space="0" w:color="auto"/>
                                <w:bottom w:val="none" w:sz="0" w:space="0" w:color="auto"/>
                                <w:right w:val="none" w:sz="0" w:space="0" w:color="auto"/>
                              </w:divBdr>
                              <w:divsChild>
                                <w:div w:id="1885175649">
                                  <w:marLeft w:val="0"/>
                                  <w:marRight w:val="0"/>
                                  <w:marTop w:val="0"/>
                                  <w:marBottom w:val="0"/>
                                  <w:divBdr>
                                    <w:top w:val="none" w:sz="0" w:space="0" w:color="auto"/>
                                    <w:left w:val="none" w:sz="0" w:space="0" w:color="auto"/>
                                    <w:bottom w:val="none" w:sz="0" w:space="0" w:color="auto"/>
                                    <w:right w:val="none" w:sz="0" w:space="0" w:color="auto"/>
                                  </w:divBdr>
                                  <w:divsChild>
                                    <w:div w:id="2047245243">
                                      <w:marLeft w:val="0"/>
                                      <w:marRight w:val="0"/>
                                      <w:marTop w:val="0"/>
                                      <w:marBottom w:val="0"/>
                                      <w:divBdr>
                                        <w:top w:val="none" w:sz="0" w:space="0" w:color="auto"/>
                                        <w:left w:val="none" w:sz="0" w:space="0" w:color="auto"/>
                                        <w:bottom w:val="none" w:sz="0" w:space="0" w:color="auto"/>
                                        <w:right w:val="none" w:sz="0" w:space="0" w:color="auto"/>
                                      </w:divBdr>
                                      <w:divsChild>
                                        <w:div w:id="945115075">
                                          <w:marLeft w:val="0"/>
                                          <w:marRight w:val="0"/>
                                          <w:marTop w:val="0"/>
                                          <w:marBottom w:val="0"/>
                                          <w:divBdr>
                                            <w:top w:val="none" w:sz="0" w:space="0" w:color="auto"/>
                                            <w:left w:val="none" w:sz="0" w:space="0" w:color="auto"/>
                                            <w:bottom w:val="none" w:sz="0" w:space="0" w:color="auto"/>
                                            <w:right w:val="none" w:sz="0" w:space="0" w:color="auto"/>
                                          </w:divBdr>
                                          <w:divsChild>
                                            <w:div w:id="662009188">
                                              <w:marLeft w:val="0"/>
                                              <w:marRight w:val="0"/>
                                              <w:marTop w:val="45"/>
                                              <w:marBottom w:val="45"/>
                                              <w:divBdr>
                                                <w:top w:val="none" w:sz="0" w:space="0" w:color="auto"/>
                                                <w:left w:val="none" w:sz="0" w:space="0" w:color="auto"/>
                                                <w:bottom w:val="none" w:sz="0" w:space="0" w:color="auto"/>
                                                <w:right w:val="none" w:sz="0" w:space="0" w:color="auto"/>
                                              </w:divBdr>
                                              <w:divsChild>
                                                <w:div w:id="1587576021">
                                                  <w:marLeft w:val="0"/>
                                                  <w:marRight w:val="0"/>
                                                  <w:marTop w:val="0"/>
                                                  <w:marBottom w:val="0"/>
                                                  <w:divBdr>
                                                    <w:top w:val="none" w:sz="0" w:space="0" w:color="auto"/>
                                                    <w:left w:val="none" w:sz="0" w:space="0" w:color="auto"/>
                                                    <w:bottom w:val="none" w:sz="0" w:space="0" w:color="auto"/>
                                                    <w:right w:val="none" w:sz="0" w:space="0" w:color="auto"/>
                                                  </w:divBdr>
                                                  <w:divsChild>
                                                    <w:div w:id="1784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339F8-826E-4FC7-9D03-C843F4B5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1705</Words>
  <Characters>9720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2025-01-07T23:36:00Z</dcterms:created>
  <dcterms:modified xsi:type="dcterms:W3CDTF">2025-03-21T05:05:00Z</dcterms:modified>
</cp:coreProperties>
</file>