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E5" w:rsidRDefault="004B7B47" w:rsidP="004B7B47">
      <w:pPr>
        <w:jc w:val="center"/>
      </w:pPr>
      <w:r>
        <w:rPr>
          <w:rFonts w:hint="eastAsia"/>
        </w:rPr>
        <w:t>３Ｒアンケート集計結果</w:t>
      </w:r>
    </w:p>
    <w:p w:rsidR="004B7B47" w:rsidRDefault="004B7B47" w:rsidP="004B7B47">
      <w:pPr>
        <w:jc w:val="left"/>
      </w:pPr>
    </w:p>
    <w:p w:rsidR="004B7B47" w:rsidRPr="002A4291" w:rsidRDefault="004B7B47" w:rsidP="004B7B47">
      <w:pPr>
        <w:jc w:val="left"/>
        <w:rPr>
          <w:rFonts w:ascii="HGｺﾞｼｯｸM" w:hAnsi="ＭＳ ゴシック" w:cs="ＭＳ ゴシック"/>
          <w:szCs w:val="24"/>
        </w:rPr>
      </w:pPr>
      <w:r w:rsidRPr="002A4291">
        <w:rPr>
          <w:rFonts w:hint="eastAsia"/>
          <w:szCs w:val="24"/>
        </w:rPr>
        <w:t xml:space="preserve">問１　</w:t>
      </w:r>
      <w:r w:rsidRPr="002A4291">
        <w:rPr>
          <w:rFonts w:ascii="HGｺﾞｼｯｸM" w:hAnsi="ＭＳ ゴシック" w:cs="ＭＳ ゴシック" w:hint="eastAsia"/>
          <w:szCs w:val="24"/>
        </w:rPr>
        <w:t>あなたは、３Ｒという言葉をご存じですか。</w:t>
      </w:r>
    </w:p>
    <w:p w:rsidR="004B7B47" w:rsidRPr="002A4291" w:rsidRDefault="004B7B47" w:rsidP="004B7B47">
      <w:pPr>
        <w:jc w:val="left"/>
        <w:rPr>
          <w:rFonts w:hAnsi="ＭＳ ゴシック" w:cs="ＭＳ ゴシック"/>
          <w:szCs w:val="24"/>
        </w:rPr>
      </w:pPr>
      <w:r w:rsidRPr="002A4291">
        <w:rPr>
          <w:rFonts w:ascii="HGｺﾞｼｯｸM" w:hAnsi="ＭＳ ゴシック" w:cs="ＭＳ ゴシック" w:hint="eastAsia"/>
          <w:szCs w:val="24"/>
        </w:rPr>
        <w:t xml:space="preserve">  </w:t>
      </w:r>
      <w:r w:rsidRPr="002A4291">
        <w:rPr>
          <w:rFonts w:ascii="HGｺﾞｼｯｸM" w:hAnsi="ＭＳ ゴシック" w:cs="ＭＳ ゴシック" w:hint="eastAsia"/>
          <w:szCs w:val="24"/>
        </w:rPr>
        <w:t xml:space="preserve">１　</w:t>
      </w:r>
      <w:r w:rsidRPr="002A4291">
        <w:rPr>
          <w:rFonts w:hAnsi="ＭＳ ゴシック" w:cs="ＭＳ ゴシック" w:hint="eastAsia"/>
          <w:szCs w:val="24"/>
        </w:rPr>
        <w:t>言葉も内容も知っている（</w:t>
      </w:r>
      <w:r w:rsidR="00746381">
        <w:rPr>
          <w:rFonts w:hAnsi="ＭＳ ゴシック" w:cs="ＭＳ ゴシック" w:hint="eastAsia"/>
          <w:szCs w:val="24"/>
        </w:rPr>
        <w:t>211</w:t>
      </w:r>
      <w:r w:rsidRPr="002A4291">
        <w:rPr>
          <w:rFonts w:hAnsi="ＭＳ ゴシック" w:cs="ＭＳ ゴシック" w:hint="eastAsia"/>
          <w:szCs w:val="24"/>
        </w:rPr>
        <w:t>件）</w:t>
      </w:r>
    </w:p>
    <w:p w:rsidR="004B7B47" w:rsidRPr="002A4291" w:rsidRDefault="004B7B47" w:rsidP="004B7B47">
      <w:pPr>
        <w:jc w:val="left"/>
        <w:rPr>
          <w:rFonts w:hAnsi="ＭＳ ゴシック" w:cs="ＭＳ ゴシック"/>
          <w:szCs w:val="24"/>
        </w:rPr>
      </w:pPr>
      <w:r w:rsidRPr="002A4291">
        <w:rPr>
          <w:rFonts w:hAnsi="ＭＳ ゴシック" w:cs="ＭＳ ゴシック" w:hint="eastAsia"/>
          <w:szCs w:val="24"/>
        </w:rPr>
        <w:t xml:space="preserve">　２　言葉は聞いたことがあるが、内容は知らない（</w:t>
      </w:r>
      <w:r w:rsidR="00746381">
        <w:rPr>
          <w:rFonts w:hAnsi="ＭＳ ゴシック" w:cs="ＭＳ ゴシック" w:hint="eastAsia"/>
          <w:szCs w:val="24"/>
        </w:rPr>
        <w:t>116</w:t>
      </w:r>
      <w:r w:rsidRPr="002A4291">
        <w:rPr>
          <w:rFonts w:hAnsi="ＭＳ ゴシック" w:cs="ＭＳ ゴシック" w:hint="eastAsia"/>
          <w:szCs w:val="24"/>
        </w:rPr>
        <w:t>件）</w:t>
      </w:r>
    </w:p>
    <w:p w:rsidR="004B7B47" w:rsidRPr="002A4291" w:rsidRDefault="004B7B47" w:rsidP="004B7B47">
      <w:pPr>
        <w:jc w:val="left"/>
        <w:rPr>
          <w:rFonts w:hAnsi="ＭＳ ゴシック" w:cs="ＭＳ ゴシック"/>
          <w:szCs w:val="24"/>
        </w:rPr>
      </w:pPr>
      <w:r w:rsidRPr="002A4291">
        <w:rPr>
          <w:rFonts w:hAnsi="ＭＳ ゴシック" w:cs="ＭＳ ゴシック" w:hint="eastAsia"/>
          <w:szCs w:val="24"/>
        </w:rPr>
        <w:t xml:space="preserve">　３　言葉も内容も知らない（</w:t>
      </w:r>
      <w:r w:rsidR="00746381">
        <w:rPr>
          <w:rFonts w:hAnsi="ＭＳ ゴシック" w:cs="ＭＳ ゴシック" w:hint="eastAsia"/>
          <w:szCs w:val="24"/>
        </w:rPr>
        <w:t>36</w:t>
      </w:r>
      <w:r w:rsidRPr="002A4291">
        <w:rPr>
          <w:rFonts w:hAnsi="ＭＳ ゴシック" w:cs="ＭＳ ゴシック" w:hint="eastAsia"/>
          <w:szCs w:val="24"/>
        </w:rPr>
        <w:t>件）</w:t>
      </w:r>
    </w:p>
    <w:p w:rsidR="004B7B47" w:rsidRPr="002A4291" w:rsidRDefault="004B7B47" w:rsidP="004B7B47">
      <w:pPr>
        <w:ind w:left="225"/>
        <w:jc w:val="left"/>
        <w:rPr>
          <w:rFonts w:hAnsi="ＭＳ ゴシック" w:cs="ＭＳ ゴシック"/>
          <w:szCs w:val="24"/>
        </w:rPr>
      </w:pPr>
      <w:r w:rsidRPr="002A4291">
        <w:rPr>
          <w:rFonts w:hAnsi="ＭＳ ゴシック" w:cs="ＭＳ ゴシック" w:hint="eastAsia"/>
          <w:szCs w:val="24"/>
        </w:rPr>
        <w:t>＊　回答なし（</w:t>
      </w:r>
      <w:r w:rsidR="008855D8">
        <w:rPr>
          <w:rFonts w:hAnsi="ＭＳ ゴシック" w:cs="ＭＳ ゴシック" w:hint="eastAsia"/>
          <w:szCs w:val="24"/>
        </w:rPr>
        <w:t>20</w:t>
      </w:r>
      <w:r w:rsidRPr="002A4291">
        <w:rPr>
          <w:rFonts w:hAnsi="ＭＳ ゴシック" w:cs="ＭＳ ゴシック" w:hint="eastAsia"/>
          <w:szCs w:val="24"/>
        </w:rPr>
        <w:t>件）</w:t>
      </w:r>
    </w:p>
    <w:p w:rsidR="004B7B47" w:rsidRPr="002A4291" w:rsidRDefault="004B7B47" w:rsidP="004B7B47">
      <w:pPr>
        <w:ind w:left="225"/>
        <w:jc w:val="left"/>
        <w:rPr>
          <w:rFonts w:hAnsi="ＭＳ ゴシック" w:cs="ＭＳ ゴシック"/>
          <w:szCs w:val="24"/>
        </w:rPr>
      </w:pP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問２　レアメタルなどの有用な金属が多く含まれている小型家電を回収して、リサイクルするための法律がつくられ、平成25年度から開始されたことを知っていますか。</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１　知っている</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w:t>
      </w:r>
      <w:r w:rsidR="00536076">
        <w:rPr>
          <w:rFonts w:asciiTheme="minorEastAsia" w:eastAsiaTheme="minorEastAsia" w:hAnsiTheme="minorEastAsia" w:cs="ＭＳ ゴシック" w:hint="eastAsia"/>
          <w:sz w:val="24"/>
          <w:szCs w:val="24"/>
        </w:rPr>
        <w:t>208</w:t>
      </w:r>
      <w:r w:rsidRPr="002A4291">
        <w:rPr>
          <w:rFonts w:asciiTheme="minorEastAsia" w:eastAsiaTheme="minorEastAsia" w:hAnsiTheme="minorEastAsia" w:cs="ＭＳ ゴシック" w:hint="eastAsia"/>
          <w:sz w:val="24"/>
          <w:szCs w:val="24"/>
        </w:rPr>
        <w:t>件）</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２　知らない</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w:t>
      </w:r>
      <w:r w:rsidR="00536076">
        <w:rPr>
          <w:rFonts w:asciiTheme="minorEastAsia" w:eastAsiaTheme="minorEastAsia" w:hAnsiTheme="minorEastAsia" w:cs="ＭＳ ゴシック" w:hint="eastAsia"/>
          <w:sz w:val="24"/>
          <w:szCs w:val="24"/>
        </w:rPr>
        <w:t>155</w:t>
      </w:r>
      <w:r w:rsidRPr="002A4291">
        <w:rPr>
          <w:rFonts w:asciiTheme="minorEastAsia" w:eastAsiaTheme="minorEastAsia" w:hAnsiTheme="minorEastAsia" w:cs="ＭＳ ゴシック" w:hint="eastAsia"/>
          <w:sz w:val="24"/>
          <w:szCs w:val="24"/>
        </w:rPr>
        <w:t>件）</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　回答なし</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w:t>
      </w:r>
      <w:r w:rsidR="00536076">
        <w:rPr>
          <w:rFonts w:asciiTheme="minorEastAsia" w:eastAsiaTheme="minorEastAsia" w:hAnsiTheme="minorEastAsia" w:cs="ＭＳ ゴシック" w:hint="eastAsia"/>
          <w:sz w:val="24"/>
          <w:szCs w:val="24"/>
        </w:rPr>
        <w:t>20</w:t>
      </w:r>
      <w:r w:rsidRPr="002A4291">
        <w:rPr>
          <w:rFonts w:asciiTheme="minorEastAsia" w:eastAsiaTheme="minorEastAsia" w:hAnsiTheme="minorEastAsia" w:cs="ＭＳ ゴシック" w:hint="eastAsia"/>
          <w:sz w:val="24"/>
          <w:szCs w:val="24"/>
        </w:rPr>
        <w:t>件）</w:t>
      </w:r>
    </w:p>
    <w:p w:rsidR="004B7B47" w:rsidRPr="002A4291" w:rsidRDefault="004B7B47" w:rsidP="004B7B47">
      <w:pPr>
        <w:pStyle w:val="a3"/>
        <w:ind w:left="480" w:right="-427" w:hangingChars="200" w:hanging="480"/>
        <w:rPr>
          <w:rFonts w:asciiTheme="minorEastAsia" w:eastAsiaTheme="minorEastAsia" w:hAnsiTheme="minorEastAsia" w:cs="ＭＳ ゴシック"/>
          <w:sz w:val="24"/>
          <w:szCs w:val="24"/>
        </w:rPr>
      </w:pPr>
    </w:p>
    <w:p w:rsidR="00F34D90" w:rsidRDefault="004B7B47" w:rsidP="00F34D90">
      <w:pPr>
        <w:spacing w:line="340" w:lineRule="exact"/>
      </w:pPr>
      <w:r w:rsidRPr="002A4291">
        <w:rPr>
          <w:rFonts w:asciiTheme="minorEastAsia" w:eastAsiaTheme="minorEastAsia" w:hAnsiTheme="minorEastAsia" w:cs="ＭＳ ゴシック" w:hint="eastAsia"/>
          <w:szCs w:val="24"/>
        </w:rPr>
        <w:t>問３　使わなくなった小型家電をどのようにしていますか。</w:t>
      </w:r>
      <w:r w:rsidR="00F34D90">
        <w:rPr>
          <w:rFonts w:ascii="HGｺﾞｼｯｸM" w:hAnsi="ＭＳ ゴシック" w:cs="ＭＳ ゴシック" w:hint="eastAsia"/>
        </w:rPr>
        <w:t>（複数回答可）</w:t>
      </w:r>
    </w:p>
    <w:p w:rsidR="00CC7AAE" w:rsidRPr="002A4291" w:rsidRDefault="00CC7AAE"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１　販売店で引き取ってもらった</w:t>
      </w:r>
      <w:r w:rsidR="007B450E">
        <w:rPr>
          <w:rFonts w:asciiTheme="minorEastAsia" w:eastAsiaTheme="minorEastAsia" w:hAnsiTheme="minorEastAsia" w:cs="ＭＳ ゴシック" w:hint="eastAsia"/>
          <w:sz w:val="24"/>
          <w:szCs w:val="24"/>
        </w:rPr>
        <w:t>（</w:t>
      </w:r>
      <w:r w:rsidR="00536076">
        <w:rPr>
          <w:rFonts w:asciiTheme="minorEastAsia" w:eastAsiaTheme="minorEastAsia" w:hAnsiTheme="minorEastAsia" w:cs="ＭＳ ゴシック" w:hint="eastAsia"/>
          <w:sz w:val="24"/>
          <w:szCs w:val="24"/>
        </w:rPr>
        <w:t>193</w:t>
      </w:r>
      <w:r w:rsidR="007B450E">
        <w:rPr>
          <w:rFonts w:asciiTheme="minorEastAsia" w:eastAsiaTheme="minorEastAsia" w:hAnsiTheme="minorEastAsia" w:cs="ＭＳ ゴシック" w:hint="eastAsia"/>
          <w:sz w:val="24"/>
          <w:szCs w:val="24"/>
        </w:rPr>
        <w:t>件）</w:t>
      </w:r>
    </w:p>
    <w:p w:rsidR="00CC7AAE" w:rsidRPr="002A4291" w:rsidRDefault="00CC7AAE"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２　中古ショップに売った</w:t>
      </w:r>
      <w:r w:rsidR="007B450E">
        <w:rPr>
          <w:rFonts w:asciiTheme="minorEastAsia" w:eastAsiaTheme="minorEastAsia" w:hAnsiTheme="minorEastAsia" w:cs="ＭＳ ゴシック" w:hint="eastAsia"/>
          <w:sz w:val="24"/>
          <w:szCs w:val="24"/>
        </w:rPr>
        <w:t>（</w:t>
      </w:r>
      <w:r w:rsidR="00536076">
        <w:rPr>
          <w:rFonts w:asciiTheme="minorEastAsia" w:eastAsiaTheme="minorEastAsia" w:hAnsiTheme="minorEastAsia" w:cs="ＭＳ ゴシック" w:hint="eastAsia"/>
          <w:sz w:val="24"/>
          <w:szCs w:val="24"/>
        </w:rPr>
        <w:t>36</w:t>
      </w:r>
      <w:r w:rsidR="007B450E">
        <w:rPr>
          <w:rFonts w:asciiTheme="minorEastAsia" w:eastAsiaTheme="minorEastAsia" w:hAnsiTheme="minorEastAsia" w:cs="ＭＳ ゴシック" w:hint="eastAsia"/>
          <w:sz w:val="24"/>
          <w:szCs w:val="24"/>
        </w:rPr>
        <w:t xml:space="preserve">件） </w:t>
      </w:r>
    </w:p>
    <w:p w:rsidR="006D2E5B" w:rsidRPr="002A4291" w:rsidRDefault="006D2E5B"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３　市町村ごみとして捨てた</w:t>
      </w:r>
      <w:r w:rsidR="007B450E">
        <w:rPr>
          <w:rFonts w:asciiTheme="minorEastAsia" w:eastAsiaTheme="minorEastAsia" w:hAnsiTheme="minorEastAsia" w:cs="ＭＳ ゴシック" w:hint="eastAsia"/>
          <w:sz w:val="24"/>
          <w:szCs w:val="24"/>
        </w:rPr>
        <w:t>（</w:t>
      </w:r>
      <w:r w:rsidR="00536076">
        <w:rPr>
          <w:rFonts w:asciiTheme="minorEastAsia" w:eastAsiaTheme="minorEastAsia" w:hAnsiTheme="minorEastAsia" w:cs="ＭＳ ゴシック" w:hint="eastAsia"/>
          <w:sz w:val="24"/>
          <w:szCs w:val="24"/>
        </w:rPr>
        <w:t>120</w:t>
      </w:r>
      <w:r w:rsidR="007B450E">
        <w:rPr>
          <w:rFonts w:asciiTheme="minorEastAsia" w:eastAsiaTheme="minorEastAsia" w:hAnsiTheme="minorEastAsia" w:cs="ＭＳ ゴシック" w:hint="eastAsia"/>
          <w:sz w:val="24"/>
          <w:szCs w:val="24"/>
        </w:rPr>
        <w:t>件）</w:t>
      </w:r>
    </w:p>
    <w:p w:rsidR="006D2E5B" w:rsidRPr="007B450E" w:rsidRDefault="006D2E5B"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４　知人にあげた・売った</w:t>
      </w:r>
      <w:r w:rsidR="00536076">
        <w:rPr>
          <w:rFonts w:asciiTheme="minorEastAsia" w:eastAsiaTheme="minorEastAsia" w:hAnsiTheme="minorEastAsia" w:cs="ＭＳ ゴシック" w:hint="eastAsia"/>
          <w:sz w:val="24"/>
          <w:szCs w:val="24"/>
        </w:rPr>
        <w:t>(13</w:t>
      </w:r>
      <w:r w:rsidR="007B450E">
        <w:rPr>
          <w:rFonts w:asciiTheme="minorEastAsia" w:eastAsiaTheme="minorEastAsia" w:hAnsiTheme="minorEastAsia" w:cs="ＭＳ ゴシック" w:hint="eastAsia"/>
          <w:sz w:val="24"/>
          <w:szCs w:val="24"/>
        </w:rPr>
        <w:t>件)</w:t>
      </w:r>
    </w:p>
    <w:p w:rsidR="006D2E5B" w:rsidRPr="002A4291" w:rsidRDefault="006D2E5B"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５　そのまま保有している</w:t>
      </w:r>
      <w:r w:rsidR="007B450E">
        <w:rPr>
          <w:rFonts w:asciiTheme="minorEastAsia" w:eastAsiaTheme="minorEastAsia" w:hAnsiTheme="minorEastAsia" w:cs="ＭＳ ゴシック" w:hint="eastAsia"/>
          <w:sz w:val="24"/>
          <w:szCs w:val="24"/>
        </w:rPr>
        <w:t>（</w:t>
      </w:r>
      <w:r w:rsidR="00536076">
        <w:rPr>
          <w:rFonts w:asciiTheme="minorEastAsia" w:eastAsiaTheme="minorEastAsia" w:hAnsiTheme="minorEastAsia" w:cs="ＭＳ ゴシック" w:hint="eastAsia"/>
          <w:sz w:val="24"/>
          <w:szCs w:val="24"/>
        </w:rPr>
        <w:t>51</w:t>
      </w:r>
      <w:r w:rsidR="007B450E">
        <w:rPr>
          <w:rFonts w:asciiTheme="minorEastAsia" w:eastAsiaTheme="minorEastAsia" w:hAnsiTheme="minorEastAsia" w:cs="ＭＳ ゴシック" w:hint="eastAsia"/>
          <w:sz w:val="24"/>
          <w:szCs w:val="24"/>
        </w:rPr>
        <w:t>件）</w:t>
      </w:r>
    </w:p>
    <w:p w:rsidR="006D2E5B" w:rsidRPr="002A4291" w:rsidRDefault="006D2E5B" w:rsidP="004B7B47">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６　その他</w:t>
      </w:r>
      <w:r w:rsidR="00536076">
        <w:rPr>
          <w:rFonts w:asciiTheme="minorEastAsia" w:eastAsiaTheme="minorEastAsia" w:hAnsiTheme="minorEastAsia" w:cs="ＭＳ ゴシック" w:hint="eastAsia"/>
          <w:sz w:val="24"/>
          <w:szCs w:val="24"/>
        </w:rPr>
        <w:t>（9</w:t>
      </w:r>
      <w:r w:rsidR="007B450E">
        <w:rPr>
          <w:rFonts w:asciiTheme="minorEastAsia" w:eastAsiaTheme="minorEastAsia" w:hAnsiTheme="minorEastAsia" w:cs="ＭＳ ゴシック" w:hint="eastAsia"/>
          <w:sz w:val="24"/>
          <w:szCs w:val="24"/>
        </w:rPr>
        <w:t>件）</w:t>
      </w:r>
    </w:p>
    <w:p w:rsidR="006D2E5B" w:rsidRPr="002A4291" w:rsidRDefault="006D2E5B"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　回答なし（</w:t>
      </w:r>
      <w:r w:rsidR="00536076">
        <w:rPr>
          <w:rFonts w:asciiTheme="minorEastAsia" w:eastAsiaTheme="minorEastAsia" w:hAnsiTheme="minorEastAsia" w:cs="ＭＳ ゴシック" w:hint="eastAsia"/>
          <w:sz w:val="24"/>
          <w:szCs w:val="24"/>
        </w:rPr>
        <w:t>21</w:t>
      </w:r>
      <w:r w:rsidRPr="002A4291">
        <w:rPr>
          <w:rFonts w:asciiTheme="minorEastAsia" w:eastAsiaTheme="minorEastAsia" w:hAnsiTheme="minorEastAsia" w:cs="ＭＳ ゴシック" w:hint="eastAsia"/>
          <w:sz w:val="24"/>
          <w:szCs w:val="24"/>
        </w:rPr>
        <w:t>件）</w:t>
      </w:r>
    </w:p>
    <w:p w:rsidR="006D2E5B" w:rsidRPr="002A4291" w:rsidRDefault="006D2E5B" w:rsidP="006D2E5B">
      <w:pPr>
        <w:pStyle w:val="a3"/>
        <w:ind w:left="480" w:right="-427" w:hangingChars="200" w:hanging="480"/>
        <w:rPr>
          <w:rFonts w:asciiTheme="minorEastAsia" w:eastAsiaTheme="minorEastAsia" w:hAnsiTheme="minorEastAsia" w:cs="ＭＳ ゴシック"/>
          <w:sz w:val="24"/>
          <w:szCs w:val="24"/>
        </w:rPr>
      </w:pPr>
    </w:p>
    <w:p w:rsidR="006D2E5B" w:rsidRPr="002A4291" w:rsidRDefault="006D2E5B" w:rsidP="006D2E5B">
      <w:pPr>
        <w:pStyle w:val="a3"/>
        <w:ind w:left="480" w:right="-1"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問４　神奈川県では、平成21年からレジ袋削減の取り組みを進めていますが、その当時と比較して、その行動や運動が浸透していると思いますか。</w:t>
      </w:r>
    </w:p>
    <w:p w:rsidR="006D2E5B" w:rsidRPr="002A4291" w:rsidRDefault="00591753"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１　そう思う（</w:t>
      </w:r>
      <w:r w:rsidR="007704DC">
        <w:rPr>
          <w:rFonts w:asciiTheme="minorEastAsia" w:eastAsiaTheme="minorEastAsia" w:hAnsiTheme="minorEastAsia" w:cs="ＭＳ ゴシック" w:hint="eastAsia"/>
          <w:sz w:val="24"/>
          <w:szCs w:val="24"/>
        </w:rPr>
        <w:t>214</w:t>
      </w:r>
      <w:r w:rsidRPr="002A4291">
        <w:rPr>
          <w:rFonts w:asciiTheme="minorEastAsia" w:eastAsiaTheme="minorEastAsia" w:hAnsiTheme="minorEastAsia" w:cs="ＭＳ ゴシック" w:hint="eastAsia"/>
          <w:sz w:val="24"/>
          <w:szCs w:val="24"/>
        </w:rPr>
        <w:t>件）</w:t>
      </w:r>
    </w:p>
    <w:p w:rsidR="00591753" w:rsidRPr="002A4291" w:rsidRDefault="00591753"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２　どちらかといえばそう思う（</w:t>
      </w:r>
      <w:r w:rsidR="007704DC">
        <w:rPr>
          <w:rFonts w:asciiTheme="minorEastAsia" w:eastAsiaTheme="minorEastAsia" w:hAnsiTheme="minorEastAsia" w:cs="ＭＳ ゴシック" w:hint="eastAsia"/>
          <w:sz w:val="24"/>
          <w:szCs w:val="24"/>
        </w:rPr>
        <w:t>123</w:t>
      </w:r>
      <w:r w:rsidRPr="002A4291">
        <w:rPr>
          <w:rFonts w:asciiTheme="minorEastAsia" w:eastAsiaTheme="minorEastAsia" w:hAnsiTheme="minorEastAsia" w:cs="ＭＳ ゴシック" w:hint="eastAsia"/>
          <w:sz w:val="24"/>
          <w:szCs w:val="24"/>
        </w:rPr>
        <w:t>件）</w:t>
      </w:r>
    </w:p>
    <w:p w:rsidR="00591753" w:rsidRPr="002A4291" w:rsidRDefault="00591753"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３　どちらかといえばそう思わない（</w:t>
      </w:r>
      <w:r w:rsidR="007704DC">
        <w:rPr>
          <w:rFonts w:asciiTheme="minorEastAsia" w:eastAsiaTheme="minorEastAsia" w:hAnsiTheme="minorEastAsia" w:cs="ＭＳ ゴシック" w:hint="eastAsia"/>
          <w:sz w:val="24"/>
          <w:szCs w:val="24"/>
        </w:rPr>
        <w:t>12</w:t>
      </w:r>
      <w:r w:rsidRPr="002A4291">
        <w:rPr>
          <w:rFonts w:asciiTheme="minorEastAsia" w:eastAsiaTheme="minorEastAsia" w:hAnsiTheme="minorEastAsia" w:cs="ＭＳ ゴシック" w:hint="eastAsia"/>
          <w:sz w:val="24"/>
          <w:szCs w:val="24"/>
        </w:rPr>
        <w:t>件）</w:t>
      </w:r>
    </w:p>
    <w:p w:rsidR="00591753" w:rsidRPr="002A4291" w:rsidRDefault="00591753"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４　そう思わない（</w:t>
      </w:r>
      <w:r w:rsidR="007704DC">
        <w:rPr>
          <w:rFonts w:asciiTheme="minorEastAsia" w:eastAsiaTheme="minorEastAsia" w:hAnsiTheme="minorEastAsia" w:cs="ＭＳ ゴシック" w:hint="eastAsia"/>
          <w:sz w:val="24"/>
          <w:szCs w:val="24"/>
        </w:rPr>
        <w:t>5</w:t>
      </w:r>
      <w:r w:rsidRPr="002A4291">
        <w:rPr>
          <w:rFonts w:asciiTheme="minorEastAsia" w:eastAsiaTheme="minorEastAsia" w:hAnsiTheme="minorEastAsia" w:cs="ＭＳ ゴシック" w:hint="eastAsia"/>
          <w:sz w:val="24"/>
          <w:szCs w:val="24"/>
        </w:rPr>
        <w:t>件）</w:t>
      </w:r>
    </w:p>
    <w:p w:rsidR="00591753" w:rsidRPr="002A4291" w:rsidRDefault="00591753"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５　どちらともいえない（</w:t>
      </w:r>
      <w:r w:rsidR="007704DC">
        <w:rPr>
          <w:rFonts w:asciiTheme="minorEastAsia" w:eastAsiaTheme="minorEastAsia" w:hAnsiTheme="minorEastAsia" w:cs="ＭＳ ゴシック" w:hint="eastAsia"/>
          <w:sz w:val="24"/>
          <w:szCs w:val="24"/>
        </w:rPr>
        <w:t>11</w:t>
      </w:r>
      <w:r w:rsidRPr="002A4291">
        <w:rPr>
          <w:rFonts w:asciiTheme="minorEastAsia" w:eastAsiaTheme="minorEastAsia" w:hAnsiTheme="minorEastAsia" w:cs="ＭＳ ゴシック" w:hint="eastAsia"/>
          <w:sz w:val="24"/>
          <w:szCs w:val="24"/>
        </w:rPr>
        <w:t>件）</w:t>
      </w:r>
    </w:p>
    <w:p w:rsidR="00591753" w:rsidRPr="002A4291" w:rsidRDefault="002A4291" w:rsidP="002A4291">
      <w:pPr>
        <w:pStyle w:val="a3"/>
        <w:ind w:leftChars="100" w:left="480" w:right="-427" w:hangingChars="100" w:hanging="24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回答なし（</w:t>
      </w:r>
      <w:r w:rsidR="007704DC">
        <w:rPr>
          <w:rFonts w:asciiTheme="minorEastAsia" w:eastAsiaTheme="minorEastAsia" w:hAnsiTheme="minorEastAsia" w:cs="ＭＳ ゴシック" w:hint="eastAsia"/>
          <w:sz w:val="24"/>
          <w:szCs w:val="24"/>
        </w:rPr>
        <w:t>18</w:t>
      </w:r>
      <w:r w:rsidRPr="002A4291">
        <w:rPr>
          <w:rFonts w:asciiTheme="minorEastAsia" w:eastAsiaTheme="minorEastAsia" w:hAnsiTheme="minorEastAsia" w:cs="ＭＳ ゴシック" w:hint="eastAsia"/>
          <w:sz w:val="24"/>
          <w:szCs w:val="24"/>
        </w:rPr>
        <w:t>件）</w:t>
      </w:r>
    </w:p>
    <w:p w:rsidR="00A66209" w:rsidRPr="002A4291" w:rsidRDefault="00A66209" w:rsidP="00A66209">
      <w:pPr>
        <w:pStyle w:val="a3"/>
        <w:ind w:left="480" w:right="-1"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問５　神奈川県が平成22年度から実施している「かながわリサイクル製品認定制度(＊)」をご存知ですか。</w:t>
      </w:r>
    </w:p>
    <w:p w:rsidR="00591753" w:rsidRPr="002A4291" w:rsidRDefault="002A4291" w:rsidP="006D2E5B">
      <w:pPr>
        <w:pStyle w:val="a3"/>
        <w:ind w:left="480" w:right="-427" w:hangingChars="200" w:hanging="48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xml:space="preserve">　１　知っていた（</w:t>
      </w:r>
      <w:r w:rsidR="002E5543">
        <w:rPr>
          <w:rFonts w:asciiTheme="minorEastAsia" w:eastAsiaTheme="minorEastAsia" w:hAnsiTheme="minorEastAsia" w:cs="ＭＳ ゴシック" w:hint="eastAsia"/>
          <w:sz w:val="24"/>
          <w:szCs w:val="24"/>
        </w:rPr>
        <w:t>87</w:t>
      </w:r>
      <w:r w:rsidRPr="002A4291">
        <w:rPr>
          <w:rFonts w:asciiTheme="minorEastAsia" w:eastAsiaTheme="minorEastAsia" w:hAnsiTheme="minorEastAsia" w:cs="ＭＳ ゴシック" w:hint="eastAsia"/>
          <w:sz w:val="24"/>
          <w:szCs w:val="24"/>
        </w:rPr>
        <w:t>件）</w:t>
      </w:r>
    </w:p>
    <w:p w:rsidR="002A4291" w:rsidRPr="002A4291" w:rsidRDefault="002A4291" w:rsidP="006D2E5B">
      <w:pPr>
        <w:pStyle w:val="a3"/>
        <w:ind w:left="480" w:right="-427" w:hangingChars="200" w:hanging="480"/>
        <w:rPr>
          <w:rFonts w:eastAsia="ＭＳ 明朝" w:hAnsi="ＭＳ 明朝" w:cs="ＭＳ ゴシック"/>
          <w:sz w:val="24"/>
          <w:szCs w:val="24"/>
        </w:rPr>
      </w:pPr>
      <w:r w:rsidRPr="002A4291">
        <w:rPr>
          <w:rFonts w:asciiTheme="minorEastAsia" w:eastAsiaTheme="minorEastAsia" w:hAnsiTheme="minorEastAsia" w:cs="ＭＳ ゴシック" w:hint="eastAsia"/>
          <w:sz w:val="24"/>
          <w:szCs w:val="24"/>
        </w:rPr>
        <w:t xml:space="preserve">　２　</w:t>
      </w:r>
      <w:r w:rsidRPr="002A4291">
        <w:rPr>
          <w:rFonts w:eastAsia="ＭＳ 明朝" w:hAnsi="ＭＳ 明朝" w:cs="ＭＳ ゴシック" w:hint="eastAsia"/>
          <w:sz w:val="24"/>
          <w:szCs w:val="24"/>
        </w:rPr>
        <w:t>なんとなく知っていた（聞いたことがあるだけの場合も含む）（</w:t>
      </w:r>
      <w:r w:rsidR="002E5543">
        <w:rPr>
          <w:rFonts w:eastAsia="ＭＳ 明朝" w:hAnsi="ＭＳ 明朝" w:cs="ＭＳ ゴシック" w:hint="eastAsia"/>
          <w:sz w:val="24"/>
          <w:szCs w:val="24"/>
        </w:rPr>
        <w:t>169</w:t>
      </w:r>
      <w:r w:rsidRPr="002A4291">
        <w:rPr>
          <w:rFonts w:eastAsia="ＭＳ 明朝" w:hAnsi="ＭＳ 明朝" w:cs="ＭＳ ゴシック" w:hint="eastAsia"/>
          <w:sz w:val="24"/>
          <w:szCs w:val="24"/>
        </w:rPr>
        <w:t>件）</w:t>
      </w:r>
    </w:p>
    <w:p w:rsidR="002A4291" w:rsidRPr="002A4291" w:rsidRDefault="002A4291" w:rsidP="002A4291">
      <w:pPr>
        <w:pStyle w:val="a3"/>
        <w:spacing w:line="400" w:lineRule="exact"/>
        <w:ind w:left="720" w:hangingChars="300" w:hanging="720"/>
        <w:rPr>
          <w:rFonts w:asciiTheme="minorEastAsia" w:eastAsiaTheme="minorEastAsia" w:hAnsiTheme="minorEastAsia" w:cs="ＭＳ ゴシック"/>
          <w:sz w:val="24"/>
          <w:szCs w:val="24"/>
        </w:rPr>
      </w:pPr>
      <w:r w:rsidRPr="002A4291">
        <w:rPr>
          <w:rFonts w:eastAsia="ＭＳ 明朝" w:hAnsi="ＭＳ 明朝" w:cs="ＭＳ ゴシック" w:hint="eastAsia"/>
          <w:sz w:val="24"/>
          <w:szCs w:val="24"/>
        </w:rPr>
        <w:t xml:space="preserve">　３　</w:t>
      </w:r>
      <w:r w:rsidRPr="002A4291">
        <w:rPr>
          <w:rFonts w:asciiTheme="minorEastAsia" w:eastAsiaTheme="minorEastAsia" w:hAnsiTheme="minorEastAsia" w:cs="ＭＳ ゴシック" w:hint="eastAsia"/>
          <w:sz w:val="24"/>
          <w:szCs w:val="24"/>
        </w:rPr>
        <w:t>全く知らなった</w:t>
      </w:r>
      <w:r w:rsidR="00761854">
        <w:rPr>
          <w:rFonts w:asciiTheme="minorEastAsia" w:eastAsiaTheme="minorEastAsia" w:hAnsiTheme="minorEastAsia" w:cs="ＭＳ ゴシック" w:hint="eastAsia"/>
          <w:sz w:val="24"/>
          <w:szCs w:val="24"/>
        </w:rPr>
        <w:t>（</w:t>
      </w:r>
      <w:r w:rsidR="002E5543">
        <w:rPr>
          <w:rFonts w:asciiTheme="minorEastAsia" w:eastAsiaTheme="minorEastAsia" w:hAnsiTheme="minorEastAsia" w:cs="ＭＳ ゴシック" w:hint="eastAsia"/>
          <w:sz w:val="24"/>
          <w:szCs w:val="24"/>
        </w:rPr>
        <w:t>107</w:t>
      </w:r>
      <w:r w:rsidR="00761854">
        <w:rPr>
          <w:rFonts w:asciiTheme="minorEastAsia" w:eastAsiaTheme="minorEastAsia" w:hAnsiTheme="minorEastAsia" w:cs="ＭＳ ゴシック" w:hint="eastAsia"/>
          <w:sz w:val="24"/>
          <w:szCs w:val="24"/>
        </w:rPr>
        <w:t>件）</w:t>
      </w:r>
    </w:p>
    <w:p w:rsidR="002A4291" w:rsidRPr="002A4291" w:rsidRDefault="002A4291" w:rsidP="002A4291">
      <w:pPr>
        <w:pStyle w:val="a3"/>
        <w:ind w:leftChars="100" w:left="480" w:right="-427" w:hangingChars="100" w:hanging="24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回答なし（</w:t>
      </w:r>
      <w:r w:rsidR="002E5543">
        <w:rPr>
          <w:rFonts w:asciiTheme="minorEastAsia" w:eastAsiaTheme="minorEastAsia" w:hAnsiTheme="minorEastAsia" w:cs="ＭＳ ゴシック" w:hint="eastAsia"/>
          <w:sz w:val="24"/>
          <w:szCs w:val="24"/>
        </w:rPr>
        <w:t>20</w:t>
      </w:r>
      <w:r w:rsidRPr="002A4291">
        <w:rPr>
          <w:rFonts w:asciiTheme="minorEastAsia" w:eastAsiaTheme="minorEastAsia" w:hAnsiTheme="minorEastAsia" w:cs="ＭＳ ゴシック" w:hint="eastAsia"/>
          <w:sz w:val="24"/>
          <w:szCs w:val="24"/>
        </w:rPr>
        <w:t>件）</w:t>
      </w:r>
    </w:p>
    <w:p w:rsidR="002A4291" w:rsidRDefault="002A4291" w:rsidP="006D2E5B">
      <w:pPr>
        <w:pStyle w:val="a3"/>
        <w:ind w:left="480" w:right="-427" w:hangingChars="200" w:hanging="480"/>
        <w:rPr>
          <w:rFonts w:asciiTheme="minorEastAsia" w:eastAsiaTheme="minorEastAsia" w:hAnsiTheme="minorEastAsia" w:cs="ＭＳ ゴシック"/>
          <w:sz w:val="24"/>
          <w:szCs w:val="24"/>
        </w:rPr>
      </w:pPr>
    </w:p>
    <w:p w:rsidR="002A4291" w:rsidRDefault="002A4291" w:rsidP="006D2E5B">
      <w:pPr>
        <w:pStyle w:val="a3"/>
        <w:ind w:left="480" w:right="-427" w:hangingChars="200" w:hanging="480"/>
        <w:rPr>
          <w:rFonts w:asciiTheme="minorEastAsia" w:eastAsiaTheme="minorEastAsia" w:hAnsiTheme="minorEastAsia" w:cs="ＭＳ ゴシック"/>
          <w:sz w:val="24"/>
          <w:szCs w:val="24"/>
        </w:rPr>
      </w:pPr>
    </w:p>
    <w:p w:rsidR="002A4291" w:rsidRDefault="002A4291" w:rsidP="002A4291">
      <w:pPr>
        <w:pStyle w:val="a3"/>
        <w:ind w:left="480" w:right="-1" w:hangingChars="200" w:hanging="480"/>
        <w:rPr>
          <w:rFonts w:asciiTheme="minorEastAsia" w:eastAsiaTheme="minorEastAsia" w:hAnsiTheme="minorEastAsia" w:cs="ＭＳ ゴシック"/>
          <w:sz w:val="24"/>
          <w:szCs w:val="24"/>
        </w:rPr>
      </w:pPr>
    </w:p>
    <w:p w:rsidR="002A4291" w:rsidRDefault="002A4291" w:rsidP="002A4291">
      <w:pPr>
        <w:pStyle w:val="a3"/>
        <w:ind w:left="480" w:right="-1" w:hangingChars="200" w:hanging="480"/>
        <w:rPr>
          <w:rFonts w:asciiTheme="minorEastAsia" w:eastAsiaTheme="minorEastAsia" w:hAnsiTheme="minorEastAsia" w:cs="ＭＳ ゴシック"/>
          <w:sz w:val="24"/>
          <w:szCs w:val="24"/>
        </w:rPr>
      </w:pPr>
    </w:p>
    <w:p w:rsidR="002A4291" w:rsidRDefault="002A4291" w:rsidP="002A4291">
      <w:pPr>
        <w:pStyle w:val="a3"/>
        <w:ind w:left="480" w:right="-1" w:hangingChars="200" w:hanging="480"/>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問６　</w:t>
      </w:r>
      <w:r w:rsidRPr="002A4291">
        <w:rPr>
          <w:rFonts w:asciiTheme="minorEastAsia" w:eastAsiaTheme="minorEastAsia" w:hAnsiTheme="minorEastAsia" w:cs="ＭＳ ゴシック" w:hint="eastAsia"/>
          <w:sz w:val="24"/>
          <w:szCs w:val="24"/>
        </w:rPr>
        <w:t>神奈川県が平成26年度から行っている「かながわリユースショップ認証制度」をご存知ですか。</w:t>
      </w:r>
    </w:p>
    <w:p w:rsidR="002A4291" w:rsidRPr="002A4291" w:rsidRDefault="002A4291" w:rsidP="002A4291">
      <w:pPr>
        <w:pStyle w:val="a3"/>
        <w:ind w:left="480" w:right="-427" w:hangingChars="200" w:hanging="480"/>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　１　</w:t>
      </w:r>
      <w:r w:rsidRPr="002A4291">
        <w:rPr>
          <w:rFonts w:asciiTheme="minorEastAsia" w:eastAsiaTheme="minorEastAsia" w:hAnsiTheme="minorEastAsia" w:cs="ＭＳ ゴシック" w:hint="eastAsia"/>
          <w:sz w:val="24"/>
          <w:szCs w:val="24"/>
        </w:rPr>
        <w:t>知っていた（</w:t>
      </w:r>
      <w:r w:rsidR="002E5543">
        <w:rPr>
          <w:rFonts w:asciiTheme="minorEastAsia" w:eastAsiaTheme="minorEastAsia" w:hAnsiTheme="minorEastAsia" w:cs="ＭＳ ゴシック" w:hint="eastAsia"/>
          <w:sz w:val="24"/>
          <w:szCs w:val="24"/>
        </w:rPr>
        <w:t>64</w:t>
      </w:r>
      <w:r w:rsidRPr="002A4291">
        <w:rPr>
          <w:rFonts w:asciiTheme="minorEastAsia" w:eastAsiaTheme="minorEastAsia" w:hAnsiTheme="minorEastAsia" w:cs="ＭＳ ゴシック" w:hint="eastAsia"/>
          <w:sz w:val="24"/>
          <w:szCs w:val="24"/>
        </w:rPr>
        <w:t>件）</w:t>
      </w:r>
    </w:p>
    <w:p w:rsidR="002A4291" w:rsidRPr="002A4291" w:rsidRDefault="002A4291" w:rsidP="002A4291">
      <w:pPr>
        <w:pStyle w:val="a3"/>
        <w:ind w:left="480" w:right="-427" w:hangingChars="200" w:hanging="480"/>
        <w:rPr>
          <w:rFonts w:eastAsia="ＭＳ 明朝" w:hAnsi="ＭＳ 明朝" w:cs="ＭＳ ゴシック"/>
          <w:sz w:val="24"/>
          <w:szCs w:val="24"/>
        </w:rPr>
      </w:pPr>
      <w:r w:rsidRPr="002A4291">
        <w:rPr>
          <w:rFonts w:asciiTheme="minorEastAsia" w:eastAsiaTheme="minorEastAsia" w:hAnsiTheme="minorEastAsia" w:cs="ＭＳ ゴシック" w:hint="eastAsia"/>
          <w:sz w:val="24"/>
          <w:szCs w:val="24"/>
        </w:rPr>
        <w:t xml:space="preserve">　２　</w:t>
      </w:r>
      <w:r w:rsidRPr="002A4291">
        <w:rPr>
          <w:rFonts w:eastAsia="ＭＳ 明朝" w:hAnsi="ＭＳ 明朝" w:cs="ＭＳ ゴシック" w:hint="eastAsia"/>
          <w:sz w:val="24"/>
          <w:szCs w:val="24"/>
        </w:rPr>
        <w:t>なんとなく知っていた（聞いたことがあるだけの場合も含む）（</w:t>
      </w:r>
      <w:r w:rsidR="002E5543">
        <w:rPr>
          <w:rFonts w:eastAsia="ＭＳ 明朝" w:hAnsi="ＭＳ 明朝" w:cs="ＭＳ ゴシック" w:hint="eastAsia"/>
          <w:sz w:val="24"/>
          <w:szCs w:val="24"/>
        </w:rPr>
        <w:t>141</w:t>
      </w:r>
      <w:r w:rsidRPr="002A4291">
        <w:rPr>
          <w:rFonts w:eastAsia="ＭＳ 明朝" w:hAnsi="ＭＳ 明朝" w:cs="ＭＳ ゴシック" w:hint="eastAsia"/>
          <w:sz w:val="24"/>
          <w:szCs w:val="24"/>
        </w:rPr>
        <w:t>件）</w:t>
      </w:r>
    </w:p>
    <w:p w:rsidR="002A4291" w:rsidRPr="002A4291" w:rsidRDefault="002A4291" w:rsidP="002A4291">
      <w:pPr>
        <w:pStyle w:val="a3"/>
        <w:spacing w:line="400" w:lineRule="exact"/>
        <w:ind w:left="720" w:hangingChars="300" w:hanging="720"/>
        <w:rPr>
          <w:rFonts w:asciiTheme="minorEastAsia" w:eastAsiaTheme="minorEastAsia" w:hAnsiTheme="minorEastAsia" w:cs="ＭＳ ゴシック"/>
          <w:sz w:val="24"/>
          <w:szCs w:val="24"/>
        </w:rPr>
      </w:pPr>
      <w:r w:rsidRPr="002A4291">
        <w:rPr>
          <w:rFonts w:eastAsia="ＭＳ 明朝" w:hAnsi="ＭＳ 明朝" w:cs="ＭＳ ゴシック" w:hint="eastAsia"/>
          <w:sz w:val="24"/>
          <w:szCs w:val="24"/>
        </w:rPr>
        <w:t xml:space="preserve">　３　</w:t>
      </w:r>
      <w:r w:rsidRPr="002A4291">
        <w:rPr>
          <w:rFonts w:asciiTheme="minorEastAsia" w:eastAsiaTheme="minorEastAsia" w:hAnsiTheme="minorEastAsia" w:cs="ＭＳ ゴシック" w:hint="eastAsia"/>
          <w:sz w:val="24"/>
          <w:szCs w:val="24"/>
        </w:rPr>
        <w:t>全く知らなった</w:t>
      </w:r>
      <w:r w:rsidR="00FE5A58">
        <w:rPr>
          <w:rFonts w:asciiTheme="minorEastAsia" w:eastAsiaTheme="minorEastAsia" w:hAnsiTheme="minorEastAsia" w:cs="ＭＳ ゴシック" w:hint="eastAsia"/>
          <w:sz w:val="24"/>
          <w:szCs w:val="24"/>
        </w:rPr>
        <w:t>（</w:t>
      </w:r>
      <w:r w:rsidR="002E5543">
        <w:rPr>
          <w:rFonts w:asciiTheme="minorEastAsia" w:eastAsiaTheme="minorEastAsia" w:hAnsiTheme="minorEastAsia" w:cs="ＭＳ ゴシック" w:hint="eastAsia"/>
          <w:sz w:val="24"/>
          <w:szCs w:val="24"/>
        </w:rPr>
        <w:t>157</w:t>
      </w:r>
      <w:r w:rsidR="00FE5A58">
        <w:rPr>
          <w:rFonts w:asciiTheme="minorEastAsia" w:eastAsiaTheme="minorEastAsia" w:hAnsiTheme="minorEastAsia" w:cs="ＭＳ ゴシック" w:hint="eastAsia"/>
          <w:sz w:val="24"/>
          <w:szCs w:val="24"/>
        </w:rPr>
        <w:t>件）</w:t>
      </w:r>
    </w:p>
    <w:p w:rsidR="002A4291" w:rsidRPr="002A4291" w:rsidRDefault="002A4291" w:rsidP="002A4291">
      <w:pPr>
        <w:pStyle w:val="a3"/>
        <w:ind w:leftChars="100" w:left="480" w:right="-427" w:hangingChars="100" w:hanging="240"/>
        <w:rPr>
          <w:rFonts w:asciiTheme="minorEastAsia" w:eastAsiaTheme="minorEastAsia" w:hAnsiTheme="minorEastAsia" w:cs="ＭＳ ゴシック"/>
          <w:sz w:val="24"/>
          <w:szCs w:val="24"/>
        </w:rPr>
      </w:pPr>
      <w:r w:rsidRPr="002A4291">
        <w:rPr>
          <w:rFonts w:asciiTheme="minorEastAsia" w:eastAsiaTheme="minorEastAsia" w:hAnsiTheme="minorEastAsia" w:cs="ＭＳ ゴシック" w:hint="eastAsia"/>
          <w:sz w:val="24"/>
          <w:szCs w:val="24"/>
        </w:rPr>
        <w:t>＊　回答なし（</w:t>
      </w:r>
      <w:r w:rsidR="002E5543">
        <w:rPr>
          <w:rFonts w:asciiTheme="minorEastAsia" w:eastAsiaTheme="minorEastAsia" w:hAnsiTheme="minorEastAsia" w:cs="ＭＳ ゴシック" w:hint="eastAsia"/>
          <w:sz w:val="24"/>
          <w:szCs w:val="24"/>
        </w:rPr>
        <w:t>21</w:t>
      </w:r>
      <w:r w:rsidRPr="002A4291">
        <w:rPr>
          <w:rFonts w:asciiTheme="minorEastAsia" w:eastAsiaTheme="minorEastAsia" w:hAnsiTheme="minorEastAsia" w:cs="ＭＳ ゴシック" w:hint="eastAsia"/>
          <w:sz w:val="24"/>
          <w:szCs w:val="24"/>
        </w:rPr>
        <w:t>件）</w:t>
      </w:r>
    </w:p>
    <w:p w:rsidR="002A4291" w:rsidRDefault="002A4291" w:rsidP="002A4291">
      <w:pPr>
        <w:pStyle w:val="a3"/>
        <w:ind w:left="480" w:right="-427" w:hangingChars="200" w:hanging="480"/>
        <w:rPr>
          <w:rFonts w:asciiTheme="minorEastAsia" w:eastAsiaTheme="minorEastAsia" w:hAnsiTheme="minorEastAsia" w:cs="ＭＳ ゴシック"/>
          <w:sz w:val="24"/>
          <w:szCs w:val="24"/>
        </w:rPr>
      </w:pPr>
    </w:p>
    <w:p w:rsidR="002A4291" w:rsidRPr="002A4291" w:rsidRDefault="002A4291" w:rsidP="002A4291">
      <w:pPr>
        <w:pStyle w:val="a3"/>
        <w:ind w:left="480" w:right="-1" w:hangingChars="200" w:hanging="480"/>
        <w:rPr>
          <w:rFonts w:asciiTheme="minorEastAsia" w:eastAsiaTheme="minorEastAsia" w:hAnsiTheme="minorEastAsia" w:cs="ＭＳ ゴシック"/>
          <w:sz w:val="24"/>
          <w:szCs w:val="24"/>
        </w:rPr>
      </w:pPr>
    </w:p>
    <w:p w:rsidR="002A4291" w:rsidRPr="002A4291" w:rsidRDefault="002A4291" w:rsidP="006D2E5B">
      <w:pPr>
        <w:pStyle w:val="a3"/>
        <w:ind w:left="480" w:right="-427" w:hangingChars="200" w:hanging="480"/>
        <w:rPr>
          <w:rFonts w:asciiTheme="minorEastAsia" w:eastAsiaTheme="minorEastAsia" w:hAnsiTheme="minorEastAsia" w:cs="ＭＳ ゴシック"/>
          <w:sz w:val="24"/>
          <w:szCs w:val="24"/>
        </w:rPr>
      </w:pPr>
    </w:p>
    <w:sectPr w:rsidR="002A4291" w:rsidRPr="002A4291" w:rsidSect="002A4291">
      <w:pgSz w:w="11906" w:h="16838"/>
      <w:pgMar w:top="851" w:right="1701" w:bottom="42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D8" w:rsidRDefault="008855D8" w:rsidP="006E02D0">
      <w:r>
        <w:separator/>
      </w:r>
    </w:p>
  </w:endnote>
  <w:endnote w:type="continuationSeparator" w:id="0">
    <w:p w:rsidR="008855D8" w:rsidRDefault="008855D8" w:rsidP="006E02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D8" w:rsidRDefault="008855D8" w:rsidP="006E02D0">
      <w:r>
        <w:separator/>
      </w:r>
    </w:p>
  </w:footnote>
  <w:footnote w:type="continuationSeparator" w:id="0">
    <w:p w:rsidR="008855D8" w:rsidRDefault="008855D8" w:rsidP="006E0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E30D6"/>
    <w:multiLevelType w:val="hybridMultilevel"/>
    <w:tmpl w:val="90D841FE"/>
    <w:lvl w:ilvl="0" w:tplc="43686EEA">
      <w:start w:val="3"/>
      <w:numFmt w:val="bullet"/>
      <w:lvlText w:val="＊"/>
      <w:lvlJc w:val="left"/>
      <w:pPr>
        <w:ind w:left="585" w:hanging="360"/>
      </w:pPr>
      <w:rPr>
        <w:rFonts w:ascii="ＭＳ 明朝" w:eastAsia="ＭＳ 明朝" w:hAnsi="ＭＳ 明朝"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B47"/>
    <w:rsid w:val="00023E3D"/>
    <w:rsid w:val="000A4D6E"/>
    <w:rsid w:val="00200269"/>
    <w:rsid w:val="002A4291"/>
    <w:rsid w:val="002E5543"/>
    <w:rsid w:val="0035241D"/>
    <w:rsid w:val="004B7B47"/>
    <w:rsid w:val="00536076"/>
    <w:rsid w:val="00591753"/>
    <w:rsid w:val="006D2E5B"/>
    <w:rsid w:val="006E02D0"/>
    <w:rsid w:val="00746381"/>
    <w:rsid w:val="007538E2"/>
    <w:rsid w:val="00761854"/>
    <w:rsid w:val="007704DC"/>
    <w:rsid w:val="007B450E"/>
    <w:rsid w:val="008855D8"/>
    <w:rsid w:val="00A66209"/>
    <w:rsid w:val="00B111E5"/>
    <w:rsid w:val="00CC7AAE"/>
    <w:rsid w:val="00F24901"/>
    <w:rsid w:val="00F34D90"/>
    <w:rsid w:val="00FA089D"/>
    <w:rsid w:val="00FE5A58"/>
    <w:rsid w:val="00FF20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B7B47"/>
    <w:rPr>
      <w:rFonts w:eastAsia="HGｺﾞｼｯｸM" w:hAnsi="Courier New" w:cs="Courier New"/>
      <w:sz w:val="21"/>
      <w:szCs w:val="21"/>
    </w:rPr>
  </w:style>
  <w:style w:type="character" w:customStyle="1" w:styleId="a4">
    <w:name w:val="書式なし (文字)"/>
    <w:basedOn w:val="a0"/>
    <w:link w:val="a3"/>
    <w:rsid w:val="004B7B47"/>
    <w:rPr>
      <w:rFonts w:eastAsia="HGｺﾞｼｯｸM" w:hAnsi="Courier New" w:cs="Courier New"/>
      <w:sz w:val="21"/>
      <w:szCs w:val="21"/>
    </w:rPr>
  </w:style>
  <w:style w:type="paragraph" w:styleId="a5">
    <w:name w:val="List Paragraph"/>
    <w:basedOn w:val="a"/>
    <w:uiPriority w:val="34"/>
    <w:qFormat/>
    <w:rsid w:val="004B7B47"/>
    <w:pPr>
      <w:ind w:leftChars="400" w:left="840"/>
    </w:pPr>
  </w:style>
  <w:style w:type="paragraph" w:styleId="a6">
    <w:name w:val="header"/>
    <w:basedOn w:val="a"/>
    <w:link w:val="a7"/>
    <w:uiPriority w:val="99"/>
    <w:semiHidden/>
    <w:unhideWhenUsed/>
    <w:rsid w:val="006E02D0"/>
    <w:pPr>
      <w:tabs>
        <w:tab w:val="center" w:pos="4252"/>
        <w:tab w:val="right" w:pos="8504"/>
      </w:tabs>
      <w:snapToGrid w:val="0"/>
    </w:pPr>
  </w:style>
  <w:style w:type="character" w:customStyle="1" w:styleId="a7">
    <w:name w:val="ヘッダー (文字)"/>
    <w:basedOn w:val="a0"/>
    <w:link w:val="a6"/>
    <w:uiPriority w:val="99"/>
    <w:semiHidden/>
    <w:rsid w:val="006E02D0"/>
  </w:style>
  <w:style w:type="paragraph" w:styleId="a8">
    <w:name w:val="footer"/>
    <w:basedOn w:val="a"/>
    <w:link w:val="a9"/>
    <w:uiPriority w:val="99"/>
    <w:semiHidden/>
    <w:unhideWhenUsed/>
    <w:rsid w:val="006E02D0"/>
    <w:pPr>
      <w:tabs>
        <w:tab w:val="center" w:pos="4252"/>
        <w:tab w:val="right" w:pos="8504"/>
      </w:tabs>
      <w:snapToGrid w:val="0"/>
    </w:pPr>
  </w:style>
  <w:style w:type="character" w:customStyle="1" w:styleId="a9">
    <w:name w:val="フッター (文字)"/>
    <w:basedOn w:val="a0"/>
    <w:link w:val="a8"/>
    <w:uiPriority w:val="99"/>
    <w:semiHidden/>
    <w:rsid w:val="006E02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2014-06-04T09:16:00Z</cp:lastPrinted>
  <dcterms:created xsi:type="dcterms:W3CDTF">2014-06-04T09:48:00Z</dcterms:created>
  <dcterms:modified xsi:type="dcterms:W3CDTF">2015-06-02T04:51:00Z</dcterms:modified>
</cp:coreProperties>
</file>