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2" w:rsidRPr="008B42AD" w:rsidRDefault="00335D72" w:rsidP="008B42AD">
      <w:pPr>
        <w:pStyle w:val="31"/>
      </w:pPr>
      <w:bookmarkStart w:id="0" w:name="_Toc517975666"/>
      <w:r w:rsidRPr="00C14FF7">
        <w:rPr>
          <w:rFonts w:hint="eastAsia"/>
        </w:rPr>
        <w:t>５　診断書様式（第７号様式）</w:t>
      </w:r>
      <w:bookmarkEnd w:id="0"/>
    </w:p>
    <w:p w:rsidR="00335D72" w:rsidRPr="00C14FF7" w:rsidRDefault="00335D72">
      <w:pPr>
        <w:pStyle w:val="af0"/>
        <w:jc w:val="center"/>
        <w:rPr>
          <w:sz w:val="28"/>
        </w:rPr>
      </w:pPr>
      <w:r w:rsidRPr="00C14FF7">
        <w:rPr>
          <w:rFonts w:hint="eastAsia"/>
          <w:sz w:val="28"/>
        </w:rPr>
        <w:t>身体障害者診断書・意見書</w:t>
      </w:r>
    </w:p>
    <w:tbl>
      <w:tblPr>
        <w:tblpPr w:leftFromText="142" w:rightFromText="142" w:vertAnchor="page" w:horzAnchor="margin" w:tblpY="271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322"/>
        <w:gridCol w:w="1365"/>
        <w:gridCol w:w="3255"/>
        <w:gridCol w:w="945"/>
      </w:tblGrid>
      <w:tr w:rsidR="00335D72" w:rsidRPr="00C14FF7">
        <w:trPr>
          <w:cantSplit/>
          <w:trHeight w:val="619"/>
        </w:trPr>
        <w:tc>
          <w:tcPr>
            <w:tcW w:w="4089" w:type="dxa"/>
            <w:gridSpan w:val="2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901653" w:rsidRPr="00C14FF7" w:rsidRDefault="00901653">
            <w:pPr>
              <w:pStyle w:val="af0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945" w:type="dxa"/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trHeight w:val="608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601"/>
        </w:trPr>
        <w:tc>
          <w:tcPr>
            <w:tcW w:w="1767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①　障害名　</w:t>
            </w:r>
            <w:r w:rsidRPr="00C14FF7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7887" w:type="dxa"/>
            <w:gridSpan w:val="4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</w:pPr>
            <w:r w:rsidRPr="00EA6629">
              <w:rPr>
                <w:rFonts w:ascii="ＭＳ ゴシック" w:eastAsia="ＭＳ ゴシック" w:hint="eastAsia"/>
                <w:b/>
                <w:spacing w:val="98"/>
                <w:kern w:val="0"/>
                <w:sz w:val="24"/>
                <w:fitText w:val="2865" w:id="2000953344"/>
              </w:rPr>
              <w:t>呼吸器機能障</w:t>
            </w:r>
            <w:r w:rsidRPr="00EA6629">
              <w:rPr>
                <w:rFonts w:ascii="ＭＳ ゴシック" w:eastAsia="ＭＳ ゴシック" w:hint="eastAsia"/>
                <w:b/>
                <w:spacing w:val="1"/>
                <w:kern w:val="0"/>
                <w:sz w:val="24"/>
                <w:fitText w:val="2865" w:id="2000953344"/>
              </w:rPr>
              <w:t>害</w:t>
            </w:r>
          </w:p>
        </w:tc>
      </w:tr>
      <w:tr w:rsidR="00335D72" w:rsidRPr="00C14FF7">
        <w:trPr>
          <w:trHeight w:val="891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②　原因となった </w:t>
            </w:r>
            <w:r w:rsidRPr="00C14FF7">
              <w:rPr>
                <w:rFonts w:hint="eastAsia"/>
                <w:sz w:val="20"/>
              </w:rPr>
              <w:t xml:space="preserve">              　　　　　　 　　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戦災、</w:t>
            </w:r>
            <w:r w:rsidRPr="00C14FF7">
              <w:rPr>
                <w:rFonts w:hint="eastAsia"/>
                <w:sz w:val="20"/>
              </w:rPr>
              <w:t xml:space="preserve">         </w:t>
            </w:r>
          </w:p>
          <w:p w:rsidR="00335D72" w:rsidRPr="00C14FF7" w:rsidRDefault="00335D72" w:rsidP="006A07E1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　　　　　　　　　</w:t>
            </w:r>
            <w:r w:rsidR="006A07E1" w:rsidRPr="00B72552">
              <w:rPr>
                <w:rFonts w:hint="eastAsia"/>
                <w:sz w:val="20"/>
              </w:rPr>
              <w:t>自然災害、</w:t>
            </w:r>
            <w:r w:rsidR="006A07E1" w:rsidRPr="006A07E1">
              <w:rPr>
                <w:rFonts w:hint="eastAsia"/>
                <w:sz w:val="20"/>
              </w:rPr>
              <w:t>疾病、先天性、その他（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③　疾病・外傷発生年月日　</w:t>
            </w:r>
            <w:r w:rsidRPr="00C14FF7">
              <w:rPr>
                <w:rFonts w:hint="eastAsia"/>
                <w:sz w:val="20"/>
              </w:rPr>
              <w:t xml:space="preserve">　　  　　年　　　　月　　　　日 ・ 場所 </w:t>
            </w:r>
          </w:p>
        </w:tc>
      </w:tr>
      <w:tr w:rsidR="00335D72" w:rsidRPr="00C14FF7">
        <w:trPr>
          <w:trHeight w:val="1704"/>
        </w:trPr>
        <w:tc>
          <w:tcPr>
            <w:tcW w:w="9654" w:type="dxa"/>
            <w:gridSpan w:val="5"/>
          </w:tcPr>
          <w:p w:rsidR="00335D72" w:rsidRPr="00901653" w:rsidRDefault="00335D72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>④　参考となる経過・現症（エックス線写真及び検査所見を含みます。）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 w:rsidTr="00D80829">
        <w:trPr>
          <w:trHeight w:val="2454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Default="00335D72">
            <w:pPr>
              <w:pStyle w:val="af0"/>
              <w:rPr>
                <w:sz w:val="20"/>
              </w:rPr>
            </w:pPr>
          </w:p>
          <w:p w:rsidR="00D80829" w:rsidRPr="00C14FF7" w:rsidRDefault="00D80829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【 将来再認定 　要（軽減化・重度化）・　不要　】（再認定時期　　　　年　　　月）</w:t>
            </w:r>
          </w:p>
        </w:tc>
      </w:tr>
      <w:tr w:rsidR="00335D72" w:rsidRPr="00C14FF7">
        <w:trPr>
          <w:trHeight w:val="831"/>
        </w:trPr>
        <w:tc>
          <w:tcPr>
            <w:tcW w:w="9654" w:type="dxa"/>
            <w:gridSpan w:val="5"/>
          </w:tcPr>
          <w:p w:rsidR="00335D72" w:rsidRPr="00901653" w:rsidRDefault="00335D72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</w:tc>
      </w:tr>
      <w:tr w:rsidR="00335D72" w:rsidRPr="00C14FF7">
        <w:trPr>
          <w:trHeight w:val="1749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B93929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EA6629" w:rsidRDefault="00335D72">
            <w:pPr>
              <w:pStyle w:val="af0"/>
              <w:rPr>
                <w:rFonts w:eastAsia="SimSun"/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　　　　　　　　            　 </w:t>
            </w:r>
            <w:bookmarkStart w:id="1" w:name="_GoBack"/>
            <w:bookmarkEnd w:id="1"/>
          </w:p>
        </w:tc>
      </w:tr>
      <w:tr w:rsidR="00335D72" w:rsidRPr="00C14FF7">
        <w:trPr>
          <w:trHeight w:val="1416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ind w:firstLineChars="100" w:firstLine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>
        <w:trPr>
          <w:trHeight w:val="1144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autoSpaceDE w:val="0"/>
              <w:ind w:left="747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「②　原因となった疾病・外傷名」欄には､じん肺､肺気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しゅ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腫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等原因となった基礎疾患名を記入してください。</w:t>
            </w:r>
          </w:p>
          <w:p w:rsidR="00335D72" w:rsidRPr="00C14FF7" w:rsidRDefault="00335D72">
            <w:pPr>
              <w:pStyle w:val="af0"/>
              <w:spacing w:line="360" w:lineRule="exact"/>
              <w:ind w:leftChars="1" w:left="783" w:hangingChars="418" w:hanging="781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２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jc w:val="left"/>
      </w:pPr>
    </w:p>
    <w:p w:rsidR="00335D72" w:rsidRPr="00C14FF7" w:rsidRDefault="00335D72">
      <w:pPr>
        <w:pStyle w:val="af0"/>
        <w:jc w:val="left"/>
        <w:rPr>
          <w:lang w:eastAsia="zh-TW"/>
        </w:rPr>
      </w:pPr>
      <w:r w:rsidRPr="00C14FF7">
        <w:rPr>
          <w:rFonts w:hint="eastAsia"/>
          <w:lang w:eastAsia="zh-TW"/>
        </w:rPr>
        <w:t xml:space="preserve">総括表　　　　　　　　　　　　　　　　　　　　　　　　　　　　（　</w:t>
      </w:r>
      <w:r w:rsidRPr="00C14FF7">
        <w:rPr>
          <w:rFonts w:ascii="ＭＳ ゴシック" w:eastAsia="ＭＳ ゴシック" w:hint="eastAsia"/>
          <w:b/>
          <w:spacing w:val="16"/>
          <w:kern w:val="0"/>
          <w:fitText w:val="1910" w:id="2000953345"/>
          <w:lang w:eastAsia="zh-TW"/>
        </w:rPr>
        <w:t>呼吸器機能障害</w:t>
      </w:r>
      <w:r w:rsidRPr="00C14FF7">
        <w:rPr>
          <w:rFonts w:ascii="ＭＳ ゴシック" w:eastAsia="ＭＳ ゴシック" w:hint="eastAsia"/>
          <w:b/>
          <w:kern w:val="0"/>
          <w:fitText w:val="1910" w:id="2000953345"/>
          <w:lang w:eastAsia="zh-TW"/>
        </w:rPr>
        <w:t>用</w:t>
      </w:r>
      <w:r w:rsidRPr="00C14FF7">
        <w:rPr>
          <w:rFonts w:ascii="ＭＳ ゴシック" w:eastAsia="ＭＳ ゴシック" w:hint="eastAsia"/>
          <w:b/>
          <w:kern w:val="0"/>
          <w:lang w:eastAsia="zh-TW"/>
        </w:rPr>
        <w:t xml:space="preserve">　</w:t>
      </w:r>
      <w:r w:rsidRPr="00C14FF7">
        <w:rPr>
          <w:rFonts w:hint="eastAsia"/>
          <w:lang w:eastAsia="zh-TW"/>
        </w:rPr>
        <w:t>）</w:t>
      </w:r>
    </w:p>
    <w:p w:rsidR="00335D72" w:rsidRPr="00C14FF7" w:rsidRDefault="00335D72">
      <w:pPr>
        <w:pStyle w:val="af0"/>
      </w:pPr>
      <w:r w:rsidRPr="00C14FF7">
        <w:rPr>
          <w:rFonts w:hint="eastAsia"/>
        </w:rPr>
        <w:lastRenderedPageBreak/>
        <w:t>呼吸器の機能障害の状況及び所見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35D72" w:rsidRPr="00C14FF7" w:rsidTr="00084ED7">
        <w:trPr>
          <w:trHeight w:val="131"/>
        </w:trPr>
        <w:tc>
          <w:tcPr>
            <w:tcW w:w="9169" w:type="dxa"/>
          </w:tcPr>
          <w:p w:rsidR="00335D72" w:rsidRPr="00C14FF7" w:rsidRDefault="00335D72">
            <w:pPr>
              <w:pStyle w:val="af0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　　　　　　　　　　　　　　　　（該当するものを○で囲んでください。</w:t>
            </w:r>
            <w:r w:rsidRPr="00C14FF7">
              <w:rPr>
                <w:rFonts w:hint="eastAsia"/>
                <w:sz w:val="20"/>
                <w:lang w:eastAsia="zh-TW"/>
              </w:rPr>
              <w:t>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１　身体計測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 　　身長　　　　　cm　　　　体重　　　　　kg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</w:t>
            </w:r>
          </w:p>
          <w:p w:rsidR="00335D72" w:rsidRPr="00C14FF7" w:rsidRDefault="00335D72">
            <w:pPr>
              <w:pStyle w:val="af0"/>
              <w:spacing w:line="280" w:lineRule="exact"/>
              <w:ind w:firstLineChars="52" w:firstLine="9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　活動能力の程度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激しい運動をした時だけ息切れがある。</w:t>
            </w:r>
          </w:p>
          <w:p w:rsidR="00F269A3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イ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平坦な道を早足で歩く、あるいは緩やかな上り坂を歩く時に息切れがある。</w:t>
            </w:r>
          </w:p>
          <w:p w:rsidR="00335D72" w:rsidRPr="00C14FF7" w:rsidRDefault="00335D72" w:rsidP="00F269A3">
            <w:pPr>
              <w:pStyle w:val="af0"/>
              <w:spacing w:line="280" w:lineRule="exact"/>
              <w:ind w:left="560" w:hangingChars="300" w:hanging="560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ウ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息切れがあるので、同年代の人より平坦な道を歩くのが遅い、あるいは平坦な道を自分のペースで歩いている時、息切れのために立ち止まることがある。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エ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平坦な道を約</w:t>
            </w:r>
            <w:r w:rsidR="00F269A3" w:rsidRPr="00C14FF7"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  <w:t>100m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、あるいは数分歩くと息切れのために立ち止まる。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オ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息切れがひどく家から出られない、あるいは衣服の着替えをする時にも息切れがある。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３　胸部エックス線写真所見（　　　　年　　月　　日）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胸　膜　癒　着　　　　　（　無　・　軽度　・　中等度　・　高度　）</w:t>
            </w:r>
          </w:p>
          <w:p w:rsidR="00335D72" w:rsidRPr="00C14FF7" w:rsidRDefault="00335D72">
            <w:pPr>
              <w:pStyle w:val="af0"/>
              <w:autoSpaceDE w:val="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イ　気　　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10"/>
                    </w:rPr>
                    <w:t>しゅ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腫</w:t>
                  </w:r>
                </w:rubyBase>
              </w:ruby>
            </w:r>
            <w:r w:rsidRPr="00C14FF7">
              <w:rPr>
                <w:rFonts w:hint="eastAsia"/>
                <w:sz w:val="20"/>
              </w:rPr>
              <w:t xml:space="preserve">　　化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線　　維　　化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エ　不　透　明　肺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オ　胸　郭　変　形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カ　心・縦隔の変形　　　　　（　無　・　軽度　・　中等度　・　高度　）</w:t>
            </w:r>
          </w:p>
          <w:p w:rsidR="00335D72" w:rsidRPr="00C14FF7" w:rsidRDefault="006B59D7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noProof/>
                <w:sz w:val="20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1310105</wp:posOffset>
                  </wp:positionH>
                  <wp:positionV relativeFrom="paragraph">
                    <wp:posOffset>35800</wp:posOffset>
                  </wp:positionV>
                  <wp:extent cx="1341912" cy="1165646"/>
                  <wp:effectExtent l="0" t="0" r="0" b="0"/>
                  <wp:wrapNone/>
                  <wp:docPr id="460" name="図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37" cy="116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72"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7A06CF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>４　換気機能（　　　　年　　月　　日）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　</w:t>
            </w:r>
            <w:r w:rsidRPr="00C14FF7">
              <w:rPr>
                <w:rFonts w:hint="eastAsia"/>
                <w:sz w:val="20"/>
              </w:rPr>
              <w:t xml:space="preserve">ア　予測肺活量　　＿ . ＿ ＿ </w:t>
            </w:r>
            <w:r w:rsidRPr="00C14FF7">
              <w:rPr>
                <w:sz w:val="20"/>
              </w:rPr>
              <w:t>L</w:t>
            </w:r>
            <w:r w:rsidRPr="00C14FF7">
              <w:rPr>
                <w:rFonts w:hint="eastAsia"/>
                <w:sz w:val="20"/>
              </w:rPr>
              <w:t xml:space="preserve">　  （実測肺活量　　　　＿ . ＿ ＿ </w:t>
            </w:r>
            <w:r w:rsidRPr="00C14FF7">
              <w:rPr>
                <w:sz w:val="20"/>
              </w:rPr>
              <w:t>L</w:t>
            </w:r>
            <w:r w:rsidRPr="00C14FF7">
              <w:rPr>
                <w:rFonts w:hint="eastAsia"/>
                <w:sz w:val="20"/>
              </w:rPr>
              <w:t>）</w:t>
            </w:r>
          </w:p>
          <w:p w:rsidR="003A6723" w:rsidRPr="00C14FF7" w:rsidRDefault="007B1FE9" w:rsidP="003A6723">
            <w:pPr>
              <w:pStyle w:val="af0"/>
              <w:ind w:firstLine="1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97790</wp:posOffset>
                      </wp:positionV>
                      <wp:extent cx="390525" cy="552450"/>
                      <wp:effectExtent l="1270" t="0" r="0" b="635"/>
                      <wp:wrapNone/>
                      <wp:docPr id="500" name="Text Box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D32" w:rsidRDefault="00054D32" w:rsidP="001430EE">
                                  <w:pPr>
                                    <w:spacing w:line="3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イ</w:t>
                                  </w:r>
                                </w:p>
                                <w:p w:rsidR="00054D32" w:rsidRDefault="00054D32" w:rsidP="001430EE">
                                  <w:pPr>
                                    <w:spacing w:line="3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9" o:spid="_x0000_s1063" type="#_x0000_t202" style="position:absolute;left:0;text-align:left;margin-left:208.5pt;margin-top:7.7pt;width:30.75pt;height:43.5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kriAIAABo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" stroked="f">
                      <v:textbox>
                        <w:txbxContent>
                          <w:p w:rsidR="00054D32" w:rsidRDefault="00054D32" w:rsidP="001430E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</w:t>
                            </w:r>
                          </w:p>
                          <w:p w:rsidR="00054D32" w:rsidRDefault="00054D32" w:rsidP="001430E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723" w:rsidRPr="00C14FF7">
              <w:rPr>
                <w:rFonts w:hint="eastAsia"/>
                <w:sz w:val="20"/>
              </w:rPr>
              <w:t xml:space="preserve"> 　イ　１　秒　量　　＿ . ＿ ＿ </w:t>
            </w:r>
            <w:r w:rsidR="003A6723" w:rsidRPr="00C14FF7">
              <w:rPr>
                <w:sz w:val="20"/>
              </w:rPr>
              <w:t>L</w:t>
            </w:r>
            <w:r w:rsidR="003A6723" w:rsidRPr="00C14FF7">
              <w:rPr>
                <w:rFonts w:hint="eastAsia"/>
                <w:sz w:val="20"/>
              </w:rPr>
              <w:t xml:space="preserve">　  （実測努力肺活量　　＿ . ＿ ＿ </w:t>
            </w:r>
            <w:r w:rsidR="003A6723" w:rsidRPr="00C14FF7">
              <w:rPr>
                <w:sz w:val="20"/>
              </w:rPr>
              <w:t>L</w:t>
            </w:r>
            <w:r w:rsidR="003A6723" w:rsidRPr="00C14FF7">
              <w:rPr>
                <w:rFonts w:hint="eastAsia"/>
                <w:sz w:val="20"/>
              </w:rPr>
              <w:t>）</w:t>
            </w:r>
          </w:p>
          <w:p w:rsidR="003A6723" w:rsidRPr="00C14FF7" w:rsidRDefault="003A6723" w:rsidP="003A6723">
            <w:pPr>
              <w:pStyle w:val="af0"/>
              <w:spacing w:line="160" w:lineRule="exact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A6723" w:rsidRPr="00C14FF7" w:rsidRDefault="003A6723" w:rsidP="003A6723">
            <w:pPr>
              <w:pStyle w:val="af0"/>
              <w:autoSpaceDE w:val="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予測肺活量１秒率   ＿ ＿ . ＿ ％（＝ </w:t>
            </w:r>
            <w:r w:rsidRPr="00C14FF7">
              <w:rPr>
                <w:rFonts w:ascii="ZWAdobeF" w:hAnsi="ZWAdobeF"/>
                <w:sz w:val="2"/>
              </w:rPr>
              <w:t>S</w:t>
            </w:r>
            <w:r w:rsidRPr="00C14FF7">
              <w:rPr>
                <w:rFonts w:hint="eastAsia"/>
                <w:strike/>
                <w:sz w:val="20"/>
              </w:rPr>
              <w:t xml:space="preserve">　</w:t>
            </w:r>
            <w:r w:rsidRPr="00C14FF7">
              <w:rPr>
                <w:rFonts w:ascii="ZWAdobeF" w:hAnsi="ZWAdobeF"/>
                <w:sz w:val="2"/>
              </w:rPr>
              <w:t>S</w:t>
            </w:r>
            <w:r w:rsidRPr="00C14FF7">
              <w:rPr>
                <w:rFonts w:hint="eastAsia"/>
                <w:sz w:val="20"/>
              </w:rPr>
              <w:t xml:space="preserve"> ×100）</w:t>
            </w:r>
          </w:p>
          <w:p w:rsidR="003A6723" w:rsidRPr="00C14FF7" w:rsidRDefault="003A6723" w:rsidP="003A6723">
            <w:pPr>
              <w:pStyle w:val="af0"/>
              <w:spacing w:line="160" w:lineRule="exact"/>
              <w:ind w:firstLine="188"/>
              <w:rPr>
                <w:sz w:val="20"/>
              </w:rPr>
            </w:pP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　（</w:t>
            </w:r>
            <w:r w:rsidRPr="00C14FF7">
              <w:rPr>
                <w:rFonts w:hint="eastAsia"/>
                <w:sz w:val="20"/>
                <w:u w:val="single"/>
              </w:rPr>
              <w:t>ア</w:t>
            </w:r>
            <w:r w:rsidRPr="00C14FF7">
              <w:rPr>
                <w:rFonts w:hint="eastAsia"/>
                <w:sz w:val="20"/>
              </w:rPr>
              <w:t>については、</w:t>
            </w:r>
            <w:r w:rsidRPr="00C14FF7">
              <w:rPr>
                <w:rFonts w:hint="eastAsia"/>
                <w:sz w:val="20"/>
                <w:u w:val="single"/>
              </w:rPr>
              <w:t>下記の予測式を使用して算出</w:t>
            </w:r>
            <w:r w:rsidRPr="00C14FF7">
              <w:rPr>
                <w:rFonts w:hint="eastAsia"/>
                <w:sz w:val="20"/>
              </w:rPr>
              <w:t>すること。）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 　 　</w:t>
            </w:r>
            <w:r w:rsidRPr="00C14FF7">
              <w:rPr>
                <w:rFonts w:hint="eastAsia"/>
                <w:sz w:val="20"/>
                <w:u w:val="single"/>
              </w:rPr>
              <w:t>肺活量予測式（L）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　</w:t>
            </w:r>
            <w:r w:rsidRPr="00C14FF7">
              <w:rPr>
                <w:rFonts w:hint="eastAsia"/>
                <w:sz w:val="20"/>
                <w:u w:val="single"/>
              </w:rPr>
              <w:t>男性 0.045×身長(cm)－0.023×年齢(歳)－2.258</w:t>
            </w:r>
          </w:p>
          <w:p w:rsidR="003A6723" w:rsidRPr="00C14FF7" w:rsidRDefault="003A6723" w:rsidP="003A6723">
            <w:pPr>
              <w:pStyle w:val="af0"/>
              <w:ind w:firstLineChars="100" w:firstLine="187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</w:t>
            </w:r>
            <w:r w:rsidR="001430EE" w:rsidRPr="00C14FF7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  <w:u w:val="single"/>
              </w:rPr>
              <w:t>女性 0.032×身長(cm)－0.018×年齢(歳)－1.178</w:t>
            </w:r>
          </w:p>
          <w:p w:rsidR="003A6723" w:rsidRPr="00C14FF7" w:rsidRDefault="003A6723" w:rsidP="001430EE">
            <w:pPr>
              <w:pStyle w:val="af0"/>
              <w:ind w:left="934" w:hangingChars="500" w:hanging="934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　</w:t>
            </w:r>
            <w:r w:rsidR="001430EE" w:rsidRPr="00C14FF7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  <w:u w:val="single"/>
              </w:rPr>
              <w:t>（予測式の適応年齢は男性18-91歳、女性18-95歳であり、適応年齢範囲外の症例には使用しないこと。）</w:t>
            </w:r>
          </w:p>
          <w:p w:rsidR="00084ED7" w:rsidRPr="00C14FF7" w:rsidRDefault="00084ED7" w:rsidP="00084ED7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５　動脈血ガス（　　　　年　　月　　日）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</w:t>
            </w:r>
            <w:r w:rsidRPr="00C14FF7">
              <w:rPr>
                <w:rFonts w:hint="eastAsia"/>
                <w:kern w:val="0"/>
                <w:sz w:val="20"/>
              </w:rPr>
              <w:t>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 xml:space="preserve">2 </w:t>
            </w:r>
            <w:r w:rsidRPr="00C14FF7">
              <w:rPr>
                <w:rFonts w:hint="eastAsia"/>
                <w:kern w:val="0"/>
                <w:sz w:val="20"/>
              </w:rPr>
              <w:t>分圧(注)</w:t>
            </w:r>
            <w:r w:rsidRPr="00C14FF7">
              <w:rPr>
                <w:rFonts w:hint="eastAsia"/>
                <w:sz w:val="20"/>
              </w:rPr>
              <w:t>：＿ ＿ ＿ . ＿</w:t>
            </w:r>
            <w:r w:rsidR="00472EE6" w:rsidRPr="00C14FF7">
              <w:rPr>
                <w:rFonts w:hint="eastAsia"/>
                <w:sz w:val="20"/>
              </w:rPr>
              <w:t>Torr</w:t>
            </w:r>
            <w:r w:rsidRPr="00C14FF7">
              <w:rPr>
                <w:rFonts w:hint="eastAsia"/>
                <w:sz w:val="20"/>
              </w:rPr>
              <w:t xml:space="preserve">　[　　　　　　　　　　　　　　　　　　　　　　　　　　　]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イ　</w:t>
            </w:r>
            <w:r w:rsidRPr="00C14FF7">
              <w:rPr>
                <w:rFonts w:hint="eastAsia"/>
                <w:kern w:val="0"/>
                <w:sz w:val="20"/>
              </w:rPr>
              <w:t>CO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 xml:space="preserve">2 </w:t>
            </w:r>
            <w:r w:rsidRPr="00C14FF7">
              <w:rPr>
                <w:rFonts w:hint="eastAsia"/>
                <w:kern w:val="0"/>
                <w:sz w:val="20"/>
              </w:rPr>
              <w:t xml:space="preserve">分圧　 </w:t>
            </w:r>
            <w:r w:rsidRPr="00C14FF7">
              <w:rPr>
                <w:rFonts w:hint="eastAsia"/>
                <w:sz w:val="20"/>
              </w:rPr>
              <w:t>：＿ ＿ ＿ . ＿</w:t>
            </w:r>
            <w:r w:rsidR="00472EE6" w:rsidRPr="00C14FF7">
              <w:rPr>
                <w:rFonts w:hint="eastAsia"/>
                <w:sz w:val="20"/>
              </w:rPr>
              <w:t>Torr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pH　　　　：＿ . ＿ ＿</w:t>
            </w:r>
          </w:p>
          <w:p w:rsidR="00335D72" w:rsidRPr="00C14FF7" w:rsidRDefault="00335D72">
            <w:pPr>
              <w:pStyle w:val="af0"/>
              <w:autoSpaceDE w:val="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エ　</w:t>
            </w:r>
            <w:r w:rsidRPr="00C14FF7">
              <w:rPr>
                <w:rFonts w:hint="eastAsia"/>
                <w:kern w:val="0"/>
                <w:sz w:val="20"/>
              </w:rPr>
              <w:t>HCO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>3</w:t>
            </w:r>
            <w:r w:rsidRPr="00C14FF7">
              <w:rPr>
                <w:rFonts w:hint="eastAsia"/>
                <w:kern w:val="0"/>
                <w:sz w:val="20"/>
                <w:vertAlign w:val="superscript"/>
              </w:rPr>
              <w:t xml:space="preserve">- </w:t>
            </w:r>
            <w:r w:rsidRPr="00C14FF7">
              <w:rPr>
                <w:rFonts w:hint="eastAsia"/>
                <w:kern w:val="0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 xml:space="preserve">   ：＿ ＿. ＿ mmol/L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オ　採血より分析までに時間を要した場合＿ ＿ 時間 ＿ ＿ 分</w:t>
            </w:r>
          </w:p>
          <w:p w:rsidR="00335D72" w:rsidRPr="00C14FF7" w:rsidRDefault="00335D72">
            <w:pPr>
              <w:pStyle w:val="af0"/>
              <w:spacing w:line="140" w:lineRule="exact"/>
              <w:rPr>
                <w:sz w:val="20"/>
              </w:rPr>
            </w:pPr>
          </w:p>
          <w:p w:rsidR="00335D72" w:rsidRPr="00C14FF7" w:rsidRDefault="00335D72">
            <w:pPr>
              <w:pStyle w:val="af0"/>
              <w:spacing w:line="280" w:lineRule="exact"/>
              <w:ind w:left="747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(注) 　O</w:t>
            </w:r>
            <w:r w:rsidRPr="00C14FF7">
              <w:rPr>
                <w:rFonts w:hint="eastAsia"/>
                <w:sz w:val="20"/>
                <w:vertAlign w:val="subscript"/>
              </w:rPr>
              <w:t>2</w:t>
            </w:r>
            <w:r w:rsidRPr="00C14FF7">
              <w:rPr>
                <w:rFonts w:hint="eastAsia"/>
                <w:sz w:val="20"/>
              </w:rPr>
              <w:t>分圧は空気呼吸下の測定値を記入してください。やむを得ず酸素呼吸下で採取した場合は、吸入酸素濃度及び投与の方法等の条件を右の[　]欄に明記してください。ただし、空気呼吸下の測定値再提出を要する場合があります。</w:t>
            </w:r>
          </w:p>
          <w:p w:rsidR="00335D72" w:rsidRPr="00C14FF7" w:rsidRDefault="00335D72">
            <w:pPr>
              <w:pStyle w:val="af0"/>
              <w:spacing w:line="16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６　その他の臨床所見</w:t>
            </w:r>
          </w:p>
          <w:p w:rsidR="00084ED7" w:rsidRPr="00C14FF7" w:rsidRDefault="00335D72" w:rsidP="00C35F4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</w:t>
            </w:r>
          </w:p>
        </w:tc>
      </w:tr>
    </w:tbl>
    <w:p w:rsidR="00335D72" w:rsidRPr="00C14FF7" w:rsidRDefault="00335D72" w:rsidP="003F5E99">
      <w:pPr>
        <w:pStyle w:val="1"/>
      </w:pPr>
    </w:p>
    <w:sectPr w:rsidR="00335D72" w:rsidRPr="00C14FF7" w:rsidSect="003F5E99">
      <w:footerReference w:type="first" r:id="rId9"/>
      <w:pgSz w:w="11906" w:h="16838" w:code="9"/>
      <w:pgMar w:top="1134" w:right="1418" w:bottom="1134" w:left="1418" w:header="0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3519F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3F5A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5E99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1F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629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5853B9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363C-C2FD-41FE-AFEB-DC12A456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925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4</cp:revision>
  <cp:lastPrinted>2019-05-14T01:36:00Z</cp:lastPrinted>
  <dcterms:created xsi:type="dcterms:W3CDTF">2019-05-14T13:23:00Z</dcterms:created>
  <dcterms:modified xsi:type="dcterms:W3CDTF">2025-03-28T05:18:00Z</dcterms:modified>
</cp:coreProperties>
</file>