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EE" w:rsidRDefault="00550F0F" w:rsidP="007C0B4F">
      <w:pPr>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神奈川県林地開発許可審査基準第９</w:t>
      </w:r>
      <w:r w:rsidR="007C0B4F" w:rsidRPr="007C0B4F">
        <w:rPr>
          <w:rFonts w:ascii="ＭＳ 明朝" w:eastAsia="ＭＳ 明朝" w:hAnsi="ＭＳ 明朝" w:hint="eastAsia"/>
          <w:sz w:val="24"/>
          <w:szCs w:val="24"/>
        </w:rPr>
        <w:t>（</w:t>
      </w:r>
      <w:r>
        <w:rPr>
          <w:rFonts w:ascii="ＭＳ 明朝" w:eastAsia="ＭＳ 明朝" w:hAnsi="ＭＳ 明朝" w:hint="eastAsia"/>
          <w:sz w:val="24"/>
          <w:szCs w:val="24"/>
        </w:rPr>
        <w:t>２</w:t>
      </w:r>
      <w:r>
        <w:rPr>
          <w:rFonts w:ascii="ＭＳ 明朝" w:eastAsia="ＭＳ 明朝" w:hAnsi="ＭＳ 明朝"/>
          <w:sz w:val="24"/>
          <w:szCs w:val="24"/>
        </w:rPr>
        <w:t>）</w:t>
      </w:r>
      <w:r w:rsidR="007C0B4F" w:rsidRPr="007C0B4F">
        <w:rPr>
          <w:rFonts w:ascii="ＭＳ 明朝" w:eastAsia="ＭＳ 明朝" w:hAnsi="ＭＳ 明朝"/>
          <w:sz w:val="24"/>
          <w:szCs w:val="24"/>
        </w:rPr>
        <w:t>の規定の指導指針</w:t>
      </w:r>
    </w:p>
    <w:p w:rsidR="007C0B4F" w:rsidRDefault="007C0B4F" w:rsidP="007C0B4F">
      <w:pPr>
        <w:jc w:val="right"/>
        <w:rPr>
          <w:rFonts w:ascii="ＭＳ 明朝" w:eastAsia="ＭＳ 明朝" w:hAnsi="ＭＳ 明朝"/>
          <w:sz w:val="24"/>
          <w:szCs w:val="24"/>
        </w:rPr>
      </w:pPr>
      <w:r>
        <w:rPr>
          <w:rFonts w:ascii="ＭＳ 明朝" w:eastAsia="ＭＳ 明朝" w:hAnsi="ＭＳ 明朝" w:hint="eastAsia"/>
          <w:sz w:val="24"/>
          <w:szCs w:val="24"/>
        </w:rPr>
        <w:t>（</w:t>
      </w:r>
      <w:r w:rsidRPr="007C0B4F">
        <w:rPr>
          <w:rFonts w:ascii="ＭＳ 明朝" w:eastAsia="ＭＳ 明朝" w:hAnsi="ＭＳ 明朝" w:hint="eastAsia"/>
          <w:sz w:val="24"/>
          <w:szCs w:val="24"/>
        </w:rPr>
        <w:t>平成</w:t>
      </w:r>
      <w:r w:rsidRPr="007C0B4F">
        <w:rPr>
          <w:rFonts w:ascii="ＭＳ 明朝" w:eastAsia="ＭＳ 明朝" w:hAnsi="ＭＳ 明朝"/>
          <w:sz w:val="24"/>
          <w:szCs w:val="24"/>
        </w:rPr>
        <w:t>15年３月10日林第312号林務課長通知</w:t>
      </w:r>
      <w:r>
        <w:rPr>
          <w:rFonts w:ascii="ＭＳ 明朝" w:eastAsia="ＭＳ 明朝" w:hAnsi="ＭＳ 明朝" w:hint="eastAsia"/>
          <w:sz w:val="24"/>
          <w:szCs w:val="24"/>
        </w:rPr>
        <w:t>）</w:t>
      </w:r>
    </w:p>
    <w:p w:rsidR="007C0B4F" w:rsidRDefault="007C0B4F" w:rsidP="007C0B4F">
      <w:pPr>
        <w:jc w:val="left"/>
        <w:rPr>
          <w:rFonts w:ascii="ＭＳ 明朝" w:eastAsia="ＭＳ 明朝" w:hAnsi="ＭＳ 明朝"/>
          <w:sz w:val="24"/>
          <w:szCs w:val="24"/>
        </w:rPr>
      </w:pPr>
    </w:p>
    <w:p w:rsidR="007C0B4F" w:rsidRDefault="007C0B4F" w:rsidP="007C0B4F">
      <w:pPr>
        <w:jc w:val="left"/>
        <w:rPr>
          <w:rFonts w:ascii="ＭＳ 明朝" w:eastAsia="ＭＳ 明朝" w:hAnsi="ＭＳ 明朝"/>
          <w:szCs w:val="21"/>
        </w:rPr>
      </w:pPr>
      <w:r w:rsidRPr="007C0B4F">
        <w:rPr>
          <w:rFonts w:ascii="ＭＳ 明朝" w:eastAsia="ＭＳ 明朝" w:hAnsi="ＭＳ 明朝" w:hint="eastAsia"/>
          <w:szCs w:val="21"/>
        </w:rPr>
        <w:t>（趣旨）</w:t>
      </w:r>
    </w:p>
    <w:p w:rsidR="007C0B4F" w:rsidRDefault="007C0B4F" w:rsidP="007C0B4F">
      <w:pPr>
        <w:ind w:left="1050" w:hangingChars="500" w:hanging="1050"/>
        <w:jc w:val="left"/>
        <w:rPr>
          <w:rFonts w:ascii="ＭＳ 明朝" w:eastAsia="ＭＳ 明朝" w:hAnsi="ＭＳ 明朝"/>
          <w:szCs w:val="21"/>
        </w:rPr>
      </w:pPr>
      <w:r>
        <w:rPr>
          <w:rFonts w:ascii="ＭＳ 明朝" w:eastAsia="ＭＳ 明朝" w:hAnsi="ＭＳ 明朝" w:hint="eastAsia"/>
          <w:szCs w:val="21"/>
        </w:rPr>
        <w:t xml:space="preserve">　</w:t>
      </w:r>
      <w:r w:rsidRPr="007C0B4F">
        <w:rPr>
          <w:rFonts w:ascii="ＭＳ 明朝" w:eastAsia="ＭＳ 明朝" w:hAnsi="ＭＳ 明朝" w:hint="eastAsia"/>
          <w:szCs w:val="21"/>
        </w:rPr>
        <w:t>第１条</w:t>
      </w:r>
      <w:r w:rsidRPr="007C0B4F">
        <w:rPr>
          <w:rFonts w:ascii="ＭＳ 明朝" w:eastAsia="ＭＳ 明朝" w:hAnsi="ＭＳ 明朝"/>
          <w:szCs w:val="21"/>
        </w:rPr>
        <w:t xml:space="preserve"> </w:t>
      </w:r>
      <w:r>
        <w:rPr>
          <w:rFonts w:ascii="ＭＳ 明朝" w:eastAsia="ＭＳ 明朝" w:hAnsi="ＭＳ 明朝" w:hint="eastAsia"/>
          <w:szCs w:val="21"/>
        </w:rPr>
        <w:t xml:space="preserve">　</w:t>
      </w:r>
      <w:r w:rsidRPr="007C0B4F">
        <w:rPr>
          <w:rFonts w:ascii="ＭＳ 明朝" w:eastAsia="ＭＳ 明朝" w:hAnsi="ＭＳ 明朝"/>
          <w:szCs w:val="21"/>
        </w:rPr>
        <w:t>この指導指針は、森林法第10条の２に規定する開発行為の許可の円滑な運用を図るため、神奈川県林地開発許可審査基準の事務取扱を定めるものとする。</w:t>
      </w:r>
    </w:p>
    <w:p w:rsidR="007C0B4F" w:rsidRDefault="007C0B4F" w:rsidP="007C0B4F">
      <w:pPr>
        <w:jc w:val="left"/>
        <w:rPr>
          <w:rFonts w:ascii="ＭＳ 明朝" w:eastAsia="ＭＳ 明朝" w:hAnsi="ＭＳ 明朝"/>
          <w:szCs w:val="21"/>
        </w:rPr>
      </w:pPr>
    </w:p>
    <w:p w:rsidR="007C0B4F" w:rsidRDefault="007C0B4F" w:rsidP="007C0B4F">
      <w:pPr>
        <w:jc w:val="left"/>
        <w:rPr>
          <w:rFonts w:ascii="ＭＳ 明朝" w:eastAsia="ＭＳ 明朝" w:hAnsi="ＭＳ 明朝"/>
          <w:szCs w:val="21"/>
        </w:rPr>
      </w:pPr>
      <w:r w:rsidRPr="007C0B4F">
        <w:rPr>
          <w:rFonts w:ascii="ＭＳ 明朝" w:eastAsia="ＭＳ 明朝" w:hAnsi="ＭＳ 明朝" w:hint="eastAsia"/>
          <w:szCs w:val="21"/>
        </w:rPr>
        <w:t>（適用範囲）</w:t>
      </w:r>
    </w:p>
    <w:p w:rsidR="007C0B4F" w:rsidRDefault="007C0B4F" w:rsidP="007C0B4F">
      <w:pPr>
        <w:jc w:val="left"/>
        <w:rPr>
          <w:rFonts w:ascii="ＭＳ 明朝" w:eastAsia="ＭＳ 明朝" w:hAnsi="ＭＳ 明朝"/>
          <w:szCs w:val="21"/>
        </w:rPr>
      </w:pPr>
      <w:r>
        <w:rPr>
          <w:rFonts w:ascii="ＭＳ 明朝" w:eastAsia="ＭＳ 明朝" w:hAnsi="ＭＳ 明朝" w:hint="eastAsia"/>
          <w:szCs w:val="21"/>
        </w:rPr>
        <w:t xml:space="preserve">　</w:t>
      </w:r>
      <w:r w:rsidRPr="007C0B4F">
        <w:rPr>
          <w:rFonts w:ascii="ＭＳ 明朝" w:eastAsia="ＭＳ 明朝" w:hAnsi="ＭＳ 明朝" w:hint="eastAsia"/>
          <w:szCs w:val="21"/>
        </w:rPr>
        <w:t>第２条</w:t>
      </w:r>
      <w:r>
        <w:rPr>
          <w:rFonts w:ascii="ＭＳ 明朝" w:eastAsia="ＭＳ 明朝" w:hAnsi="ＭＳ 明朝" w:hint="eastAsia"/>
          <w:szCs w:val="21"/>
        </w:rPr>
        <w:t xml:space="preserve">　</w:t>
      </w:r>
      <w:r w:rsidRPr="007C0B4F">
        <w:rPr>
          <w:rFonts w:ascii="ＭＳ 明朝" w:eastAsia="ＭＳ 明朝" w:hAnsi="ＭＳ 明朝"/>
          <w:szCs w:val="21"/>
        </w:rPr>
        <w:t xml:space="preserve"> 森林法第10条の２第１項に規定する行為に係る申請の審査</w:t>
      </w:r>
      <w:r>
        <w:rPr>
          <w:rFonts w:ascii="ＭＳ 明朝" w:eastAsia="ＭＳ 明朝" w:hAnsi="ＭＳ 明朝" w:hint="eastAsia"/>
          <w:szCs w:val="21"/>
        </w:rPr>
        <w:t>。</w:t>
      </w:r>
    </w:p>
    <w:p w:rsidR="007C0B4F" w:rsidRDefault="007C0B4F" w:rsidP="007C0B4F">
      <w:pPr>
        <w:jc w:val="left"/>
        <w:rPr>
          <w:rFonts w:ascii="ＭＳ 明朝" w:eastAsia="ＭＳ 明朝" w:hAnsi="ＭＳ 明朝"/>
          <w:szCs w:val="21"/>
        </w:rPr>
      </w:pPr>
    </w:p>
    <w:p w:rsidR="007C0B4F" w:rsidRDefault="007C0B4F" w:rsidP="007C0B4F">
      <w:pPr>
        <w:jc w:val="left"/>
        <w:rPr>
          <w:rFonts w:ascii="ＭＳ 明朝" w:eastAsia="ＭＳ 明朝" w:hAnsi="ＭＳ 明朝"/>
          <w:szCs w:val="21"/>
        </w:rPr>
      </w:pPr>
      <w:r w:rsidRPr="007C0B4F">
        <w:rPr>
          <w:rFonts w:ascii="ＭＳ 明朝" w:eastAsia="ＭＳ 明朝" w:hAnsi="ＭＳ 明朝" w:hint="eastAsia"/>
          <w:szCs w:val="21"/>
        </w:rPr>
        <w:t>（指導内容）</w:t>
      </w:r>
    </w:p>
    <w:p w:rsidR="007C0B4F" w:rsidRDefault="007C0B4F" w:rsidP="007C0B4F">
      <w:pPr>
        <w:ind w:left="1050" w:hangingChars="500" w:hanging="1050"/>
        <w:jc w:val="left"/>
        <w:rPr>
          <w:rFonts w:ascii="ＭＳ 明朝" w:eastAsia="ＭＳ 明朝" w:hAnsi="ＭＳ 明朝"/>
          <w:szCs w:val="21"/>
        </w:rPr>
      </w:pPr>
      <w:r>
        <w:rPr>
          <w:rFonts w:ascii="ＭＳ 明朝" w:eastAsia="ＭＳ 明朝" w:hAnsi="ＭＳ 明朝" w:hint="eastAsia"/>
          <w:szCs w:val="21"/>
        </w:rPr>
        <w:t xml:space="preserve">　</w:t>
      </w:r>
      <w:r w:rsidRPr="007C0B4F">
        <w:rPr>
          <w:rFonts w:ascii="ＭＳ 明朝" w:eastAsia="ＭＳ 明朝" w:hAnsi="ＭＳ 明朝" w:hint="eastAsia"/>
          <w:szCs w:val="21"/>
        </w:rPr>
        <w:t>第３条</w:t>
      </w:r>
      <w:r w:rsidRPr="007C0B4F">
        <w:rPr>
          <w:rFonts w:ascii="ＭＳ 明朝" w:eastAsia="ＭＳ 明朝" w:hAnsi="ＭＳ 明朝"/>
          <w:szCs w:val="21"/>
        </w:rPr>
        <w:t xml:space="preserve"> </w:t>
      </w:r>
      <w:r>
        <w:rPr>
          <w:rFonts w:ascii="ＭＳ 明朝" w:eastAsia="ＭＳ 明朝" w:hAnsi="ＭＳ 明朝" w:hint="eastAsia"/>
          <w:szCs w:val="21"/>
        </w:rPr>
        <w:t xml:space="preserve">　</w:t>
      </w:r>
      <w:r w:rsidR="00550F0F">
        <w:rPr>
          <w:rFonts w:ascii="ＭＳ 明朝" w:eastAsia="ＭＳ 明朝" w:hAnsi="ＭＳ 明朝"/>
          <w:szCs w:val="21"/>
        </w:rPr>
        <w:t>神奈川県林地開発許可審査基準</w:t>
      </w:r>
      <w:r w:rsidR="00170C6F">
        <w:rPr>
          <w:rFonts w:ascii="ＭＳ 明朝" w:eastAsia="ＭＳ 明朝" w:hAnsi="ＭＳ 明朝" w:hint="eastAsia"/>
          <w:szCs w:val="21"/>
        </w:rPr>
        <w:t>第</w:t>
      </w:r>
      <w:r w:rsidR="00550F0F">
        <w:rPr>
          <w:rFonts w:ascii="ＭＳ 明朝" w:eastAsia="ＭＳ 明朝" w:hAnsi="ＭＳ 明朝" w:hint="eastAsia"/>
          <w:szCs w:val="21"/>
        </w:rPr>
        <w:t>９</w:t>
      </w:r>
      <w:r w:rsidR="00550F0F">
        <w:rPr>
          <w:rFonts w:ascii="ＭＳ 明朝" w:eastAsia="ＭＳ 明朝" w:hAnsi="ＭＳ 明朝"/>
          <w:szCs w:val="21"/>
        </w:rPr>
        <w:t>（</w:t>
      </w:r>
      <w:r w:rsidR="00550F0F">
        <w:rPr>
          <w:rFonts w:ascii="ＭＳ 明朝" w:eastAsia="ＭＳ 明朝" w:hAnsi="ＭＳ 明朝" w:hint="eastAsia"/>
          <w:szCs w:val="21"/>
        </w:rPr>
        <w:t>２</w:t>
      </w:r>
      <w:r w:rsidR="00550F0F">
        <w:rPr>
          <w:rFonts w:ascii="ＭＳ 明朝" w:eastAsia="ＭＳ 明朝" w:hAnsi="ＭＳ 明朝"/>
          <w:szCs w:val="21"/>
        </w:rPr>
        <w:t>）</w:t>
      </w:r>
      <w:r w:rsidRPr="007C0B4F">
        <w:rPr>
          <w:rFonts w:ascii="ＭＳ 明朝" w:eastAsia="ＭＳ 明朝" w:hAnsi="ＭＳ 明朝"/>
          <w:szCs w:val="21"/>
        </w:rPr>
        <w:t>に規定する「相当数の同意」とは、次の各号の要件を満たすこととする。なお、各号にいう同意書等とは、神奈川県林地開発許可審査基準別表１の13に規定する権利関係を示す書類をいう。</w:t>
      </w:r>
    </w:p>
    <w:p w:rsidR="007C0B4F" w:rsidRPr="007C0B4F" w:rsidRDefault="007C0B4F" w:rsidP="007C0B4F">
      <w:pPr>
        <w:pStyle w:val="a3"/>
        <w:numPr>
          <w:ilvl w:val="0"/>
          <w:numId w:val="1"/>
        </w:numPr>
        <w:ind w:leftChars="0"/>
        <w:jc w:val="left"/>
        <w:rPr>
          <w:rFonts w:ascii="ＭＳ 明朝" w:eastAsia="ＭＳ 明朝" w:hAnsi="ＭＳ 明朝"/>
          <w:szCs w:val="21"/>
        </w:rPr>
      </w:pPr>
      <w:r w:rsidRPr="007C0B4F">
        <w:rPr>
          <w:rFonts w:ascii="ＭＳ 明朝" w:eastAsia="ＭＳ 明朝" w:hAnsi="ＭＳ 明朝"/>
          <w:szCs w:val="21"/>
          <w:u w:val="single"/>
        </w:rPr>
        <w:t>申請書収受時点において</w:t>
      </w:r>
      <w:r w:rsidRPr="007C0B4F">
        <w:rPr>
          <w:rFonts w:ascii="ＭＳ 明朝" w:eastAsia="ＭＳ 明朝" w:hAnsi="ＭＳ 明朝"/>
          <w:szCs w:val="21"/>
        </w:rPr>
        <w:t>、開発行為をしようとする森林につき開発行為の妨げとなる権利を有するすべての者（以下「権利者」という。）の３分の２以上の者からの同意書等の同意を得ていること、及び開発しようとする森林面積の３分の２以上の面積につき当該権利者の同意書等の同意を得ていること。</w:t>
      </w:r>
    </w:p>
    <w:p w:rsidR="007C0B4F" w:rsidRDefault="007C0B4F" w:rsidP="007C0B4F">
      <w:pPr>
        <w:pStyle w:val="a3"/>
        <w:numPr>
          <w:ilvl w:val="0"/>
          <w:numId w:val="1"/>
        </w:numPr>
        <w:ind w:leftChars="0"/>
        <w:jc w:val="left"/>
        <w:rPr>
          <w:rFonts w:ascii="ＭＳ 明朝" w:eastAsia="ＭＳ 明朝" w:hAnsi="ＭＳ 明朝"/>
          <w:szCs w:val="21"/>
        </w:rPr>
      </w:pPr>
      <w:r w:rsidRPr="007C0B4F">
        <w:rPr>
          <w:rFonts w:ascii="ＭＳ 明朝" w:eastAsia="ＭＳ 明朝" w:hAnsi="ＭＳ 明朝" w:hint="eastAsia"/>
          <w:szCs w:val="21"/>
          <w:u w:val="single"/>
        </w:rPr>
        <w:t>当該申請許可処分日までに</w:t>
      </w:r>
      <w:r w:rsidRPr="007C0B4F">
        <w:rPr>
          <w:rFonts w:ascii="ＭＳ 明朝" w:eastAsia="ＭＳ 明朝" w:hAnsi="ＭＳ 明朝" w:hint="eastAsia"/>
          <w:szCs w:val="21"/>
        </w:rPr>
        <w:t>、原則として権利者全員の同意書等の同意を得ていること。</w:t>
      </w:r>
    </w:p>
    <w:p w:rsidR="007C0B4F" w:rsidRDefault="007C0B4F" w:rsidP="007C0B4F">
      <w:pPr>
        <w:jc w:val="left"/>
        <w:rPr>
          <w:rFonts w:ascii="ＭＳ 明朝" w:eastAsia="ＭＳ 明朝" w:hAnsi="ＭＳ 明朝"/>
          <w:szCs w:val="21"/>
        </w:rPr>
      </w:pPr>
    </w:p>
    <w:p w:rsidR="007C0B4F" w:rsidRDefault="007C0B4F" w:rsidP="007C0B4F">
      <w:pPr>
        <w:jc w:val="left"/>
        <w:rPr>
          <w:rFonts w:ascii="ＭＳ 明朝" w:eastAsia="ＭＳ 明朝" w:hAnsi="ＭＳ 明朝"/>
          <w:szCs w:val="21"/>
        </w:rPr>
      </w:pPr>
      <w:r w:rsidRPr="007C0B4F">
        <w:rPr>
          <w:rFonts w:ascii="ＭＳ 明朝" w:eastAsia="ＭＳ 明朝" w:hAnsi="ＭＳ 明朝" w:hint="eastAsia"/>
          <w:szCs w:val="21"/>
        </w:rPr>
        <w:t>（事務の所管）</w:t>
      </w:r>
    </w:p>
    <w:p w:rsidR="007C0B4F" w:rsidRDefault="007C0B4F" w:rsidP="007C0B4F">
      <w:pPr>
        <w:ind w:left="840" w:hangingChars="400" w:hanging="840"/>
        <w:jc w:val="left"/>
        <w:rPr>
          <w:rFonts w:ascii="ＭＳ 明朝" w:eastAsia="ＭＳ 明朝" w:hAnsi="ＭＳ 明朝"/>
          <w:szCs w:val="21"/>
        </w:rPr>
      </w:pPr>
      <w:r w:rsidRPr="007C0B4F">
        <w:rPr>
          <w:rFonts w:ascii="ＭＳ 明朝" w:eastAsia="ＭＳ 明朝" w:hAnsi="ＭＳ 明朝" w:hint="eastAsia"/>
          <w:szCs w:val="21"/>
        </w:rPr>
        <w:t>第４条</w:t>
      </w:r>
      <w:r w:rsidRPr="007C0B4F">
        <w:rPr>
          <w:rFonts w:ascii="ＭＳ 明朝" w:eastAsia="ＭＳ 明朝" w:hAnsi="ＭＳ 明朝"/>
          <w:szCs w:val="21"/>
        </w:rPr>
        <w:t xml:space="preserve"> </w:t>
      </w:r>
      <w:r>
        <w:rPr>
          <w:rFonts w:ascii="ＭＳ 明朝" w:eastAsia="ＭＳ 明朝" w:hAnsi="ＭＳ 明朝" w:hint="eastAsia"/>
          <w:szCs w:val="21"/>
        </w:rPr>
        <w:t xml:space="preserve">　</w:t>
      </w:r>
      <w:r w:rsidRPr="007C0B4F">
        <w:rPr>
          <w:rFonts w:ascii="ＭＳ 明朝" w:eastAsia="ＭＳ 明朝" w:hAnsi="ＭＳ 明朝"/>
          <w:szCs w:val="21"/>
        </w:rPr>
        <w:t>この指針に関する事務は、神奈川県環境農政局緑政部水源環境保全課において所管する。</w:t>
      </w:r>
    </w:p>
    <w:p w:rsidR="007C0B4F" w:rsidRDefault="007C0B4F" w:rsidP="007C0B4F">
      <w:pPr>
        <w:ind w:left="840" w:hangingChars="400" w:hanging="840"/>
        <w:jc w:val="left"/>
        <w:rPr>
          <w:rFonts w:ascii="ＭＳ 明朝" w:eastAsia="ＭＳ 明朝" w:hAnsi="ＭＳ 明朝"/>
          <w:szCs w:val="21"/>
        </w:rPr>
      </w:pPr>
    </w:p>
    <w:p w:rsidR="007C0B4F" w:rsidRPr="007C0B4F" w:rsidRDefault="007C0B4F" w:rsidP="007C0B4F">
      <w:pPr>
        <w:ind w:left="840" w:hangingChars="400" w:hanging="840"/>
        <w:jc w:val="left"/>
        <w:rPr>
          <w:rFonts w:ascii="ＭＳ 明朝" w:eastAsia="ＭＳ 明朝" w:hAnsi="ＭＳ 明朝"/>
          <w:szCs w:val="21"/>
        </w:rPr>
      </w:pPr>
      <w:r w:rsidRPr="007C0B4F">
        <w:rPr>
          <w:rFonts w:ascii="ＭＳ 明朝" w:eastAsia="ＭＳ 明朝" w:hAnsi="ＭＳ 明朝" w:hint="eastAsia"/>
          <w:szCs w:val="21"/>
        </w:rPr>
        <w:t>附則</w:t>
      </w:r>
    </w:p>
    <w:p w:rsidR="007C0B4F" w:rsidRPr="007C0B4F" w:rsidRDefault="007C0B4F" w:rsidP="007C0B4F">
      <w:pPr>
        <w:ind w:left="840" w:hangingChars="400" w:hanging="840"/>
        <w:jc w:val="left"/>
        <w:rPr>
          <w:rFonts w:ascii="ＭＳ 明朝" w:eastAsia="ＭＳ 明朝" w:hAnsi="ＭＳ 明朝"/>
          <w:szCs w:val="21"/>
        </w:rPr>
      </w:pPr>
      <w:r w:rsidRPr="007C0B4F">
        <w:rPr>
          <w:rFonts w:ascii="ＭＳ 明朝" w:eastAsia="ＭＳ 明朝" w:hAnsi="ＭＳ 明朝" w:hint="eastAsia"/>
          <w:szCs w:val="21"/>
        </w:rPr>
        <w:t>この指針は、平成</w:t>
      </w:r>
      <w:r w:rsidRPr="007C0B4F">
        <w:rPr>
          <w:rFonts w:ascii="ＭＳ 明朝" w:eastAsia="ＭＳ 明朝" w:hAnsi="ＭＳ 明朝"/>
          <w:szCs w:val="21"/>
        </w:rPr>
        <w:t>15年４月１日から施行する。</w:t>
      </w:r>
    </w:p>
    <w:p w:rsidR="007C0B4F" w:rsidRPr="007C0B4F" w:rsidRDefault="007C0B4F" w:rsidP="007C0B4F">
      <w:pPr>
        <w:ind w:left="840" w:hangingChars="400" w:hanging="840"/>
        <w:jc w:val="left"/>
        <w:rPr>
          <w:rFonts w:ascii="ＭＳ 明朝" w:eastAsia="ＭＳ 明朝" w:hAnsi="ＭＳ 明朝"/>
          <w:szCs w:val="21"/>
        </w:rPr>
      </w:pPr>
    </w:p>
    <w:p w:rsidR="007C0B4F" w:rsidRPr="007C0B4F" w:rsidRDefault="007C0B4F" w:rsidP="007C0B4F">
      <w:pPr>
        <w:ind w:left="840" w:hangingChars="400" w:hanging="840"/>
        <w:jc w:val="left"/>
        <w:rPr>
          <w:rFonts w:ascii="ＭＳ 明朝" w:eastAsia="ＭＳ 明朝" w:hAnsi="ＭＳ 明朝"/>
          <w:szCs w:val="21"/>
        </w:rPr>
      </w:pPr>
      <w:r w:rsidRPr="007C0B4F">
        <w:rPr>
          <w:rFonts w:ascii="ＭＳ 明朝" w:eastAsia="ＭＳ 明朝" w:hAnsi="ＭＳ 明朝" w:hint="eastAsia"/>
          <w:szCs w:val="21"/>
        </w:rPr>
        <w:t>附則</w:t>
      </w:r>
    </w:p>
    <w:p w:rsidR="007C0B4F" w:rsidRPr="007C0B4F" w:rsidRDefault="007C0B4F" w:rsidP="007C0B4F">
      <w:pPr>
        <w:ind w:left="840" w:hangingChars="400" w:hanging="840"/>
        <w:jc w:val="left"/>
        <w:rPr>
          <w:rFonts w:ascii="ＭＳ 明朝" w:eastAsia="ＭＳ 明朝" w:hAnsi="ＭＳ 明朝"/>
          <w:szCs w:val="21"/>
        </w:rPr>
      </w:pPr>
      <w:r w:rsidRPr="007C0B4F">
        <w:rPr>
          <w:rFonts w:ascii="ＭＳ 明朝" w:eastAsia="ＭＳ 明朝" w:hAnsi="ＭＳ 明朝" w:hint="eastAsia"/>
          <w:szCs w:val="21"/>
        </w:rPr>
        <w:t>この指針は、平成</w:t>
      </w:r>
      <w:r w:rsidRPr="007C0B4F">
        <w:rPr>
          <w:rFonts w:ascii="ＭＳ 明朝" w:eastAsia="ＭＳ 明朝" w:hAnsi="ＭＳ 明朝"/>
          <w:szCs w:val="21"/>
        </w:rPr>
        <w:t>25年４月１日から施行する。</w:t>
      </w:r>
    </w:p>
    <w:p w:rsidR="007C0B4F" w:rsidRPr="007C0B4F" w:rsidRDefault="007C0B4F" w:rsidP="007C0B4F">
      <w:pPr>
        <w:ind w:left="840" w:hangingChars="400" w:hanging="840"/>
        <w:jc w:val="left"/>
        <w:rPr>
          <w:rFonts w:ascii="ＭＳ 明朝" w:eastAsia="ＭＳ 明朝" w:hAnsi="ＭＳ 明朝"/>
          <w:szCs w:val="21"/>
        </w:rPr>
      </w:pPr>
    </w:p>
    <w:p w:rsidR="007C0B4F" w:rsidRPr="007C0B4F" w:rsidRDefault="007C0B4F" w:rsidP="007C0B4F">
      <w:pPr>
        <w:ind w:left="840" w:hangingChars="400" w:hanging="840"/>
        <w:jc w:val="left"/>
        <w:rPr>
          <w:rFonts w:ascii="ＭＳ 明朝" w:eastAsia="ＭＳ 明朝" w:hAnsi="ＭＳ 明朝"/>
          <w:szCs w:val="21"/>
        </w:rPr>
      </w:pPr>
      <w:r w:rsidRPr="007C0B4F">
        <w:rPr>
          <w:rFonts w:ascii="ＭＳ 明朝" w:eastAsia="ＭＳ 明朝" w:hAnsi="ＭＳ 明朝" w:hint="eastAsia"/>
          <w:szCs w:val="21"/>
        </w:rPr>
        <w:t>附則</w:t>
      </w:r>
    </w:p>
    <w:p w:rsidR="007C0B4F" w:rsidRDefault="007C0B4F" w:rsidP="007C0B4F">
      <w:pPr>
        <w:ind w:left="840" w:hangingChars="400" w:hanging="840"/>
        <w:jc w:val="left"/>
        <w:rPr>
          <w:rFonts w:ascii="ＭＳ 明朝" w:eastAsia="ＭＳ 明朝" w:hAnsi="ＭＳ 明朝"/>
          <w:szCs w:val="21"/>
        </w:rPr>
      </w:pPr>
      <w:r w:rsidRPr="007C0B4F">
        <w:rPr>
          <w:rFonts w:ascii="ＭＳ 明朝" w:eastAsia="ＭＳ 明朝" w:hAnsi="ＭＳ 明朝" w:hint="eastAsia"/>
          <w:szCs w:val="21"/>
        </w:rPr>
        <w:t>この指針は、令和元年７月１日から施行する。</w:t>
      </w:r>
    </w:p>
    <w:p w:rsidR="00550F0F" w:rsidRDefault="00550F0F" w:rsidP="007C0B4F">
      <w:pPr>
        <w:ind w:left="840" w:hangingChars="400" w:hanging="840"/>
        <w:jc w:val="left"/>
        <w:rPr>
          <w:rFonts w:ascii="ＭＳ 明朝" w:eastAsia="ＭＳ 明朝" w:hAnsi="ＭＳ 明朝"/>
          <w:szCs w:val="21"/>
        </w:rPr>
      </w:pPr>
    </w:p>
    <w:p w:rsidR="00550F0F" w:rsidRDefault="00550F0F" w:rsidP="007C0B4F">
      <w:pPr>
        <w:ind w:left="840" w:hangingChars="400" w:hanging="840"/>
        <w:jc w:val="left"/>
        <w:rPr>
          <w:rFonts w:ascii="ＭＳ 明朝" w:eastAsia="ＭＳ 明朝" w:hAnsi="ＭＳ 明朝"/>
          <w:szCs w:val="21"/>
        </w:rPr>
      </w:pPr>
      <w:r>
        <w:rPr>
          <w:rFonts w:ascii="ＭＳ 明朝" w:eastAsia="ＭＳ 明朝" w:hAnsi="ＭＳ 明朝" w:hint="eastAsia"/>
          <w:szCs w:val="21"/>
        </w:rPr>
        <w:t>附則</w:t>
      </w:r>
    </w:p>
    <w:p w:rsidR="00550F0F" w:rsidRPr="007C0B4F" w:rsidRDefault="00C24030" w:rsidP="007C0B4F">
      <w:pPr>
        <w:ind w:left="840" w:hangingChars="400" w:hanging="840"/>
        <w:jc w:val="left"/>
        <w:rPr>
          <w:rFonts w:ascii="ＭＳ 明朝" w:eastAsia="ＭＳ 明朝" w:hAnsi="ＭＳ 明朝"/>
          <w:szCs w:val="21"/>
        </w:rPr>
      </w:pPr>
      <w:r>
        <w:rPr>
          <w:rFonts w:ascii="ＭＳ 明朝" w:eastAsia="ＭＳ 明朝" w:hAnsi="ＭＳ 明朝" w:hint="eastAsia"/>
          <w:szCs w:val="21"/>
        </w:rPr>
        <w:t>この指針は、令和５年４月10</w:t>
      </w:r>
      <w:r w:rsidR="00550F0F">
        <w:rPr>
          <w:rFonts w:ascii="ＭＳ 明朝" w:eastAsia="ＭＳ 明朝" w:hAnsi="ＭＳ 明朝" w:hint="eastAsia"/>
          <w:szCs w:val="21"/>
        </w:rPr>
        <w:t>日から施行する。</w:t>
      </w:r>
    </w:p>
    <w:sectPr w:rsidR="00550F0F" w:rsidRPr="007C0B4F" w:rsidSect="004353C9">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83766"/>
    <w:multiLevelType w:val="hybridMultilevel"/>
    <w:tmpl w:val="90FA6452"/>
    <w:lvl w:ilvl="0" w:tplc="C220E2A6">
      <w:start w:val="1"/>
      <w:numFmt w:val="decimalFullWidth"/>
      <w:lvlText w:val="（%1）"/>
      <w:lvlJc w:val="left"/>
      <w:pPr>
        <w:ind w:left="1152" w:hanging="7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4F"/>
    <w:rsid w:val="001272EE"/>
    <w:rsid w:val="00170C6F"/>
    <w:rsid w:val="004353C9"/>
    <w:rsid w:val="00550F0F"/>
    <w:rsid w:val="007C0B4F"/>
    <w:rsid w:val="00C24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960E7A-3098-4229-9F78-A711FE87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B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2023-04-13T06:11:00Z</dcterms:created>
  <dcterms:modified xsi:type="dcterms:W3CDTF">2023-04-14T05:32:00Z</dcterms:modified>
</cp:coreProperties>
</file>