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D4" w:rsidRPr="000567D5" w:rsidRDefault="00CA4718" w:rsidP="006762D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0" type="#_x0000_t202" style="position:absolute;left:0;text-align:left;margin-left:385.55pt;margin-top:-37.15pt;width:78.75pt;height:18.75pt;z-index:251750400">
            <v:textbox inset="5.85pt,.7pt,5.85pt,.7pt">
              <w:txbxContent>
                <w:p w:rsidR="00956B17" w:rsidRPr="00F520BF" w:rsidRDefault="00956B17" w:rsidP="00127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520BF">
                    <w:rPr>
                      <w:rFonts w:ascii="ＭＳ ゴシック" w:eastAsia="ＭＳ ゴシック" w:hAnsi="ＭＳ ゴシック" w:hint="eastAsia"/>
                    </w:rPr>
                    <w:t>資料</w:t>
                  </w:r>
                  <w:r w:rsidR="00DD4088">
                    <w:rPr>
                      <w:rFonts w:ascii="ＭＳ ゴシック" w:eastAsia="ＭＳ ゴシック" w:hAnsi="ＭＳ ゴシック" w:hint="eastAsia"/>
                    </w:rPr>
                    <w:t>３</w:t>
                  </w:r>
                </w:p>
              </w:txbxContent>
            </v:textbox>
          </v:shape>
        </w:pict>
      </w:r>
      <w:r w:rsidR="00896BA7" w:rsidRPr="00896BA7">
        <w:rPr>
          <w:rFonts w:ascii="ＭＳ ゴシック" w:eastAsia="ＭＳ ゴシック" w:hAnsi="ＭＳ ゴシック" w:hint="eastAsia"/>
          <w:noProof/>
        </w:rPr>
        <w:t>提案書「みんなで創るバリアフリーの街づくり」</w:t>
      </w:r>
      <w:r w:rsidR="001A79DF">
        <w:rPr>
          <w:rFonts w:ascii="ＭＳ ゴシック" w:eastAsia="ＭＳ ゴシック" w:hAnsi="ＭＳ ゴシック" w:hint="eastAsia"/>
          <w:noProof/>
        </w:rPr>
        <w:t>の見直し</w:t>
      </w:r>
      <w:r w:rsidR="006762D4" w:rsidRPr="000567D5">
        <w:rPr>
          <w:rFonts w:ascii="ＭＳ ゴシック" w:eastAsia="ＭＳ ゴシック" w:hAnsi="ＭＳ ゴシック" w:hint="eastAsia"/>
        </w:rPr>
        <w:t>について</w:t>
      </w:r>
    </w:p>
    <w:p w:rsidR="006762D4" w:rsidRPr="000567D5" w:rsidRDefault="006762D4" w:rsidP="006762D4"/>
    <w:p w:rsidR="00E45D03" w:rsidRPr="00765274" w:rsidRDefault="006762D4" w:rsidP="00765274">
      <w:pPr>
        <w:rPr>
          <w:rFonts w:ascii="ＭＳ ゴシック" w:eastAsia="ＭＳ ゴシック"/>
        </w:rPr>
      </w:pPr>
      <w:r w:rsidRPr="000567D5">
        <w:rPr>
          <w:rFonts w:hAnsi="ＭＳ 明朝" w:hint="eastAsia"/>
        </w:rPr>
        <w:t xml:space="preserve">１　</w:t>
      </w:r>
      <w:r w:rsidR="00896BA7">
        <w:rPr>
          <w:rFonts w:ascii="ＭＳ ゴシック" w:eastAsia="ＭＳ ゴシック" w:hint="eastAsia"/>
        </w:rPr>
        <w:t>提案書</w:t>
      </w:r>
      <w:r w:rsidR="00765274">
        <w:rPr>
          <w:rFonts w:ascii="ＭＳ ゴシック" w:eastAsia="ＭＳ ゴシック" w:hint="eastAsia"/>
        </w:rPr>
        <w:t>の策定</w:t>
      </w:r>
      <w:r w:rsidR="00896BA7">
        <w:rPr>
          <w:rFonts w:ascii="ＭＳ ゴシック" w:eastAsia="ＭＳ ゴシック" w:hint="eastAsia"/>
        </w:rPr>
        <w:t>について</w:t>
      </w:r>
    </w:p>
    <w:p w:rsidR="00852477" w:rsidRDefault="00E45D03" w:rsidP="002E461E">
      <w:pPr>
        <w:ind w:leftChars="100" w:left="480" w:hangingChars="100" w:hanging="240"/>
      </w:pPr>
      <w:r w:rsidRPr="00DB6E3C">
        <w:rPr>
          <w:rFonts w:hAnsi="ＭＳ 明朝" w:cs="ＭＳ ゴシック" w:hint="eastAsia"/>
          <w:kern w:val="0"/>
        </w:rPr>
        <w:t xml:space="preserve">○　</w:t>
      </w:r>
      <w:r w:rsidR="00C8241D">
        <w:rPr>
          <w:rFonts w:hint="eastAsia"/>
        </w:rPr>
        <w:t>第１</w:t>
      </w:r>
      <w:r w:rsidR="002E461E">
        <w:rPr>
          <w:rFonts w:hint="eastAsia"/>
        </w:rPr>
        <w:t>期（平成22年10月～平成24</w:t>
      </w:r>
      <w:r w:rsidR="00C8241D">
        <w:rPr>
          <w:rFonts w:hint="eastAsia"/>
        </w:rPr>
        <w:t>年９月）となる県民会議で</w:t>
      </w:r>
      <w:r w:rsidR="002E461E">
        <w:rPr>
          <w:rFonts w:hint="eastAsia"/>
        </w:rPr>
        <w:t>、</w:t>
      </w:r>
      <w:r w:rsidR="00C8241D">
        <w:rPr>
          <w:rFonts w:hint="eastAsia"/>
        </w:rPr>
        <w:t>県民意見</w:t>
      </w:r>
      <w:r w:rsidR="00542D8A">
        <w:rPr>
          <w:rFonts w:hint="eastAsia"/>
        </w:rPr>
        <w:t>を</w:t>
      </w:r>
      <w:r w:rsidR="00C8241D">
        <w:rPr>
          <w:rFonts w:hint="eastAsia"/>
        </w:rPr>
        <w:t>収集</w:t>
      </w:r>
      <w:r w:rsidR="00542D8A">
        <w:rPr>
          <w:rFonts w:hint="eastAsia"/>
        </w:rPr>
        <w:t>し</w:t>
      </w:r>
      <w:r w:rsidR="00C8241D">
        <w:rPr>
          <w:rFonts w:hint="eastAsia"/>
        </w:rPr>
        <w:t>、それらを踏まえた行政・事業者・県民の協働した取組みを提案した</w:t>
      </w:r>
      <w:r w:rsidR="00852477">
        <w:rPr>
          <w:rFonts w:hint="eastAsia"/>
        </w:rPr>
        <w:t>。</w:t>
      </w:r>
    </w:p>
    <w:p w:rsidR="008C3DBA" w:rsidRDefault="008C3DBA" w:rsidP="002E461E">
      <w:pPr>
        <w:ind w:leftChars="100" w:left="480" w:hangingChars="100" w:hanging="240"/>
      </w:pPr>
      <w:r>
        <w:rPr>
          <w:rFonts w:hint="eastAsia"/>
        </w:rPr>
        <w:t>・スケジュール概要</w:t>
      </w:r>
    </w:p>
    <w:p w:rsidR="00E62430" w:rsidRDefault="00E62430" w:rsidP="002E461E">
      <w:pPr>
        <w:ind w:leftChars="100" w:left="480" w:hangingChars="100" w:hanging="240"/>
      </w:pPr>
      <w:r>
        <w:rPr>
          <w:rFonts w:hint="eastAsia"/>
        </w:rPr>
        <w:t xml:space="preserve">平成22年11月～　</w:t>
      </w:r>
      <w:r w:rsidR="007B0303">
        <w:rPr>
          <w:rFonts w:hint="eastAsia"/>
        </w:rPr>
        <w:t xml:space="preserve">　　</w:t>
      </w:r>
      <w:r>
        <w:rPr>
          <w:rFonts w:hint="eastAsia"/>
        </w:rPr>
        <w:t>意見募集</w:t>
      </w:r>
      <w:r w:rsidR="008C3DBA">
        <w:rPr>
          <w:rFonts w:hint="eastAsia"/>
        </w:rPr>
        <w:t>（意見に対する検討開始後も継続）</w:t>
      </w:r>
    </w:p>
    <w:p w:rsidR="007B0303" w:rsidRDefault="00E62430" w:rsidP="008C3DBA">
      <w:pPr>
        <w:ind w:leftChars="100" w:left="480" w:hangingChars="100" w:hanging="240"/>
      </w:pPr>
      <w:r>
        <w:rPr>
          <w:rFonts w:hint="eastAsia"/>
        </w:rPr>
        <w:t>平成</w:t>
      </w:r>
      <w:r w:rsidR="008C3DBA">
        <w:rPr>
          <w:rFonts w:hint="eastAsia"/>
        </w:rPr>
        <w:t>23年２</w:t>
      </w:r>
      <w:r w:rsidR="007B0303">
        <w:rPr>
          <w:rFonts w:hint="eastAsia"/>
        </w:rPr>
        <w:t>月　　　　県民意見への対応案の検討（調整部会４回開催）</w:t>
      </w:r>
    </w:p>
    <w:p w:rsidR="00E62430" w:rsidRDefault="007B0303" w:rsidP="007B0303">
      <w:pPr>
        <w:ind w:leftChars="200" w:left="480"/>
      </w:pPr>
      <w:r>
        <w:rPr>
          <w:rFonts w:hint="eastAsia"/>
        </w:rPr>
        <w:t>～</w:t>
      </w:r>
      <w:r w:rsidR="008C3DBA">
        <w:rPr>
          <w:rFonts w:hint="eastAsia"/>
        </w:rPr>
        <w:t xml:space="preserve">　</w:t>
      </w:r>
      <w:r>
        <w:rPr>
          <w:rFonts w:hint="eastAsia"/>
        </w:rPr>
        <w:t xml:space="preserve">平成24年８月　</w:t>
      </w:r>
    </w:p>
    <w:p w:rsidR="008C3DBA" w:rsidRDefault="008C3DBA" w:rsidP="002E461E">
      <w:pPr>
        <w:ind w:leftChars="100" w:left="480" w:hangingChars="100" w:hanging="240"/>
      </w:pPr>
      <w:r>
        <w:rPr>
          <w:rFonts w:hint="eastAsia"/>
        </w:rPr>
        <w:t xml:space="preserve">平成24年９月　　</w:t>
      </w:r>
      <w:r w:rsidR="007B0303">
        <w:rPr>
          <w:rFonts w:hint="eastAsia"/>
        </w:rPr>
        <w:t xml:space="preserve">　　</w:t>
      </w:r>
      <w:r>
        <w:rPr>
          <w:rFonts w:hint="eastAsia"/>
        </w:rPr>
        <w:t>提案書公表</w:t>
      </w:r>
    </w:p>
    <w:p w:rsidR="00852477" w:rsidRDefault="00852477" w:rsidP="00C8241D"/>
    <w:p w:rsidR="005E2FA3" w:rsidRPr="007B0303" w:rsidRDefault="00204403" w:rsidP="007B0303">
      <w:pPr>
        <w:ind w:leftChars="100" w:left="480" w:hangingChars="100" w:hanging="240"/>
      </w:pPr>
      <w:r w:rsidRPr="00DB6E3C">
        <w:rPr>
          <w:rFonts w:hAnsi="ＭＳ 明朝" w:cs="ＭＳ ゴシック" w:hint="eastAsia"/>
          <w:kern w:val="0"/>
        </w:rPr>
        <w:t xml:space="preserve">○　</w:t>
      </w:r>
      <w:r w:rsidR="00C8241D">
        <w:rPr>
          <w:rFonts w:hAnsi="ＭＳ 明朝" w:hint="eastAsia"/>
        </w:rPr>
        <w:t>県民意見の</w:t>
      </w:r>
      <w:r w:rsidR="008F508B">
        <w:rPr>
          <w:rFonts w:hAnsi="ＭＳ 明朝" w:hint="eastAsia"/>
        </w:rPr>
        <w:t>収集</w:t>
      </w:r>
      <w:r>
        <w:rPr>
          <w:rFonts w:hAnsi="ＭＳ 明朝" w:hint="eastAsia"/>
        </w:rPr>
        <w:t>は、意見募集用紙を</w:t>
      </w:r>
      <w:r w:rsidR="008F508B">
        <w:rPr>
          <w:rFonts w:hAnsi="ＭＳ 明朝" w:hint="eastAsia"/>
        </w:rPr>
        <w:t>各</w:t>
      </w:r>
      <w:r>
        <w:rPr>
          <w:rFonts w:hAnsi="ＭＳ 明朝" w:hint="eastAsia"/>
        </w:rPr>
        <w:t>保健福祉事務所等への配置</w:t>
      </w:r>
      <w:r w:rsidR="00914379">
        <w:rPr>
          <w:rFonts w:hAnsi="ＭＳ 明朝" w:hint="eastAsia"/>
        </w:rPr>
        <w:t>すること</w:t>
      </w:r>
      <w:r w:rsidR="008F508B">
        <w:rPr>
          <w:rFonts w:hAnsi="ＭＳ 明朝" w:hint="eastAsia"/>
        </w:rPr>
        <w:t>や</w:t>
      </w:r>
      <w:r>
        <w:rPr>
          <w:rFonts w:hAnsi="ＭＳ 明朝" w:hint="eastAsia"/>
        </w:rPr>
        <w:t>県</w:t>
      </w:r>
      <w:r w:rsidR="00914379">
        <w:rPr>
          <w:rFonts w:hAnsi="ＭＳ 明朝" w:hint="eastAsia"/>
        </w:rPr>
        <w:t>のホームページへ掲載することにより実施した</w:t>
      </w:r>
      <w:r w:rsidR="00CA4718">
        <w:rPr>
          <w:rFonts w:hAnsi="ＭＳ 明朝" w:hint="eastAsia"/>
        </w:rPr>
        <w:t>。</w:t>
      </w:r>
    </w:p>
    <w:p w:rsidR="006762D4" w:rsidRPr="000567D5" w:rsidRDefault="006762D4" w:rsidP="006762D4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6762D4" w:rsidRPr="000567D5" w:rsidRDefault="00204403" w:rsidP="006762D4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２　</w:t>
      </w:r>
      <w:r w:rsidR="005C5110">
        <w:rPr>
          <w:rFonts w:ascii="ＭＳ ゴシック" w:eastAsia="ＭＳ ゴシック" w:hint="eastAsia"/>
        </w:rPr>
        <w:t>見直し</w:t>
      </w:r>
      <w:r>
        <w:rPr>
          <w:rFonts w:ascii="ＭＳ ゴシック" w:eastAsia="ＭＳ ゴシック" w:hint="eastAsia"/>
        </w:rPr>
        <w:t>の視点・目的について</w:t>
      </w:r>
      <w:bookmarkStart w:id="0" w:name="_GoBack"/>
      <w:bookmarkEnd w:id="0"/>
    </w:p>
    <w:p w:rsidR="006762D4" w:rsidRDefault="001D5CD9" w:rsidP="00204403">
      <w:pPr>
        <w:ind w:leftChars="100" w:left="480" w:hangingChars="100" w:hanging="240"/>
        <w:rPr>
          <w:rFonts w:hAnsi="ＭＳ 明朝"/>
        </w:rPr>
      </w:pPr>
      <w:r>
        <w:rPr>
          <w:rFonts w:hAnsi="ＭＳ 明朝" w:hint="eastAsia"/>
        </w:rPr>
        <w:t xml:space="preserve">・　</w:t>
      </w:r>
      <w:r w:rsidR="00204403">
        <w:rPr>
          <w:rFonts w:hAnsi="ＭＳ 明朝" w:hint="eastAsia"/>
        </w:rPr>
        <w:t>提案書の策定から時間が経過したため、</w:t>
      </w:r>
      <w:r w:rsidR="0012429E">
        <w:rPr>
          <w:rFonts w:hAnsi="ＭＳ 明朝" w:hint="eastAsia"/>
        </w:rPr>
        <w:t>実績の総括を行うとともに、新たなテーマをもとに見直しや補足の検討を行い、提案書の充実を図る。</w:t>
      </w:r>
      <w:r w:rsidR="00D577A1">
        <w:rPr>
          <w:rFonts w:hAnsi="ＭＳ 明朝" w:hint="eastAsia"/>
        </w:rPr>
        <w:t>（テーマ案「共生社会のあり方」等</w:t>
      </w:r>
      <w:r w:rsidR="00BC0169">
        <w:rPr>
          <w:rFonts w:hAnsi="ＭＳ 明朝" w:hint="eastAsia"/>
        </w:rPr>
        <w:t>）</w:t>
      </w:r>
    </w:p>
    <w:p w:rsidR="00204403" w:rsidRDefault="00204403" w:rsidP="006E17D8">
      <w:pPr>
        <w:ind w:leftChars="100" w:left="480" w:hangingChars="100" w:hanging="240"/>
        <w:rPr>
          <w:rFonts w:hAnsi="ＭＳ 明朝"/>
        </w:rPr>
      </w:pPr>
    </w:p>
    <w:p w:rsidR="00204403" w:rsidRPr="000567D5" w:rsidRDefault="00204403" w:rsidP="0020440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３　提案書の見直しについて（案）</w:t>
      </w:r>
    </w:p>
    <w:p w:rsidR="002F7F73" w:rsidRDefault="00204403" w:rsidP="002F7F73">
      <w:pPr>
        <w:ind w:leftChars="100" w:left="480" w:hangingChars="100" w:hanging="240"/>
        <w:rPr>
          <w:rFonts w:hAnsi="ＭＳ 明朝"/>
        </w:rPr>
      </w:pPr>
      <w:r>
        <w:rPr>
          <w:rFonts w:hAnsi="ＭＳ 明朝" w:hint="eastAsia"/>
        </w:rPr>
        <w:t>・　今回の見直しについては</w:t>
      </w:r>
      <w:r w:rsidR="00C95614">
        <w:rPr>
          <w:rFonts w:hAnsi="ＭＳ 明朝" w:hint="eastAsia"/>
        </w:rPr>
        <w:t>、上記のようにテーマを決め</w:t>
      </w:r>
      <w:r>
        <w:rPr>
          <w:rFonts w:hAnsi="ＭＳ 明朝" w:hint="eastAsia"/>
        </w:rPr>
        <w:t>、</w:t>
      </w:r>
      <w:r w:rsidR="007D39CD">
        <w:rPr>
          <w:rFonts w:hAnsi="ＭＳ 明朝" w:hint="eastAsia"/>
        </w:rPr>
        <w:t>県と県民会議から関係者へ</w:t>
      </w:r>
      <w:r>
        <w:rPr>
          <w:rFonts w:hAnsi="ＭＳ 明朝" w:hint="eastAsia"/>
        </w:rPr>
        <w:t>アンケート</w:t>
      </w:r>
      <w:r w:rsidR="007D39CD">
        <w:rPr>
          <w:rFonts w:hAnsi="ＭＳ 明朝" w:hint="eastAsia"/>
        </w:rPr>
        <w:t>あるいは意見収集</w:t>
      </w:r>
      <w:r>
        <w:rPr>
          <w:rFonts w:hAnsi="ＭＳ 明朝" w:hint="eastAsia"/>
        </w:rPr>
        <w:t>を実施する</w:t>
      </w:r>
      <w:r w:rsidR="0012429E">
        <w:rPr>
          <w:rFonts w:hAnsi="ＭＳ 明朝" w:hint="eastAsia"/>
        </w:rPr>
        <w:t>ことにより行う</w:t>
      </w:r>
      <w:r>
        <w:rPr>
          <w:rFonts w:hAnsi="ＭＳ 明朝" w:hint="eastAsia"/>
        </w:rPr>
        <w:t>。</w:t>
      </w:r>
    </w:p>
    <w:p w:rsidR="007B0303" w:rsidRPr="00204403" w:rsidRDefault="007B0303" w:rsidP="002F7F73">
      <w:pPr>
        <w:ind w:leftChars="100" w:left="480" w:hangingChars="100" w:hanging="240"/>
        <w:rPr>
          <w:rFonts w:hAnsi="ＭＳ 明朝"/>
        </w:rPr>
      </w:pPr>
      <w:r>
        <w:rPr>
          <w:rFonts w:hAnsi="ＭＳ 明朝" w:hint="eastAsia"/>
        </w:rPr>
        <w:t xml:space="preserve">・　</w:t>
      </w:r>
      <w:r w:rsidR="00F35582">
        <w:rPr>
          <w:rFonts w:hAnsi="ＭＳ 明朝" w:hint="eastAsia"/>
        </w:rPr>
        <w:t>提案内容に関する取組み事例を提案書の</w:t>
      </w:r>
      <w:r w:rsidR="00463044">
        <w:rPr>
          <w:rFonts w:hAnsi="ＭＳ 明朝" w:hint="eastAsia"/>
        </w:rPr>
        <w:t>参考資料として</w:t>
      </w:r>
      <w:r w:rsidR="00F35582">
        <w:rPr>
          <w:rFonts w:hAnsi="ＭＳ 明朝" w:hint="eastAsia"/>
        </w:rPr>
        <w:t>まとめているので、それらについての更新も検討する。</w:t>
      </w:r>
    </w:p>
    <w:p w:rsidR="007C3F25" w:rsidRPr="007C3F25" w:rsidRDefault="007C3F25" w:rsidP="007C3F25">
      <w:pPr>
        <w:ind w:leftChars="100" w:left="240"/>
        <w:rPr>
          <w:rFonts w:hAnsi="ＭＳ 明朝"/>
        </w:rPr>
      </w:pPr>
    </w:p>
    <w:p w:rsidR="006762D4" w:rsidRPr="000567D5" w:rsidRDefault="00204403" w:rsidP="006762D4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４</w:t>
      </w:r>
      <w:r w:rsidR="005C5110">
        <w:rPr>
          <w:rFonts w:ascii="ＭＳ ゴシック" w:eastAsia="ＭＳ ゴシック" w:hint="eastAsia"/>
        </w:rPr>
        <w:t xml:space="preserve">　提案書の見直しについてのスケジュール（案）</w:t>
      </w:r>
    </w:p>
    <w:p w:rsidR="006762D4" w:rsidRDefault="00454A9A" w:rsidP="00F35582">
      <w:pPr>
        <w:ind w:leftChars="100" w:left="480" w:hangingChars="100" w:hanging="240"/>
        <w:rPr>
          <w:rFonts w:hAnsi="ＭＳ 明朝"/>
        </w:rPr>
      </w:pPr>
      <w:r>
        <w:rPr>
          <w:rFonts w:hAnsi="ＭＳ 明朝" w:hint="eastAsia"/>
        </w:rPr>
        <w:t xml:space="preserve">　平成29年10月上旬～平成29年12</w:t>
      </w:r>
      <w:r w:rsidR="00F35582">
        <w:rPr>
          <w:rFonts w:hAnsi="ＭＳ 明朝" w:hint="eastAsia"/>
        </w:rPr>
        <w:t>月下旬　意見収集について</w:t>
      </w:r>
      <w:r>
        <w:rPr>
          <w:rFonts w:hAnsi="ＭＳ 明朝" w:hint="eastAsia"/>
        </w:rPr>
        <w:t>調整</w:t>
      </w:r>
    </w:p>
    <w:p w:rsidR="00454A9A" w:rsidRPr="000567D5" w:rsidRDefault="00454A9A" w:rsidP="00BA52A0">
      <w:pPr>
        <w:ind w:leftChars="100" w:left="480" w:hangingChars="100" w:hanging="240"/>
        <w:rPr>
          <w:rFonts w:hAnsi="ＭＳ 明朝"/>
        </w:rPr>
      </w:pPr>
      <w:r>
        <w:rPr>
          <w:rFonts w:hAnsi="ＭＳ 明朝" w:hint="eastAsia"/>
        </w:rPr>
        <w:t xml:space="preserve">　平成</w:t>
      </w:r>
      <w:r w:rsidR="00E236F7">
        <w:rPr>
          <w:rFonts w:hAnsi="ＭＳ 明朝" w:hint="eastAsia"/>
        </w:rPr>
        <w:t>30</w:t>
      </w:r>
      <w:r>
        <w:rPr>
          <w:rFonts w:hAnsi="ＭＳ 明朝" w:hint="eastAsia"/>
        </w:rPr>
        <w:t>年１月上旬～</w:t>
      </w:r>
      <w:r w:rsidR="00E236F7">
        <w:rPr>
          <w:rFonts w:hAnsi="ＭＳ 明朝" w:hint="eastAsia"/>
        </w:rPr>
        <w:t>平成30年６月下旬　調査実施</w:t>
      </w:r>
    </w:p>
    <w:p w:rsidR="00E236F7" w:rsidRDefault="00454A9A" w:rsidP="00E236F7">
      <w:pPr>
        <w:ind w:leftChars="95" w:left="468" w:hangingChars="100" w:hanging="240"/>
        <w:rPr>
          <w:rFonts w:hAnsi="ＭＳ 明朝"/>
        </w:rPr>
      </w:pPr>
      <w:r>
        <w:rPr>
          <w:rFonts w:hAnsi="ＭＳ 明朝" w:hint="eastAsia"/>
        </w:rPr>
        <w:t xml:space="preserve">　平成30年</w:t>
      </w:r>
      <w:r w:rsidR="00E236F7">
        <w:rPr>
          <w:rFonts w:hAnsi="ＭＳ 明朝" w:hint="eastAsia"/>
        </w:rPr>
        <w:t>７月上旬～平成30年８月下旬　意見整理</w:t>
      </w:r>
    </w:p>
    <w:p w:rsidR="00E236F7" w:rsidRDefault="00E236F7" w:rsidP="00E236F7">
      <w:pPr>
        <w:ind w:leftChars="95" w:left="468" w:hangingChars="100" w:hanging="240"/>
        <w:rPr>
          <w:rFonts w:hAnsi="ＭＳ 明朝"/>
        </w:rPr>
      </w:pPr>
      <w:r>
        <w:rPr>
          <w:rFonts w:hAnsi="ＭＳ 明朝" w:hint="eastAsia"/>
        </w:rPr>
        <w:t xml:space="preserve">　平成30年９月上旬～　　　　　　　　　提案書の整理</w:t>
      </w:r>
    </w:p>
    <w:p w:rsidR="00991399" w:rsidRPr="001E45CD" w:rsidRDefault="00E236F7" w:rsidP="001E45CD">
      <w:pPr>
        <w:ind w:leftChars="95" w:left="468" w:hangingChars="100" w:hanging="240"/>
        <w:rPr>
          <w:rFonts w:hAnsi="ＭＳ 明朝"/>
        </w:rPr>
      </w:pPr>
      <w:r>
        <w:rPr>
          <w:rFonts w:hAnsi="ＭＳ 明朝" w:hint="eastAsia"/>
        </w:rPr>
        <w:t xml:space="preserve">　平成31年３月　　　　　　　　　　　　提案書</w:t>
      </w:r>
      <w:r w:rsidR="001E45CD">
        <w:rPr>
          <w:rFonts w:hAnsi="ＭＳ 明朝" w:hint="eastAsia"/>
        </w:rPr>
        <w:t>公表</w:t>
      </w:r>
    </w:p>
    <w:sectPr w:rsidR="00991399" w:rsidRPr="001E45CD" w:rsidSect="001A219B">
      <w:footerReference w:type="even" r:id="rId7"/>
      <w:pgSz w:w="11906" w:h="16838" w:code="9"/>
      <w:pgMar w:top="1418" w:right="1304" w:bottom="1134" w:left="1304" w:header="720" w:footer="720" w:gutter="0"/>
      <w:paperSrc w:first="7" w:other="7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17" w:rsidRDefault="00956B17" w:rsidP="006C221C">
      <w:r>
        <w:separator/>
      </w:r>
    </w:p>
  </w:endnote>
  <w:endnote w:type="continuationSeparator" w:id="0">
    <w:p w:rsidR="00956B17" w:rsidRDefault="00956B17" w:rsidP="006C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17" w:rsidRDefault="00DC0D6A" w:rsidP="00724B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6B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6B17" w:rsidRDefault="00956B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17" w:rsidRDefault="00956B17" w:rsidP="006C221C">
      <w:r>
        <w:separator/>
      </w:r>
    </w:p>
  </w:footnote>
  <w:footnote w:type="continuationSeparator" w:id="0">
    <w:p w:rsidR="00956B17" w:rsidRDefault="00956B17" w:rsidP="006C2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0029"/>
    <w:rsid w:val="00000CC1"/>
    <w:rsid w:val="00044DB9"/>
    <w:rsid w:val="00045456"/>
    <w:rsid w:val="00070458"/>
    <w:rsid w:val="000F1AE7"/>
    <w:rsid w:val="000F7973"/>
    <w:rsid w:val="0012429E"/>
    <w:rsid w:val="00127F4F"/>
    <w:rsid w:val="00156FD5"/>
    <w:rsid w:val="00183094"/>
    <w:rsid w:val="001A219B"/>
    <w:rsid w:val="001A79DF"/>
    <w:rsid w:val="001D5CD9"/>
    <w:rsid w:val="001E45CD"/>
    <w:rsid w:val="0020247E"/>
    <w:rsid w:val="00204403"/>
    <w:rsid w:val="00221513"/>
    <w:rsid w:val="00251613"/>
    <w:rsid w:val="00263560"/>
    <w:rsid w:val="002A3C67"/>
    <w:rsid w:val="002B325A"/>
    <w:rsid w:val="002E461E"/>
    <w:rsid w:val="002F12C5"/>
    <w:rsid w:val="002F7F73"/>
    <w:rsid w:val="0032692D"/>
    <w:rsid w:val="003428A9"/>
    <w:rsid w:val="00372619"/>
    <w:rsid w:val="00384159"/>
    <w:rsid w:val="003B2DFF"/>
    <w:rsid w:val="003D7230"/>
    <w:rsid w:val="003E4244"/>
    <w:rsid w:val="004474CC"/>
    <w:rsid w:val="00447695"/>
    <w:rsid w:val="00454A9A"/>
    <w:rsid w:val="004605A5"/>
    <w:rsid w:val="00463044"/>
    <w:rsid w:val="004644A4"/>
    <w:rsid w:val="004E7205"/>
    <w:rsid w:val="004F4149"/>
    <w:rsid w:val="004F6210"/>
    <w:rsid w:val="00542D8A"/>
    <w:rsid w:val="0054508B"/>
    <w:rsid w:val="005514D6"/>
    <w:rsid w:val="0056692C"/>
    <w:rsid w:val="00586650"/>
    <w:rsid w:val="00594B49"/>
    <w:rsid w:val="005C1F2E"/>
    <w:rsid w:val="005C5110"/>
    <w:rsid w:val="005E2FA3"/>
    <w:rsid w:val="005E5640"/>
    <w:rsid w:val="005F00F7"/>
    <w:rsid w:val="005F7893"/>
    <w:rsid w:val="00607F57"/>
    <w:rsid w:val="0067001F"/>
    <w:rsid w:val="006762D4"/>
    <w:rsid w:val="006A3419"/>
    <w:rsid w:val="006B73EC"/>
    <w:rsid w:val="006C221C"/>
    <w:rsid w:val="006E17D8"/>
    <w:rsid w:val="006E1994"/>
    <w:rsid w:val="006F47F8"/>
    <w:rsid w:val="00724B95"/>
    <w:rsid w:val="00765274"/>
    <w:rsid w:val="00795DAC"/>
    <w:rsid w:val="007B0303"/>
    <w:rsid w:val="007B539E"/>
    <w:rsid w:val="007B6533"/>
    <w:rsid w:val="007C3F25"/>
    <w:rsid w:val="007C44D8"/>
    <w:rsid w:val="007C5C27"/>
    <w:rsid w:val="007D39CD"/>
    <w:rsid w:val="007D5EDF"/>
    <w:rsid w:val="008129B9"/>
    <w:rsid w:val="00837459"/>
    <w:rsid w:val="00852477"/>
    <w:rsid w:val="00875EE2"/>
    <w:rsid w:val="00896BA7"/>
    <w:rsid w:val="008C3DBA"/>
    <w:rsid w:val="008E6BB8"/>
    <w:rsid w:val="008F298F"/>
    <w:rsid w:val="008F508B"/>
    <w:rsid w:val="00914379"/>
    <w:rsid w:val="00922F97"/>
    <w:rsid w:val="0094770E"/>
    <w:rsid w:val="00956B17"/>
    <w:rsid w:val="00991399"/>
    <w:rsid w:val="009E30C6"/>
    <w:rsid w:val="009F3EDF"/>
    <w:rsid w:val="009F58C7"/>
    <w:rsid w:val="00A06A0C"/>
    <w:rsid w:val="00A24C04"/>
    <w:rsid w:val="00A70E32"/>
    <w:rsid w:val="00A721D6"/>
    <w:rsid w:val="00AA016B"/>
    <w:rsid w:val="00B57275"/>
    <w:rsid w:val="00BA52A0"/>
    <w:rsid w:val="00BB67B0"/>
    <w:rsid w:val="00BC0169"/>
    <w:rsid w:val="00C8241D"/>
    <w:rsid w:val="00C87E8D"/>
    <w:rsid w:val="00C93180"/>
    <w:rsid w:val="00C95614"/>
    <w:rsid w:val="00CA0029"/>
    <w:rsid w:val="00CA4718"/>
    <w:rsid w:val="00CB3A92"/>
    <w:rsid w:val="00CB6CFE"/>
    <w:rsid w:val="00D577A1"/>
    <w:rsid w:val="00DC0D6A"/>
    <w:rsid w:val="00DD3C13"/>
    <w:rsid w:val="00DD4088"/>
    <w:rsid w:val="00DD56F3"/>
    <w:rsid w:val="00DF5016"/>
    <w:rsid w:val="00E10168"/>
    <w:rsid w:val="00E236F7"/>
    <w:rsid w:val="00E23BD8"/>
    <w:rsid w:val="00E45D03"/>
    <w:rsid w:val="00E62430"/>
    <w:rsid w:val="00E774A4"/>
    <w:rsid w:val="00E776FB"/>
    <w:rsid w:val="00EB4617"/>
    <w:rsid w:val="00F167C2"/>
    <w:rsid w:val="00F35582"/>
    <w:rsid w:val="00F7391B"/>
    <w:rsid w:val="00FE66F9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5:docId w15:val="{CE0F6844-60AF-450D-9AD8-4A46A248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D4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0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A0029"/>
    <w:rPr>
      <w:rFonts w:hAnsi="Century" w:cs="Times New Roman"/>
      <w:szCs w:val="24"/>
    </w:rPr>
  </w:style>
  <w:style w:type="character" w:styleId="a5">
    <w:name w:val="page number"/>
    <w:basedOn w:val="a0"/>
    <w:rsid w:val="00CA0029"/>
  </w:style>
  <w:style w:type="paragraph" w:styleId="a6">
    <w:name w:val="header"/>
    <w:basedOn w:val="a"/>
    <w:link w:val="a7"/>
    <w:uiPriority w:val="99"/>
    <w:unhideWhenUsed/>
    <w:rsid w:val="00724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4B95"/>
    <w:rPr>
      <w:rFonts w:hAnsi="Century" w:cs="Times New Roman"/>
      <w:szCs w:val="24"/>
    </w:rPr>
  </w:style>
  <w:style w:type="table" w:styleId="a8">
    <w:name w:val="Table Grid"/>
    <w:basedOn w:val="a1"/>
    <w:rsid w:val="00A70E32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B539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F1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1AE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7B0303"/>
  </w:style>
  <w:style w:type="character" w:customStyle="1" w:styleId="ad">
    <w:name w:val="日付 (文字)"/>
    <w:basedOn w:val="a0"/>
    <w:link w:val="ac"/>
    <w:uiPriority w:val="99"/>
    <w:semiHidden/>
    <w:rsid w:val="007B0303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C15C8-9D6E-4F48-B079-E5E771FB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2017-09-19T06:59:00Z</cp:lastPrinted>
  <dcterms:created xsi:type="dcterms:W3CDTF">2013-06-07T09:05:00Z</dcterms:created>
  <dcterms:modified xsi:type="dcterms:W3CDTF">2017-09-20T10:15:00Z</dcterms:modified>
</cp:coreProperties>
</file>