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DE" w:rsidRPr="008C7035" w:rsidRDefault="00CB3844" w:rsidP="00B468DE">
      <w:pPr>
        <w:ind w:left="600" w:hangingChars="250" w:hanging="60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CB3844">
        <w:rPr>
          <w:rFonts w:ascii="ＭＳ Ｐゴシック" w:eastAsia="ＭＳ Ｐゴシック" w:hAnsi="ＭＳ Ｐゴシック"/>
          <w:noProof/>
        </w:rPr>
        <w:pict>
          <v:rect id="_x0000_s1034" style="position:absolute;left:0;text-align:left;margin-left:419.6pt;margin-top:-38.7pt;width:84pt;height:21.75pt;z-index:251664384">
            <v:textbox style="mso-next-textbox:#_x0000_s1034" inset="5.85pt,.7pt,5.85pt,.7pt">
              <w:txbxContent>
                <w:p w:rsidR="003B56EB" w:rsidRPr="00B31D53" w:rsidRDefault="003B56EB" w:rsidP="003B56E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31D53">
                    <w:rPr>
                      <w:rFonts w:ascii="ＭＳ ゴシック" w:eastAsia="ＭＳ ゴシック" w:hAnsi="ＭＳ ゴシック" w:hint="eastAsia"/>
                    </w:rPr>
                    <w:t>参考資料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  <w:p w:rsidR="003B56EB" w:rsidRDefault="003B56EB" w:rsidP="003B56EB"/>
              </w:txbxContent>
            </v:textbox>
          </v:rect>
        </w:pict>
      </w:r>
      <w:r w:rsidR="00B468DE">
        <w:rPr>
          <w:rFonts w:ascii="ＭＳ Ｐゴシック" w:eastAsia="ＭＳ Ｐゴシック" w:hAnsi="ＭＳ Ｐゴシック" w:hint="eastAsia"/>
        </w:rPr>
        <w:t>施設の種類</w:t>
      </w:r>
      <w:r w:rsidR="00B468DE" w:rsidRPr="008C7035">
        <w:rPr>
          <w:rFonts w:ascii="ＭＳ Ｐゴシック" w:eastAsia="ＭＳ Ｐゴシック" w:hAnsi="ＭＳ Ｐゴシック" w:hint="eastAsia"/>
        </w:rPr>
        <w:t>で整備項目の適合を区分している例</w:t>
      </w:r>
      <w:r w:rsidR="00B468DE" w:rsidRPr="00182CF2">
        <w:rPr>
          <w:rFonts w:ascii="ＭＳ Ｐゴシック" w:eastAsia="ＭＳ Ｐゴシック" w:hAnsi="ＭＳ Ｐゴシック" w:hint="eastAsia"/>
        </w:rPr>
        <w:t>（</w:t>
      </w:r>
      <w:r w:rsidR="00B468DE" w:rsidRPr="00D36B24">
        <w:rPr>
          <w:rFonts w:ascii="ＭＳ Ｐゴシック" w:eastAsia="ＭＳ Ｐゴシック" w:hAnsi="ＭＳ Ｐゴシック" w:hint="eastAsia"/>
        </w:rPr>
        <w:t>商業施設</w:t>
      </w:r>
      <w:r w:rsidR="007679E0">
        <w:rPr>
          <w:rFonts w:ascii="ＭＳ Ｐゴシック" w:eastAsia="ＭＳ Ｐゴシック" w:hAnsi="ＭＳ Ｐゴシック" w:hint="eastAsia"/>
        </w:rPr>
        <w:t>）</w:t>
      </w:r>
    </w:p>
    <w:p w:rsidR="00AD6A29" w:rsidRDefault="00AD6A29" w:rsidP="00B468DE">
      <w:pPr>
        <w:ind w:leftChars="100" w:left="240"/>
        <w:rPr>
          <w:rFonts w:ascii="ＭＳ Ｐ明朝" w:eastAsia="ＭＳ Ｐ明朝" w:hAnsi="ＭＳ Ｐ明朝" w:hint="eastAsia"/>
          <w:sz w:val="20"/>
          <w:szCs w:val="20"/>
        </w:rPr>
      </w:pPr>
      <w:r>
        <w:rPr>
          <w:noProof/>
          <w:sz w:val="21"/>
          <w:szCs w:val="21"/>
        </w:rPr>
        <w:pict>
          <v:rect id="_x0000_s1036" style="position:absolute;left:0;text-align:left;margin-left:-7.15pt;margin-top:.8pt;width:460.5pt;height:65.25pt;z-index:251665408">
            <v:textbox inset="5.85pt,.7pt,5.85pt,.7pt">
              <w:txbxContent>
                <w:p w:rsidR="00AD6A29" w:rsidRPr="00AD6A29" w:rsidRDefault="00AD6A29" w:rsidP="00AD6A29">
                  <w:pPr>
                    <w:spacing w:line="300" w:lineRule="exact"/>
                    <w:ind w:left="200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</w:t>
                  </w: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商業施設）</w:t>
                  </w:r>
                </w:p>
                <w:p w:rsidR="00AD6A29" w:rsidRPr="00AD6A29" w:rsidRDefault="00AD6A29" w:rsidP="00AD6A29">
                  <w:pPr>
                    <w:spacing w:line="300" w:lineRule="exact"/>
                    <w:ind w:firstLineChars="200" w:firstLine="4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・公益事業の施設（ガス、電気、電気通信）</w:t>
                  </w:r>
                </w:p>
                <w:p w:rsidR="00AD6A29" w:rsidRPr="00AD6A29" w:rsidRDefault="00AD6A29" w:rsidP="00AD6A29">
                  <w:pPr>
                    <w:spacing w:line="300" w:lineRule="exact"/>
                    <w:ind w:firstLineChars="200" w:firstLine="4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・金融機関の施設</w:t>
                  </w:r>
                </w:p>
                <w:p w:rsidR="00AD6A29" w:rsidRPr="00AD6A29" w:rsidRDefault="00AD6A29" w:rsidP="00AD6A29">
                  <w:pPr>
                    <w:spacing w:line="300" w:lineRule="exact"/>
                    <w:ind w:firstLineChars="200" w:firstLine="400"/>
                    <w:rPr>
                      <w:rFonts w:ascii="ＭＳ ゴシック" w:eastAsia="ＭＳ ゴシック" w:hAnsi="ＭＳ ゴシック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・物販店、飲食店、サービス業店舗等（うち200～500㎡未満は「小規模店舗」として区別）</w:t>
                  </w:r>
                </w:p>
              </w:txbxContent>
            </v:textbox>
          </v:rect>
        </w:pict>
      </w:r>
    </w:p>
    <w:p w:rsidR="00AD6A29" w:rsidRDefault="00AD6A29" w:rsidP="00B468DE">
      <w:pPr>
        <w:ind w:leftChars="100" w:left="24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7.45pt;margin-top:5.05pt;width:7.15pt;height:39pt;z-index:251666432">
            <v:textbox inset="5.85pt,.7pt,5.85pt,.7pt"/>
          </v:shape>
        </w:pict>
      </w:r>
    </w:p>
    <w:p w:rsidR="00AD6A29" w:rsidRDefault="00AD6A29" w:rsidP="00B468DE">
      <w:pPr>
        <w:ind w:leftChars="100" w:left="240"/>
        <w:rPr>
          <w:rFonts w:ascii="ＭＳ Ｐ明朝" w:eastAsia="ＭＳ Ｐ明朝" w:hAnsi="ＭＳ Ｐ明朝" w:hint="eastAsia"/>
          <w:sz w:val="20"/>
          <w:szCs w:val="20"/>
        </w:rPr>
      </w:pPr>
    </w:p>
    <w:p w:rsidR="00AD6A29" w:rsidRPr="00D36B24" w:rsidRDefault="00AD6A29" w:rsidP="00B468DE">
      <w:pPr>
        <w:ind w:leftChars="100" w:left="240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945"/>
        <w:gridCol w:w="851"/>
        <w:gridCol w:w="850"/>
      </w:tblGrid>
      <w:tr w:rsidR="007679E0" w:rsidRPr="007A0339" w:rsidTr="00040086">
        <w:tc>
          <w:tcPr>
            <w:tcW w:w="534" w:type="dxa"/>
          </w:tcPr>
          <w:p w:rsidR="007679E0" w:rsidRPr="00192EBC" w:rsidRDefault="007679E0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7679E0" w:rsidRPr="00C829B5" w:rsidRDefault="007679E0" w:rsidP="007679E0">
            <w:pPr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整備項目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E0" w:rsidRPr="007679E0" w:rsidRDefault="007679E0" w:rsidP="007679E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79E0">
              <w:rPr>
                <w:rFonts w:ascii="ＭＳ Ｐ明朝" w:eastAsia="ＭＳ Ｐ明朝" w:hAnsi="ＭＳ Ｐ明朝" w:hint="eastAsia"/>
                <w:sz w:val="20"/>
                <w:szCs w:val="20"/>
              </w:rPr>
              <w:t>小規模</w:t>
            </w:r>
          </w:p>
          <w:p w:rsidR="007679E0" w:rsidRPr="007679E0" w:rsidRDefault="007679E0" w:rsidP="007679E0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7679E0">
              <w:rPr>
                <w:rFonts w:ascii="ＭＳ Ｐ明朝" w:eastAsia="ＭＳ Ｐ明朝" w:hAnsi="ＭＳ Ｐ明朝" w:hint="eastAsia"/>
                <w:sz w:val="20"/>
                <w:szCs w:val="20"/>
              </w:rPr>
              <w:t>店舗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79E0" w:rsidRPr="007A0339" w:rsidRDefault="007679E0" w:rsidP="007679E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339">
              <w:rPr>
                <w:rFonts w:ascii="ＭＳ Ｐ明朝" w:eastAsia="ＭＳ Ｐ明朝" w:hAnsi="ＭＳ Ｐ明朝" w:hint="eastAsia"/>
                <w:sz w:val="20"/>
                <w:szCs w:val="20"/>
              </w:rPr>
              <w:t>左記</w:t>
            </w:r>
          </w:p>
          <w:p w:rsidR="007679E0" w:rsidRPr="007A0339" w:rsidRDefault="007679E0" w:rsidP="007679E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339">
              <w:rPr>
                <w:rFonts w:ascii="ＭＳ Ｐ明朝" w:eastAsia="ＭＳ Ｐ明朝" w:hAnsi="ＭＳ Ｐ明朝" w:hint="eastAsia"/>
                <w:sz w:val="20"/>
                <w:szCs w:val="20"/>
              </w:rPr>
              <w:t>以外</w:t>
            </w:r>
          </w:p>
        </w:tc>
      </w:tr>
      <w:tr w:rsidR="007679E0" w:rsidTr="00040086">
        <w:tc>
          <w:tcPr>
            <w:tcW w:w="534" w:type="dxa"/>
            <w:vMerge w:val="restart"/>
            <w:textDirection w:val="tbRlV"/>
          </w:tcPr>
          <w:p w:rsidR="007679E0" w:rsidRPr="00843706" w:rsidRDefault="007679E0" w:rsidP="007679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3706">
              <w:rPr>
                <w:rFonts w:hint="eastAsia"/>
                <w:sz w:val="20"/>
                <w:szCs w:val="20"/>
              </w:rPr>
              <w:t>出入口</w:t>
            </w:r>
          </w:p>
        </w:tc>
        <w:tc>
          <w:tcPr>
            <w:tcW w:w="6945" w:type="dxa"/>
            <w:shd w:val="pct5" w:color="auto" w:fill="auto"/>
          </w:tcPr>
          <w:p w:rsidR="007679E0" w:rsidRPr="00C829B5" w:rsidRDefault="007679E0" w:rsidP="007679E0">
            <w:pPr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主たる出入口以外の出入口</w:t>
            </w:r>
          </w:p>
        </w:tc>
        <w:tc>
          <w:tcPr>
            <w:tcW w:w="851" w:type="dxa"/>
            <w:shd w:val="pct5" w:color="auto" w:fill="auto"/>
          </w:tcPr>
          <w:p w:rsidR="007679E0" w:rsidRDefault="007679E0" w:rsidP="007679E0"/>
        </w:tc>
        <w:tc>
          <w:tcPr>
            <w:tcW w:w="850" w:type="dxa"/>
            <w:shd w:val="pct5" w:color="auto" w:fill="auto"/>
          </w:tcPr>
          <w:p w:rsidR="007679E0" w:rsidRDefault="007679E0" w:rsidP="007679E0"/>
        </w:tc>
      </w:tr>
      <w:tr w:rsidR="0095355D" w:rsidRPr="007A0339" w:rsidTr="0095355D">
        <w:tc>
          <w:tcPr>
            <w:tcW w:w="534" w:type="dxa"/>
            <w:vMerge/>
          </w:tcPr>
          <w:p w:rsidR="0095355D" w:rsidRPr="00843706" w:rsidRDefault="0095355D" w:rsidP="007679E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ind w:firstLineChars="100" w:firstLine="210"/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有効幅員80cm以上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843706" w:rsidRDefault="0095355D" w:rsidP="007679E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ind w:firstLineChars="100" w:firstLine="210"/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段を設けない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843706" w:rsidRDefault="0095355D" w:rsidP="007679E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ind w:firstLineChars="100" w:firstLine="210"/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戸の構造（容易に開閉可能・前後に段差なし）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843706" w:rsidRDefault="0095355D" w:rsidP="007679E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 xml:space="preserve">　滑りにくい床面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7679E0" w:rsidRPr="007A0339" w:rsidTr="0095355D">
        <w:tc>
          <w:tcPr>
            <w:tcW w:w="534" w:type="dxa"/>
            <w:vMerge w:val="restart"/>
            <w:textDirection w:val="tbRlV"/>
          </w:tcPr>
          <w:p w:rsidR="007679E0" w:rsidRPr="00843706" w:rsidRDefault="007679E0" w:rsidP="007679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3706">
              <w:rPr>
                <w:rFonts w:hint="eastAsia"/>
                <w:sz w:val="20"/>
                <w:szCs w:val="20"/>
              </w:rPr>
              <w:t>廊下</w:t>
            </w:r>
          </w:p>
        </w:tc>
        <w:tc>
          <w:tcPr>
            <w:tcW w:w="6945" w:type="dxa"/>
            <w:shd w:val="pct5" w:color="auto" w:fill="auto"/>
          </w:tcPr>
          <w:p w:rsidR="007679E0" w:rsidRPr="00C829B5" w:rsidRDefault="007679E0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主たる経路を構成する廊下等の構造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679E0" w:rsidRPr="00040086" w:rsidRDefault="007679E0" w:rsidP="00632A0E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679E0" w:rsidRPr="007A0339" w:rsidRDefault="007679E0" w:rsidP="0095355D">
            <w:pPr>
              <w:jc w:val="center"/>
              <w:rPr>
                <w:sz w:val="20"/>
                <w:szCs w:val="20"/>
              </w:rPr>
            </w:pP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有効幅員120cm以上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段を設けない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車いすの転回スペース（端部及び50m以内ごと）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手すりの設置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95355D" w:rsidRDefault="0095355D" w:rsidP="0095355D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</w:tr>
      <w:tr w:rsidR="0095355D" w:rsidRPr="007A0339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戸の構造</w:t>
            </w:r>
            <w:r w:rsidRPr="00C829B5">
              <w:rPr>
                <w:rFonts w:hint="eastAsia"/>
                <w:sz w:val="21"/>
                <w:szCs w:val="21"/>
              </w:rPr>
              <w:t>（容易に開閉可能・前後に段差なし）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7A0339" w:rsidRDefault="0095355D" w:rsidP="0095355D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rPr>
          <w:cantSplit/>
          <w:trHeight w:val="678"/>
        </w:trPr>
        <w:tc>
          <w:tcPr>
            <w:tcW w:w="534" w:type="dxa"/>
            <w:textDirection w:val="tbRlV"/>
          </w:tcPr>
          <w:p w:rsidR="0095355D" w:rsidRPr="00843706" w:rsidRDefault="0095355D" w:rsidP="007679E0">
            <w:pPr>
              <w:ind w:left="113" w:right="113"/>
              <w:rPr>
                <w:sz w:val="20"/>
                <w:szCs w:val="20"/>
              </w:rPr>
            </w:pPr>
            <w:r w:rsidRPr="00843706">
              <w:rPr>
                <w:rFonts w:hint="eastAsia"/>
                <w:sz w:val="20"/>
                <w:szCs w:val="20"/>
              </w:rPr>
              <w:t>便所</w:t>
            </w:r>
          </w:p>
        </w:tc>
        <w:tc>
          <w:tcPr>
            <w:tcW w:w="6945" w:type="dxa"/>
            <w:vAlign w:val="center"/>
          </w:tcPr>
          <w:p w:rsidR="0095355D" w:rsidRPr="00C829B5" w:rsidRDefault="0095355D" w:rsidP="0095355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みんなのトイレの設置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rPr>
          <w:cantSplit/>
          <w:trHeight w:val="277"/>
        </w:trPr>
        <w:tc>
          <w:tcPr>
            <w:tcW w:w="534" w:type="dxa"/>
            <w:vMerge w:val="restart"/>
            <w:textDirection w:val="tbRlV"/>
          </w:tcPr>
          <w:p w:rsidR="0095355D" w:rsidRPr="00321BB5" w:rsidRDefault="0095355D" w:rsidP="007679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案内板</w:t>
            </w:r>
            <w:r w:rsidRPr="00321BB5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車いす使用者用駐車区画、ＥＶ、トイレの標識設置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rPr>
          <w:trHeight w:val="467"/>
        </w:trPr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Default="0095355D" w:rsidP="0095355D">
            <w:pPr>
              <w:spacing w:line="340" w:lineRule="exact"/>
              <w:rPr>
                <w:sz w:val="21"/>
                <w:szCs w:val="21"/>
              </w:rPr>
            </w:pPr>
            <w:r w:rsidRPr="00321BB5">
              <w:rPr>
                <w:rFonts w:hint="eastAsia"/>
                <w:sz w:val="21"/>
                <w:szCs w:val="21"/>
              </w:rPr>
              <w:t>案内板等の設置</w:t>
            </w:r>
          </w:p>
          <w:p w:rsidR="0095355D" w:rsidRPr="00321BB5" w:rsidRDefault="0095355D" w:rsidP="0095355D">
            <w:pPr>
              <w:spacing w:line="340" w:lineRule="exact"/>
              <w:rPr>
                <w:sz w:val="21"/>
                <w:szCs w:val="21"/>
              </w:rPr>
            </w:pPr>
            <w:r w:rsidRPr="00321BB5">
              <w:rPr>
                <w:rFonts w:hint="eastAsia"/>
                <w:sz w:val="21"/>
                <w:szCs w:val="21"/>
              </w:rPr>
              <w:t>（車いす使用者用駐車区画、ＥＶ、トイレの配置を表示）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rPr>
          <w:cantSplit/>
          <w:trHeight w:val="434"/>
        </w:trPr>
        <w:tc>
          <w:tcPr>
            <w:tcW w:w="534" w:type="dxa"/>
            <w:vMerge w:val="restart"/>
            <w:textDirection w:val="tbRlV"/>
          </w:tcPr>
          <w:p w:rsidR="0095355D" w:rsidRPr="00162959" w:rsidRDefault="0095355D" w:rsidP="007679E0">
            <w:pPr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62959">
              <w:rPr>
                <w:rFonts w:ascii="ＭＳ Ｐ明朝" w:eastAsia="ＭＳ Ｐ明朝" w:hAnsi="ＭＳ Ｐ明朝" w:hint="eastAsia"/>
                <w:spacing w:val="-20"/>
                <w:w w:val="90"/>
                <w:sz w:val="16"/>
                <w:szCs w:val="16"/>
              </w:rPr>
              <w:t>カウンタ</w:t>
            </w:r>
            <w:r w:rsidRPr="00162959">
              <w:rPr>
                <w:rFonts w:ascii="ＭＳ Ｐ明朝" w:eastAsia="ＭＳ Ｐ明朝" w:hAnsi="ＭＳ Ｐ明朝" w:hint="eastAsia"/>
                <w:sz w:val="16"/>
                <w:szCs w:val="16"/>
              </w:rPr>
              <w:t>ー</w:t>
            </w:r>
          </w:p>
          <w:p w:rsidR="0095355D" w:rsidRPr="00C829B5" w:rsidRDefault="0095355D" w:rsidP="007679E0">
            <w:pPr>
              <w:ind w:left="113" w:right="113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―ー</w:t>
            </w:r>
          </w:p>
        </w:tc>
        <w:tc>
          <w:tcPr>
            <w:tcW w:w="6945" w:type="dxa"/>
            <w:vAlign w:val="center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車いす使用者が使用しやすい高さ・下部のけこみ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rPr>
          <w:trHeight w:val="427"/>
        </w:trPr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公衆電話機は障害者等が円滑に利用できる構造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 w:val="restart"/>
            <w:textDirection w:val="tbRlV"/>
          </w:tcPr>
          <w:p w:rsidR="0095355D" w:rsidRPr="00C829B5" w:rsidRDefault="0095355D" w:rsidP="007679E0">
            <w:pPr>
              <w:ind w:left="113" w:right="113"/>
              <w:jc w:val="center"/>
              <w:rPr>
                <w:sz w:val="21"/>
                <w:szCs w:val="21"/>
              </w:rPr>
            </w:pPr>
            <w:r w:rsidRPr="00321567">
              <w:rPr>
                <w:rFonts w:hint="eastAsia"/>
                <w:sz w:val="18"/>
                <w:szCs w:val="18"/>
              </w:rPr>
              <w:t>視覚障害者の安全･円滑な利用に必要な</w:t>
            </w:r>
            <w:r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6945" w:type="dxa"/>
            <w:shd w:val="pct5" w:color="auto" w:fill="auto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道等から案内板又は案内所までの経路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5355D" w:rsidRPr="00040086" w:rsidRDefault="0095355D" w:rsidP="00632A0E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5355D" w:rsidRPr="00162959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線状・点状ブロックの敷設又は音声等による誘導設備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shd w:val="pct5" w:color="auto" w:fill="auto"/>
          </w:tcPr>
          <w:p w:rsidR="0095355D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敷地内通路に点状ブロック等を敷設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5355D" w:rsidRPr="00040086" w:rsidRDefault="0095355D" w:rsidP="00632A0E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車路に近接する部分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段がある部分又は傾斜のある部分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shd w:val="pct5" w:color="auto" w:fill="auto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点状ブロック等を敷設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5355D" w:rsidRPr="00040086" w:rsidRDefault="0095355D" w:rsidP="00632A0E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傾斜路又は階段の上・下端に近接する廊下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傾斜路の傾斜がある部分の上端に近接する踊場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321567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主要な出入口又は各利用居室相互間経路の出入口の戸の前後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321567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階段の上端に近接する踊場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  <w:vMerge/>
          </w:tcPr>
          <w:p w:rsidR="0095355D" w:rsidRPr="00C829B5" w:rsidRDefault="0095355D" w:rsidP="007679E0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95355D" w:rsidRPr="00321567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その他の注意喚起箇所（エスカレーター端部等）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95355D" w:rsidTr="0095355D">
        <w:tc>
          <w:tcPr>
            <w:tcW w:w="534" w:type="dxa"/>
          </w:tcPr>
          <w:p w:rsidR="0095355D" w:rsidRPr="009A3F85" w:rsidRDefault="0095355D" w:rsidP="000D0160">
            <w:pPr>
              <w:rPr>
                <w:sz w:val="20"/>
                <w:szCs w:val="20"/>
              </w:rPr>
            </w:pPr>
            <w:r w:rsidRPr="009A3F85">
              <w:rPr>
                <w:rFonts w:hint="eastAsia"/>
                <w:spacing w:val="-20"/>
                <w:sz w:val="18"/>
                <w:szCs w:val="18"/>
              </w:rPr>
              <w:t>聴</w:t>
            </w:r>
            <w:r w:rsidRPr="009A3F85">
              <w:rPr>
                <w:rFonts w:hint="eastAsia"/>
                <w:sz w:val="16"/>
                <w:szCs w:val="16"/>
                <w:vertAlign w:val="superscript"/>
              </w:rPr>
              <w:t>※</w:t>
            </w:r>
            <w:r w:rsidRPr="009A3F85"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5" w:type="dxa"/>
          </w:tcPr>
          <w:p w:rsidR="0095355D" w:rsidRDefault="0095355D" w:rsidP="007679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文字情報表示設備の設置</w:t>
            </w:r>
          </w:p>
        </w:tc>
        <w:tc>
          <w:tcPr>
            <w:tcW w:w="851" w:type="dxa"/>
            <w:vAlign w:val="center"/>
          </w:tcPr>
          <w:p w:rsidR="0095355D" w:rsidRPr="0095355D" w:rsidRDefault="0095355D" w:rsidP="00632A0E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95355D" w:rsidRPr="00040086" w:rsidRDefault="0095355D" w:rsidP="009535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040086">
              <w:rPr>
                <w:rFonts w:hint="eastAsia"/>
                <w:sz w:val="20"/>
                <w:szCs w:val="20"/>
              </w:rPr>
              <w:t>○</w:t>
            </w:r>
            <w:r w:rsidRPr="00040086">
              <w:rPr>
                <w:rFonts w:hint="eastAsia"/>
                <w:sz w:val="20"/>
                <w:szCs w:val="20"/>
                <w:vertAlign w:val="superscript"/>
              </w:rPr>
              <w:t>※2</w:t>
            </w:r>
          </w:p>
        </w:tc>
      </w:tr>
    </w:tbl>
    <w:p w:rsidR="000D0160" w:rsidRDefault="00CB3844" w:rsidP="007A033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>
          <v:rect id="_x0000_s1030" style="position:absolute;left:0;text-align:left;margin-left:327.35pt;margin-top:2.6pt;width:126pt;height:15.75pt;z-index:251660288;mso-position-horizontal-relative:text;mso-position-vertical-relative:text">
            <v:textbox style="mso-fit-shape-to-text:t" inset=".26mm,.7pt,.26mm,.7pt">
              <w:txbxContent>
                <w:p w:rsidR="00105C7C" w:rsidRPr="00105C7C" w:rsidRDefault="00105C7C" w:rsidP="00105C7C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105C7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○：基準適合</w:t>
                  </w:r>
                  <w:r w:rsidR="0098282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9F434E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♡</w:t>
                  </w:r>
                  <w:r w:rsidRPr="00105C7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：望ましい水準</w:t>
                  </w:r>
                </w:p>
              </w:txbxContent>
            </v:textbox>
          </v:rect>
        </w:pict>
      </w:r>
      <w:r w:rsidR="000D0160">
        <w:rPr>
          <w:rFonts w:ascii="ＭＳ Ｐ明朝" w:eastAsia="ＭＳ Ｐ明朝" w:hAnsi="ＭＳ Ｐ明朝" w:hint="eastAsia"/>
          <w:sz w:val="20"/>
          <w:szCs w:val="20"/>
        </w:rPr>
        <w:t>（※１</w:t>
      </w:r>
      <w:r w:rsidR="00123F44">
        <w:rPr>
          <w:rFonts w:ascii="ＭＳ Ｐ明朝" w:eastAsia="ＭＳ Ｐ明朝" w:hAnsi="ＭＳ Ｐ明朝" w:hint="eastAsia"/>
          <w:sz w:val="20"/>
          <w:szCs w:val="20"/>
        </w:rPr>
        <w:t>：</w:t>
      </w:r>
      <w:r w:rsidR="000D0160">
        <w:rPr>
          <w:rFonts w:ascii="ＭＳ Ｐ明朝" w:eastAsia="ＭＳ Ｐ明朝" w:hAnsi="ＭＳ Ｐ明朝" w:hint="eastAsia"/>
          <w:sz w:val="20"/>
          <w:szCs w:val="20"/>
        </w:rPr>
        <w:t>聴覚障害者の安全･円滑な利用に必要な設備</w:t>
      </w:r>
      <w:r w:rsidR="00123F44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B468DE" w:rsidRDefault="009B373F" w:rsidP="007A033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（※</w:t>
      </w:r>
      <w:r w:rsidR="000D0160">
        <w:rPr>
          <w:rFonts w:ascii="ＭＳ Ｐ明朝" w:eastAsia="ＭＳ Ｐ明朝" w:hAnsi="ＭＳ Ｐ明朝" w:hint="eastAsia"/>
          <w:sz w:val="20"/>
          <w:szCs w:val="20"/>
        </w:rPr>
        <w:t>２</w:t>
      </w:r>
      <w:r w:rsidR="00123F44">
        <w:rPr>
          <w:rFonts w:ascii="ＭＳ Ｐ明朝" w:eastAsia="ＭＳ Ｐ明朝" w:hAnsi="ＭＳ Ｐ明朝" w:hint="eastAsia"/>
          <w:sz w:val="20"/>
          <w:szCs w:val="20"/>
        </w:rPr>
        <w:t>：</w:t>
      </w:r>
      <w:r>
        <w:rPr>
          <w:rFonts w:ascii="ＭＳ Ｐ明朝" w:eastAsia="ＭＳ Ｐ明朝" w:hAnsi="ＭＳ Ｐ明朝" w:hint="eastAsia"/>
          <w:sz w:val="20"/>
          <w:szCs w:val="20"/>
        </w:rPr>
        <w:t>500㎡以上の物販店、飲食店、サービス業店舗等は「♡」</w:t>
      </w:r>
      <w:r w:rsidR="00123F44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3B56EB" w:rsidRPr="008C7035" w:rsidRDefault="003B56EB" w:rsidP="003B56EB">
      <w:pPr>
        <w:ind w:left="600" w:hangingChars="250" w:hanging="60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8C7035">
        <w:rPr>
          <w:rFonts w:ascii="ＭＳ Ｐゴシック" w:eastAsia="ＭＳ Ｐゴシック" w:hAnsi="ＭＳ Ｐゴシック" w:hint="eastAsia"/>
        </w:rPr>
        <w:lastRenderedPageBreak/>
        <w:t>面積規模で整備項目の適合を区分している例</w:t>
      </w:r>
      <w:r w:rsidRPr="00182CF2">
        <w:rPr>
          <w:rFonts w:ascii="ＭＳ Ｐゴシック" w:eastAsia="ＭＳ Ｐゴシック" w:hAnsi="ＭＳ Ｐゴシック" w:hint="eastAsia"/>
        </w:rPr>
        <w:t>（病院、</w:t>
      </w:r>
      <w:r w:rsidRPr="00D36B24">
        <w:rPr>
          <w:rFonts w:ascii="ＭＳ Ｐゴシック" w:eastAsia="ＭＳ Ｐゴシック" w:hAnsi="ＭＳ Ｐゴシック" w:hint="eastAsia"/>
        </w:rPr>
        <w:t>商業施設</w:t>
      </w:r>
      <w:r w:rsidRPr="00182CF2">
        <w:rPr>
          <w:rFonts w:ascii="ＭＳ Ｐゴシック" w:eastAsia="ＭＳ Ｐゴシック" w:hAnsi="ＭＳ Ｐゴシック" w:hint="eastAsia"/>
        </w:rPr>
        <w:t>、興行･遊興施設）</w:t>
      </w:r>
    </w:p>
    <w:p w:rsidR="003B56EB" w:rsidRDefault="00AD6A29" w:rsidP="003B56EB">
      <w:pPr>
        <w:ind w:leftChars="100" w:left="24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pict>
          <v:rect id="_x0000_s1038" style="position:absolute;left:0;text-align:left;margin-left:-6.4pt;margin-top:3.05pt;width:460.5pt;height:64.5pt;z-index:251667456">
            <v:textbox inset="5.85pt,.7pt,5.85pt,.7pt">
              <w:txbxContent>
                <w:p w:rsidR="00AD6A29" w:rsidRPr="00AD6A29" w:rsidRDefault="00AD6A29" w:rsidP="00AD6A29">
                  <w:pPr>
                    <w:spacing w:line="300" w:lineRule="exact"/>
                    <w:ind w:left="200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</w:t>
                  </w: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小規模施設）</w:t>
                  </w:r>
                </w:p>
                <w:p w:rsidR="00AD6A29" w:rsidRPr="00AD6A29" w:rsidRDefault="00AD6A29" w:rsidP="00AD6A29">
                  <w:pPr>
                    <w:spacing w:line="300" w:lineRule="exact"/>
                    <w:ind w:firstLineChars="100" w:firstLine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・小規模無床診療所（500㎡未満の無床診療所）</w:t>
                  </w:r>
                </w:p>
                <w:p w:rsidR="00AD6A29" w:rsidRPr="00AD6A29" w:rsidRDefault="00AD6A29" w:rsidP="00AD6A29">
                  <w:pPr>
                    <w:spacing w:line="300" w:lineRule="exact"/>
                    <w:ind w:firstLineChars="100" w:firstLine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・小規模店舗（200～500㎡未満の物販店、飲食店、サービス業店舗等）</w:t>
                  </w:r>
                </w:p>
                <w:p w:rsidR="00AD6A29" w:rsidRPr="00AD6A29" w:rsidRDefault="00AD6A29" w:rsidP="00AD6A29">
                  <w:pPr>
                    <w:spacing w:line="300" w:lineRule="exact"/>
                    <w:ind w:firstLineChars="100" w:firstLine="200"/>
                    <w:rPr>
                      <w:rFonts w:ascii="ＭＳ ゴシック" w:eastAsia="ＭＳ ゴシック" w:hAnsi="ＭＳ ゴシック"/>
                    </w:rPr>
                  </w:pPr>
                  <w:r w:rsidRPr="00AD6A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・小規模興行・遊興施設（300～1000㎡未満の興行・遊興施設）</w:t>
                  </w:r>
                </w:p>
              </w:txbxContent>
            </v:textbox>
          </v:rect>
        </w:pict>
      </w:r>
    </w:p>
    <w:p w:rsidR="00AD6A29" w:rsidRDefault="00AD6A29" w:rsidP="003B56EB">
      <w:pPr>
        <w:ind w:leftChars="100" w:left="24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pict>
          <v:shape id="_x0000_s1039" type="#_x0000_t87" style="position:absolute;left:0;text-align:left;margin-left:-.4pt;margin-top:5.8pt;width:7.15pt;height:39pt;z-index:251668480">
            <v:textbox inset="5.85pt,.7pt,5.85pt,.7pt"/>
          </v:shape>
        </w:pict>
      </w:r>
    </w:p>
    <w:p w:rsidR="00AD6A29" w:rsidRDefault="00AD6A29" w:rsidP="003B56EB">
      <w:pPr>
        <w:ind w:leftChars="100" w:left="240"/>
        <w:rPr>
          <w:rFonts w:ascii="ＭＳ Ｐ明朝" w:eastAsia="ＭＳ Ｐ明朝" w:hAnsi="ＭＳ Ｐ明朝" w:hint="eastAsia"/>
          <w:sz w:val="20"/>
          <w:szCs w:val="20"/>
        </w:rPr>
      </w:pPr>
    </w:p>
    <w:p w:rsidR="00AD6A29" w:rsidRDefault="00AD6A29" w:rsidP="003B56EB">
      <w:pPr>
        <w:ind w:leftChars="100" w:left="240"/>
        <w:rPr>
          <w:rFonts w:ascii="ＭＳ Ｐ明朝" w:eastAsia="ＭＳ Ｐ明朝" w:hAnsi="ＭＳ Ｐ明朝" w:hint="eastAsia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945"/>
        <w:gridCol w:w="851"/>
        <w:gridCol w:w="850"/>
      </w:tblGrid>
      <w:tr w:rsidR="003B56EB" w:rsidTr="0055748F">
        <w:tc>
          <w:tcPr>
            <w:tcW w:w="534" w:type="dxa"/>
          </w:tcPr>
          <w:p w:rsidR="003B56EB" w:rsidRPr="00192EBC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整備項目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56EB" w:rsidRPr="007A0339" w:rsidRDefault="003B56EB" w:rsidP="005574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339">
              <w:rPr>
                <w:rFonts w:ascii="ＭＳ Ｐ明朝" w:eastAsia="ＭＳ Ｐ明朝" w:hAnsi="ＭＳ Ｐ明朝" w:hint="eastAsia"/>
                <w:sz w:val="20"/>
                <w:szCs w:val="20"/>
              </w:rPr>
              <w:t>小規模施設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6EB" w:rsidRPr="007A0339" w:rsidRDefault="003B56EB" w:rsidP="005574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339">
              <w:rPr>
                <w:rFonts w:ascii="ＭＳ Ｐ明朝" w:eastAsia="ＭＳ Ｐ明朝" w:hAnsi="ＭＳ Ｐ明朝" w:hint="eastAsia"/>
                <w:sz w:val="20"/>
                <w:szCs w:val="20"/>
              </w:rPr>
              <w:t>左記</w:t>
            </w:r>
          </w:p>
          <w:p w:rsidR="003B56EB" w:rsidRPr="007A0339" w:rsidRDefault="003B56EB" w:rsidP="005574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339">
              <w:rPr>
                <w:rFonts w:ascii="ＭＳ Ｐ明朝" w:eastAsia="ＭＳ Ｐ明朝" w:hAnsi="ＭＳ Ｐ明朝" w:hint="eastAsia"/>
                <w:sz w:val="20"/>
                <w:szCs w:val="20"/>
              </w:rPr>
              <w:t>以外</w:t>
            </w:r>
          </w:p>
        </w:tc>
      </w:tr>
      <w:tr w:rsidR="003B56EB" w:rsidTr="0055748F">
        <w:tc>
          <w:tcPr>
            <w:tcW w:w="534" w:type="dxa"/>
            <w:vMerge w:val="restart"/>
            <w:textDirection w:val="tbRlV"/>
          </w:tcPr>
          <w:p w:rsidR="003B56EB" w:rsidRPr="00843706" w:rsidRDefault="003B56EB" w:rsidP="005574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3706">
              <w:rPr>
                <w:rFonts w:hint="eastAsia"/>
                <w:sz w:val="20"/>
                <w:szCs w:val="20"/>
              </w:rPr>
              <w:t>出入口</w:t>
            </w:r>
          </w:p>
        </w:tc>
        <w:tc>
          <w:tcPr>
            <w:tcW w:w="6945" w:type="dxa"/>
            <w:shd w:val="pct5" w:color="auto" w:fill="auto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主たる出入口以外の出入口</w:t>
            </w:r>
          </w:p>
        </w:tc>
        <w:tc>
          <w:tcPr>
            <w:tcW w:w="851" w:type="dxa"/>
            <w:shd w:val="pct5" w:color="auto" w:fill="auto"/>
          </w:tcPr>
          <w:p w:rsidR="003B56EB" w:rsidRDefault="003B56EB" w:rsidP="0055748F"/>
        </w:tc>
        <w:tc>
          <w:tcPr>
            <w:tcW w:w="850" w:type="dxa"/>
            <w:shd w:val="pct5" w:color="auto" w:fill="auto"/>
          </w:tcPr>
          <w:p w:rsidR="003B56EB" w:rsidRDefault="003B56EB" w:rsidP="0055748F"/>
        </w:tc>
      </w:tr>
      <w:tr w:rsidR="003B56EB" w:rsidTr="0055748F">
        <w:tc>
          <w:tcPr>
            <w:tcW w:w="534" w:type="dxa"/>
            <w:vMerge/>
          </w:tcPr>
          <w:p w:rsidR="003B56EB" w:rsidRPr="00843706" w:rsidRDefault="003B56EB" w:rsidP="0055748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ind w:firstLineChars="100" w:firstLine="210"/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有効幅員80cm以上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843706" w:rsidRDefault="003B56EB" w:rsidP="0055748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ind w:firstLineChars="100" w:firstLine="210"/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段を設けない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843706" w:rsidRDefault="003B56EB" w:rsidP="0055748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ind w:firstLineChars="100" w:firstLine="210"/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>戸の構造（容易に開閉可能・前後に段差なし）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843706" w:rsidRDefault="003B56EB" w:rsidP="0055748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 w:rsidRPr="00C829B5">
              <w:rPr>
                <w:rFonts w:hint="eastAsia"/>
                <w:sz w:val="21"/>
                <w:szCs w:val="21"/>
              </w:rPr>
              <w:t xml:space="preserve">　滑りにくい床面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 w:val="restart"/>
            <w:textDirection w:val="tbRlV"/>
          </w:tcPr>
          <w:p w:rsidR="003B56EB" w:rsidRPr="00843706" w:rsidRDefault="003B56EB" w:rsidP="005574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43706">
              <w:rPr>
                <w:rFonts w:hint="eastAsia"/>
                <w:sz w:val="20"/>
                <w:szCs w:val="20"/>
              </w:rPr>
              <w:t>廊下</w:t>
            </w:r>
          </w:p>
        </w:tc>
        <w:tc>
          <w:tcPr>
            <w:tcW w:w="6945" w:type="dxa"/>
            <w:shd w:val="pct5" w:color="auto" w:fill="auto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主たる経路を構成する廊下等の構造</w:t>
            </w:r>
          </w:p>
        </w:tc>
        <w:tc>
          <w:tcPr>
            <w:tcW w:w="851" w:type="dxa"/>
            <w:shd w:val="pct5" w:color="auto" w:fill="auto"/>
          </w:tcPr>
          <w:p w:rsidR="003B56EB" w:rsidRPr="00183E63" w:rsidRDefault="003B56EB" w:rsidP="0055748F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有効幅員120cm以上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段を設けない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車いすの転回スペース（端部及び50m以内ごと）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7A0339" w:rsidRDefault="003B56EB" w:rsidP="0055748F">
            <w:pPr>
              <w:jc w:val="center"/>
              <w:rPr>
                <w:sz w:val="20"/>
                <w:szCs w:val="20"/>
              </w:rPr>
            </w:pPr>
            <w:r w:rsidRPr="007A0339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手すりの設置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spacing w:line="340" w:lineRule="exact"/>
              <w:jc w:val="center"/>
            </w:pPr>
            <w:r w:rsidRPr="00040086">
              <w:rPr>
                <w:rFonts w:hint="eastAsia"/>
              </w:rPr>
              <w:t xml:space="preserve"> </w:t>
            </w:r>
            <w:r w:rsidRPr="0095355D">
              <w:rPr>
                <w:rFonts w:hint="eastAsia"/>
                <w:sz w:val="32"/>
                <w:szCs w:val="32"/>
              </w:rPr>
              <w:t>♡</w:t>
            </w:r>
            <w:r w:rsidRPr="00040086">
              <w:rPr>
                <w:rFonts w:hint="eastAsia"/>
                <w:vertAlign w:val="superscript"/>
              </w:rPr>
              <w:t>※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戸の構造</w:t>
            </w:r>
            <w:r w:rsidRPr="00C829B5">
              <w:rPr>
                <w:rFonts w:hint="eastAsia"/>
                <w:sz w:val="21"/>
                <w:szCs w:val="21"/>
              </w:rPr>
              <w:t>（容易に開閉可能・前後に段差なし）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rPr>
          <w:cantSplit/>
          <w:trHeight w:val="678"/>
        </w:trPr>
        <w:tc>
          <w:tcPr>
            <w:tcW w:w="534" w:type="dxa"/>
            <w:textDirection w:val="tbRlV"/>
          </w:tcPr>
          <w:p w:rsidR="003B56EB" w:rsidRPr="00843706" w:rsidRDefault="003B56EB" w:rsidP="0055748F">
            <w:pPr>
              <w:ind w:left="113" w:right="113"/>
              <w:rPr>
                <w:sz w:val="20"/>
                <w:szCs w:val="20"/>
              </w:rPr>
            </w:pPr>
            <w:r w:rsidRPr="00843706">
              <w:rPr>
                <w:rFonts w:hint="eastAsia"/>
                <w:sz w:val="20"/>
                <w:szCs w:val="20"/>
              </w:rPr>
              <w:t>便所</w:t>
            </w:r>
          </w:p>
        </w:tc>
        <w:tc>
          <w:tcPr>
            <w:tcW w:w="6945" w:type="dxa"/>
            <w:vAlign w:val="center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みんなのトイレの設置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rPr>
          <w:cantSplit/>
          <w:trHeight w:val="277"/>
        </w:trPr>
        <w:tc>
          <w:tcPr>
            <w:tcW w:w="534" w:type="dxa"/>
            <w:vMerge w:val="restart"/>
            <w:textDirection w:val="tbRlV"/>
          </w:tcPr>
          <w:p w:rsidR="003B56EB" w:rsidRPr="00321BB5" w:rsidRDefault="003B56EB" w:rsidP="005574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案内板</w:t>
            </w:r>
            <w:r w:rsidRPr="00321BB5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車いす使用者用駐車区画、ＥＶ、トイレの標識設置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rPr>
          <w:trHeight w:val="467"/>
        </w:trPr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Default="003B56EB" w:rsidP="0055748F">
            <w:pPr>
              <w:rPr>
                <w:sz w:val="21"/>
                <w:szCs w:val="21"/>
              </w:rPr>
            </w:pPr>
            <w:r w:rsidRPr="00321BB5">
              <w:rPr>
                <w:rFonts w:hint="eastAsia"/>
                <w:sz w:val="21"/>
                <w:szCs w:val="21"/>
              </w:rPr>
              <w:t>案内板等の設置</w:t>
            </w:r>
          </w:p>
          <w:p w:rsidR="003B56EB" w:rsidRPr="00321BB5" w:rsidRDefault="003B56EB" w:rsidP="0055748F">
            <w:pPr>
              <w:rPr>
                <w:sz w:val="21"/>
                <w:szCs w:val="21"/>
              </w:rPr>
            </w:pPr>
            <w:r w:rsidRPr="00321BB5">
              <w:rPr>
                <w:rFonts w:hint="eastAsia"/>
                <w:sz w:val="21"/>
                <w:szCs w:val="21"/>
              </w:rPr>
              <w:t>（車いす使用者用駐車区画、ＥＶ、トイレの配置を表示）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rPr>
          <w:cantSplit/>
          <w:trHeight w:val="434"/>
        </w:trPr>
        <w:tc>
          <w:tcPr>
            <w:tcW w:w="534" w:type="dxa"/>
            <w:vMerge w:val="restart"/>
            <w:textDirection w:val="tbRlV"/>
          </w:tcPr>
          <w:p w:rsidR="003B56EB" w:rsidRPr="00162959" w:rsidRDefault="003B56EB" w:rsidP="0055748F">
            <w:pPr>
              <w:ind w:left="113" w:right="11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62959">
              <w:rPr>
                <w:rFonts w:ascii="ＭＳ Ｐ明朝" w:eastAsia="ＭＳ Ｐ明朝" w:hAnsi="ＭＳ Ｐ明朝" w:hint="eastAsia"/>
                <w:spacing w:val="-20"/>
                <w:w w:val="90"/>
                <w:sz w:val="16"/>
                <w:szCs w:val="16"/>
              </w:rPr>
              <w:t>カウンタ</w:t>
            </w:r>
            <w:r w:rsidRPr="00162959">
              <w:rPr>
                <w:rFonts w:ascii="ＭＳ Ｐ明朝" w:eastAsia="ＭＳ Ｐ明朝" w:hAnsi="ＭＳ Ｐ明朝" w:hint="eastAsia"/>
                <w:sz w:val="16"/>
                <w:szCs w:val="16"/>
              </w:rPr>
              <w:t>ー</w:t>
            </w:r>
          </w:p>
          <w:p w:rsidR="003B56EB" w:rsidRPr="00C829B5" w:rsidRDefault="003B56EB" w:rsidP="0055748F">
            <w:pPr>
              <w:ind w:left="113" w:right="113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―ー</w:t>
            </w:r>
          </w:p>
        </w:tc>
        <w:tc>
          <w:tcPr>
            <w:tcW w:w="6945" w:type="dxa"/>
            <w:vAlign w:val="center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車いす使用者が使用しやすい高さ・下部のけこみ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rPr>
          <w:trHeight w:val="427"/>
        </w:trPr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公衆電話機は障害者等が円滑に利用できる構造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 w:val="restart"/>
            <w:textDirection w:val="tbRlV"/>
          </w:tcPr>
          <w:p w:rsidR="003B56EB" w:rsidRPr="00C829B5" w:rsidRDefault="003B56EB" w:rsidP="0055748F">
            <w:pPr>
              <w:ind w:left="113" w:right="113"/>
              <w:jc w:val="center"/>
              <w:rPr>
                <w:sz w:val="21"/>
                <w:szCs w:val="21"/>
              </w:rPr>
            </w:pPr>
            <w:r w:rsidRPr="00321567">
              <w:rPr>
                <w:rFonts w:hint="eastAsia"/>
                <w:sz w:val="18"/>
                <w:szCs w:val="18"/>
              </w:rPr>
              <w:t>視覚障害者の安全･円滑な利用に必要な</w:t>
            </w:r>
            <w:r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6945" w:type="dxa"/>
            <w:shd w:val="pct5" w:color="auto" w:fill="auto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道等から案内板又は案内所までの経路</w:t>
            </w:r>
          </w:p>
        </w:tc>
        <w:tc>
          <w:tcPr>
            <w:tcW w:w="851" w:type="dxa"/>
            <w:shd w:val="pct5" w:color="auto" w:fill="auto"/>
          </w:tcPr>
          <w:p w:rsidR="003B56EB" w:rsidRPr="00183E63" w:rsidRDefault="003B56EB" w:rsidP="0055748F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B56EB" w:rsidRPr="00162959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線状・点状ブロックの敷設又は音声等による誘導設備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shd w:val="pct5" w:color="auto" w:fill="auto"/>
          </w:tcPr>
          <w:p w:rsidR="003B56EB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敷地内通路に点状ブロック等を敷設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56EB" w:rsidRPr="00183E63" w:rsidRDefault="003B56EB" w:rsidP="0055748F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車路に近接する部分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段がある部分又は傾斜のある部分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  <w:shd w:val="pct5" w:color="auto" w:fill="auto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点状ブロック等を敷設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56EB" w:rsidRPr="00183E63" w:rsidRDefault="003B56EB" w:rsidP="0055748F">
            <w:pPr>
              <w:spacing w:line="340" w:lineRule="exact"/>
              <w:jc w:val="center"/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傾斜路又は階段の上・下端に近接する廊下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傾斜路の傾斜がある部分の上端に近接する踊場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321567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主要な出入口又は各利用居室相互間経路の出入口の戸の前後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321567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階段の上端に近接する踊場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3B56EB" w:rsidTr="0055748F">
        <w:tc>
          <w:tcPr>
            <w:tcW w:w="534" w:type="dxa"/>
            <w:vMerge/>
          </w:tcPr>
          <w:p w:rsidR="003B56EB" w:rsidRPr="00C829B5" w:rsidRDefault="003B56EB" w:rsidP="0055748F">
            <w:pPr>
              <w:rPr>
                <w:sz w:val="21"/>
                <w:szCs w:val="21"/>
              </w:rPr>
            </w:pPr>
          </w:p>
        </w:tc>
        <w:tc>
          <w:tcPr>
            <w:tcW w:w="6945" w:type="dxa"/>
          </w:tcPr>
          <w:p w:rsidR="003B56EB" w:rsidRPr="00321567" w:rsidRDefault="003B56EB" w:rsidP="005574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その他の注意喚起箇所（エスカレーター端部等）</w:t>
            </w:r>
          </w:p>
        </w:tc>
        <w:tc>
          <w:tcPr>
            <w:tcW w:w="851" w:type="dxa"/>
            <w:vAlign w:val="center"/>
          </w:tcPr>
          <w:p w:rsidR="003B56EB" w:rsidRPr="0095355D" w:rsidRDefault="003B56EB" w:rsidP="0055748F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5355D">
              <w:rPr>
                <w:rFonts w:hint="eastAsia"/>
                <w:sz w:val="32"/>
                <w:szCs w:val="32"/>
              </w:rPr>
              <w:t>♡</w:t>
            </w:r>
          </w:p>
        </w:tc>
        <w:tc>
          <w:tcPr>
            <w:tcW w:w="850" w:type="dxa"/>
            <w:vAlign w:val="center"/>
          </w:tcPr>
          <w:p w:rsidR="003B56EB" w:rsidRPr="00040086" w:rsidRDefault="003B56EB" w:rsidP="0055748F">
            <w:pPr>
              <w:jc w:val="center"/>
              <w:rPr>
                <w:sz w:val="20"/>
                <w:szCs w:val="20"/>
              </w:rPr>
            </w:pPr>
            <w:r w:rsidRPr="00040086">
              <w:rPr>
                <w:rFonts w:hint="eastAsia"/>
                <w:sz w:val="20"/>
                <w:szCs w:val="20"/>
              </w:rPr>
              <w:t>○</w:t>
            </w:r>
          </w:p>
        </w:tc>
      </w:tr>
    </w:tbl>
    <w:p w:rsidR="003B56EB" w:rsidRDefault="00CB3844" w:rsidP="003B56EB">
      <w:pPr>
        <w:rPr>
          <w:rFonts w:ascii="ＭＳ Ｐ明朝" w:eastAsia="ＭＳ Ｐ明朝" w:hAnsi="ＭＳ Ｐ明朝"/>
          <w:sz w:val="20"/>
          <w:szCs w:val="20"/>
        </w:rPr>
      </w:pPr>
      <w:r w:rsidRPr="00CB3844">
        <w:rPr>
          <w:rFonts w:ascii="ＭＳ Ｐ明朝" w:eastAsia="ＭＳ Ｐ明朝" w:hAnsi="ＭＳ Ｐ明朝"/>
          <w:noProof/>
          <w:sz w:val="20"/>
          <w:szCs w:val="20"/>
          <w:u w:val="single"/>
        </w:rPr>
        <w:pict>
          <v:rect id="_x0000_s1033" style="position:absolute;left:0;text-align:left;margin-left:328.1pt;margin-top:3.35pt;width:126pt;height:15.75pt;z-index:251663360;mso-position-horizontal-relative:text;mso-position-vertical-relative:text">
            <v:textbox style="mso-next-textbox:#_x0000_s1033;mso-fit-shape-to-text:t" inset=".26mm,.7pt,.26mm,.7pt">
              <w:txbxContent>
                <w:p w:rsidR="003B56EB" w:rsidRPr="00105C7C" w:rsidRDefault="003B56EB" w:rsidP="003B56EB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105C7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○：基準適合</w:t>
                  </w:r>
                  <w:r w:rsidR="0098282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9F434E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♡</w:t>
                  </w:r>
                  <w:r w:rsidRPr="00105C7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：望ましい水準</w:t>
                  </w:r>
                </w:p>
              </w:txbxContent>
            </v:textbox>
          </v:rect>
        </w:pict>
      </w:r>
      <w:r w:rsidR="00123F44">
        <w:rPr>
          <w:rFonts w:ascii="ＭＳ Ｐ明朝" w:eastAsia="ＭＳ Ｐ明朝" w:hAnsi="ＭＳ Ｐ明朝" w:hint="eastAsia"/>
          <w:sz w:val="20"/>
          <w:szCs w:val="20"/>
        </w:rPr>
        <w:t>（※：</w:t>
      </w:r>
      <w:r w:rsidR="003B56EB">
        <w:rPr>
          <w:rFonts w:ascii="ＭＳ Ｐ明朝" w:eastAsia="ＭＳ Ｐ明朝" w:hAnsi="ＭＳ Ｐ明朝" w:hint="eastAsia"/>
          <w:sz w:val="20"/>
          <w:szCs w:val="20"/>
        </w:rPr>
        <w:t>有床診療所及び病院は「○」</w:t>
      </w:r>
      <w:r w:rsidR="00123F44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3B56EB" w:rsidRPr="00123F44" w:rsidRDefault="003B56EB" w:rsidP="003B56EB">
      <w:pPr>
        <w:rPr>
          <w:rFonts w:ascii="ＭＳ Ｐ明朝" w:eastAsia="ＭＳ Ｐ明朝" w:hAnsi="ＭＳ Ｐ明朝"/>
          <w:sz w:val="20"/>
          <w:szCs w:val="20"/>
        </w:rPr>
      </w:pPr>
    </w:p>
    <w:p w:rsidR="003B56EB" w:rsidRPr="003B56EB" w:rsidRDefault="003B56EB" w:rsidP="007A0339">
      <w:pPr>
        <w:rPr>
          <w:rFonts w:ascii="ＭＳ Ｐ明朝" w:eastAsia="ＭＳ Ｐ明朝" w:hAnsi="ＭＳ Ｐ明朝"/>
          <w:sz w:val="20"/>
          <w:szCs w:val="20"/>
        </w:rPr>
      </w:pPr>
    </w:p>
    <w:sectPr w:rsidR="003B56EB" w:rsidRPr="003B56EB" w:rsidSect="00810016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1D" w:rsidRDefault="00AC391D" w:rsidP="00810016">
      <w:r>
        <w:separator/>
      </w:r>
    </w:p>
  </w:endnote>
  <w:endnote w:type="continuationSeparator" w:id="0">
    <w:p w:rsidR="00AC391D" w:rsidRDefault="00AC391D" w:rsidP="0081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0242"/>
      <w:docPartObj>
        <w:docPartGallery w:val="Page Numbers (Bottom of Page)"/>
        <w:docPartUnique/>
      </w:docPartObj>
    </w:sdtPr>
    <w:sdtContent>
      <w:p w:rsidR="00810016" w:rsidRDefault="00CB3844">
        <w:pPr>
          <w:pStyle w:val="a6"/>
          <w:jc w:val="center"/>
        </w:pPr>
        <w:fldSimple w:instr=" PAGE   \* MERGEFORMAT ">
          <w:r w:rsidR="00982823" w:rsidRPr="00982823">
            <w:rPr>
              <w:noProof/>
              <w:lang w:val="ja-JP"/>
            </w:rPr>
            <w:t>2</w:t>
          </w:r>
        </w:fldSimple>
      </w:p>
    </w:sdtContent>
  </w:sdt>
  <w:p w:rsidR="00810016" w:rsidRDefault="008100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1D" w:rsidRDefault="00AC391D" w:rsidP="00810016">
      <w:r>
        <w:separator/>
      </w:r>
    </w:p>
  </w:footnote>
  <w:footnote w:type="continuationSeparator" w:id="0">
    <w:p w:rsidR="00AC391D" w:rsidRDefault="00AC391D" w:rsidP="00810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368"/>
    <w:rsid w:val="00040086"/>
    <w:rsid w:val="000B10D6"/>
    <w:rsid w:val="000D0160"/>
    <w:rsid w:val="0010473C"/>
    <w:rsid w:val="00105C7C"/>
    <w:rsid w:val="00123F44"/>
    <w:rsid w:val="00162959"/>
    <w:rsid w:val="00182CF2"/>
    <w:rsid w:val="00192EBC"/>
    <w:rsid w:val="00251B37"/>
    <w:rsid w:val="002A52B6"/>
    <w:rsid w:val="00311C77"/>
    <w:rsid w:val="00321567"/>
    <w:rsid w:val="00321BB5"/>
    <w:rsid w:val="003B56EB"/>
    <w:rsid w:val="003E7CC5"/>
    <w:rsid w:val="0049198A"/>
    <w:rsid w:val="00532256"/>
    <w:rsid w:val="00570530"/>
    <w:rsid w:val="005F7368"/>
    <w:rsid w:val="00632A0E"/>
    <w:rsid w:val="006C15A9"/>
    <w:rsid w:val="006F0AF0"/>
    <w:rsid w:val="007679E0"/>
    <w:rsid w:val="007A0339"/>
    <w:rsid w:val="00810016"/>
    <w:rsid w:val="00843706"/>
    <w:rsid w:val="008C7035"/>
    <w:rsid w:val="0095355D"/>
    <w:rsid w:val="00982823"/>
    <w:rsid w:val="009A3F85"/>
    <w:rsid w:val="009B373F"/>
    <w:rsid w:val="009F434E"/>
    <w:rsid w:val="00AC391D"/>
    <w:rsid w:val="00AD6A29"/>
    <w:rsid w:val="00B31D53"/>
    <w:rsid w:val="00B468DE"/>
    <w:rsid w:val="00C829B5"/>
    <w:rsid w:val="00CB3844"/>
    <w:rsid w:val="00D36B24"/>
    <w:rsid w:val="00D75985"/>
    <w:rsid w:val="00E42DF1"/>
    <w:rsid w:val="00E96858"/>
    <w:rsid w:val="00EE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0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0016"/>
  </w:style>
  <w:style w:type="paragraph" w:styleId="a6">
    <w:name w:val="footer"/>
    <w:basedOn w:val="a"/>
    <w:link w:val="a7"/>
    <w:uiPriority w:val="99"/>
    <w:unhideWhenUsed/>
    <w:rsid w:val="00810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FAFD-88B7-4530-859E-F309B5F8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2016-02-25T05:30:00Z</cp:lastPrinted>
  <dcterms:created xsi:type="dcterms:W3CDTF">2016-02-23T01:37:00Z</dcterms:created>
  <dcterms:modified xsi:type="dcterms:W3CDTF">2016-02-25T05:43:00Z</dcterms:modified>
</cp:coreProperties>
</file>