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48" w:rsidRPr="00B57748" w:rsidRDefault="00B57748" w:rsidP="00B57748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B57748">
        <w:rPr>
          <w:rFonts w:asciiTheme="majorEastAsia" w:eastAsiaTheme="majorEastAsia" w:hAnsiTheme="majorEastAsia" w:hint="eastAsia"/>
          <w:sz w:val="24"/>
          <w:szCs w:val="24"/>
        </w:rPr>
        <w:t>都市計画法第32条同意協議申出書</w:t>
      </w:r>
    </w:p>
    <w:p w:rsidR="00B57748" w:rsidRDefault="00B57748">
      <w:r>
        <w:rPr>
          <w:rFonts w:hint="eastAsia"/>
        </w:rPr>
        <w:t xml:space="preserve">　　</w:t>
      </w:r>
    </w:p>
    <w:p w:rsidR="00B57748" w:rsidRPr="00B57748" w:rsidRDefault="00B57748" w:rsidP="005C57C7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　月　　　日</w:t>
      </w:r>
    </w:p>
    <w:p w:rsidR="00B57748" w:rsidRDefault="00B57748">
      <w:r>
        <w:rPr>
          <w:rFonts w:hint="eastAsia"/>
        </w:rPr>
        <w:t>神奈川県知事　殿</w:t>
      </w:r>
    </w:p>
    <w:p w:rsidR="00B57748" w:rsidRDefault="00B57748"/>
    <w:p w:rsidR="00B57748" w:rsidRDefault="005C57C7" w:rsidP="00B57748">
      <w:pPr>
        <w:jc w:val="center"/>
      </w:pPr>
      <w:r>
        <w:rPr>
          <w:rFonts w:hint="eastAsia"/>
        </w:rPr>
        <w:t xml:space="preserve">　　　　　　　　〒</w:t>
      </w:r>
    </w:p>
    <w:p w:rsidR="00B57748" w:rsidRDefault="00B57748" w:rsidP="00B57748">
      <w:pPr>
        <w:ind w:right="840"/>
        <w:jc w:val="center"/>
      </w:pPr>
      <w:r>
        <w:rPr>
          <w:rFonts w:hint="eastAsia"/>
        </w:rPr>
        <w:t xml:space="preserve">　　　　</w:t>
      </w:r>
      <w:r w:rsidR="005C57C7">
        <w:rPr>
          <w:rFonts w:hint="eastAsia"/>
        </w:rPr>
        <w:t xml:space="preserve">　　　</w:t>
      </w:r>
      <w:r>
        <w:rPr>
          <w:rFonts w:hint="eastAsia"/>
        </w:rPr>
        <w:t xml:space="preserve">　　　　住所</w:t>
      </w:r>
    </w:p>
    <w:p w:rsidR="00B57748" w:rsidRDefault="00B57748"/>
    <w:p w:rsidR="00B57748" w:rsidRDefault="00B57748" w:rsidP="00B57748">
      <w:pPr>
        <w:jc w:val="center"/>
      </w:pPr>
      <w:r>
        <w:rPr>
          <w:rFonts w:hint="eastAsia"/>
        </w:rPr>
        <w:t xml:space="preserve">　　　　　　　　　　　　　　　　　</w:t>
      </w:r>
      <w:r w:rsidR="005C57C7">
        <w:rPr>
          <w:rFonts w:hint="eastAsia"/>
        </w:rPr>
        <w:t xml:space="preserve">　　　</w:t>
      </w:r>
      <w:r>
        <w:rPr>
          <w:rFonts w:hint="eastAsia"/>
        </w:rPr>
        <w:t xml:space="preserve">　　氏名　　　　　　　　　　</w:t>
      </w:r>
      <w:r w:rsidR="005C57C7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B57748" w:rsidRDefault="00B57748"/>
    <w:p w:rsidR="00B57748" w:rsidRDefault="005C57C7" w:rsidP="005C57C7">
      <w:pPr>
        <w:jc w:val="center"/>
      </w:pPr>
      <w:r>
        <w:rPr>
          <w:rFonts w:hint="eastAsia"/>
        </w:rPr>
        <w:t xml:space="preserve">　　　　　　</w:t>
      </w:r>
      <w:r w:rsidR="00B57748">
        <w:rPr>
          <w:rFonts w:hint="eastAsia"/>
        </w:rPr>
        <w:t>℡</w:t>
      </w:r>
    </w:p>
    <w:p w:rsidR="00B57748" w:rsidRDefault="005C57C7" w:rsidP="005C57C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3200747</wp:posOffset>
                </wp:positionH>
                <wp:positionV relativeFrom="paragraph">
                  <wp:posOffset>41448</wp:posOffset>
                </wp:positionV>
                <wp:extent cx="2341418" cy="415636"/>
                <wp:effectExtent l="0" t="0" r="2095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418" cy="415636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FF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05pt;margin-top:3.25pt;width:184.3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" strokecolor="black [3200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="00B57748">
        <w:rPr>
          <w:rFonts w:hint="eastAsia"/>
        </w:rPr>
        <w:t>法人その他団体にあっては、</w:t>
      </w:r>
    </w:p>
    <w:p w:rsidR="00B57748" w:rsidRDefault="005C57C7" w:rsidP="005C57C7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B57748">
        <w:rPr>
          <w:rFonts w:hint="eastAsia"/>
        </w:rPr>
        <w:t>所在地、名称及び代表者の氏名</w:t>
      </w:r>
    </w:p>
    <w:p w:rsidR="00B57748" w:rsidRDefault="00B57748"/>
    <w:p w:rsidR="00B57748" w:rsidRDefault="00B57748" w:rsidP="005C57C7">
      <w:pPr>
        <w:ind w:firstLineChars="2300" w:firstLine="4830"/>
      </w:pPr>
      <w:r>
        <w:rPr>
          <w:rFonts w:hint="eastAsia"/>
        </w:rPr>
        <w:t>担当者</w:t>
      </w:r>
    </w:p>
    <w:p w:rsidR="005C57C7" w:rsidRDefault="005C57C7" w:rsidP="005C57C7">
      <w:pPr>
        <w:ind w:firstLineChars="2300" w:firstLine="4830"/>
        <w:rPr>
          <w:rFonts w:hint="eastAsia"/>
        </w:rPr>
      </w:pPr>
    </w:p>
    <w:p w:rsidR="00B57748" w:rsidRDefault="00B57748"/>
    <w:p w:rsidR="00B57748" w:rsidRDefault="00B57748" w:rsidP="005C57C7">
      <w:pPr>
        <w:ind w:firstLineChars="100" w:firstLine="210"/>
      </w:pPr>
      <w:r>
        <w:rPr>
          <w:rFonts w:hint="eastAsia"/>
        </w:rPr>
        <w:t>都市計画法第</w:t>
      </w:r>
      <w:r>
        <w:rPr>
          <w:rFonts w:hint="eastAsia"/>
        </w:rPr>
        <w:t>32</w:t>
      </w:r>
      <w:r>
        <w:rPr>
          <w:rFonts w:hint="eastAsia"/>
        </w:rPr>
        <w:t>条の規定により、次の土地の開発行為について道路同意協議を申し出ます。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06"/>
      </w:tblGrid>
      <w:tr w:rsidR="00B57748" w:rsidTr="00B57748">
        <w:trPr>
          <w:trHeight w:val="1152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開　発　場　所</w:t>
            </w:r>
          </w:p>
        </w:tc>
        <w:tc>
          <w:tcPr>
            <w:tcW w:w="6306" w:type="dxa"/>
          </w:tcPr>
          <w:p w:rsidR="00B57748" w:rsidRDefault="00B57748">
            <w:pPr>
              <w:rPr>
                <w:rFonts w:hint="eastAsia"/>
              </w:rPr>
            </w:pPr>
          </w:p>
        </w:tc>
      </w:tr>
      <w:tr w:rsidR="00B57748" w:rsidTr="00B57748">
        <w:trPr>
          <w:trHeight w:val="880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事　業　主　名</w:t>
            </w:r>
          </w:p>
        </w:tc>
        <w:tc>
          <w:tcPr>
            <w:tcW w:w="6306" w:type="dxa"/>
          </w:tcPr>
          <w:p w:rsidR="00B57748" w:rsidRDefault="00B57748">
            <w:pPr>
              <w:rPr>
                <w:rFonts w:hint="eastAsia"/>
              </w:rPr>
            </w:pPr>
          </w:p>
        </w:tc>
      </w:tr>
      <w:tr w:rsidR="00B57748" w:rsidTr="00B57748">
        <w:trPr>
          <w:trHeight w:val="871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306" w:type="dxa"/>
          </w:tcPr>
          <w:p w:rsidR="00B57748" w:rsidRDefault="00B57748">
            <w:pPr>
              <w:rPr>
                <w:rFonts w:hint="eastAsia"/>
              </w:rPr>
            </w:pPr>
          </w:p>
        </w:tc>
      </w:tr>
      <w:tr w:rsidR="00B57748" w:rsidTr="00B57748">
        <w:trPr>
          <w:trHeight w:val="883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開　発　面　積</w:t>
            </w:r>
          </w:p>
        </w:tc>
        <w:tc>
          <w:tcPr>
            <w:tcW w:w="6306" w:type="dxa"/>
          </w:tcPr>
          <w:p w:rsidR="00B57748" w:rsidRDefault="00B57748">
            <w:pPr>
              <w:rPr>
                <w:rFonts w:hint="eastAsia"/>
              </w:rPr>
            </w:pPr>
          </w:p>
        </w:tc>
      </w:tr>
      <w:tr w:rsidR="00B57748" w:rsidTr="00B57748">
        <w:trPr>
          <w:trHeight w:val="874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306" w:type="dxa"/>
          </w:tcPr>
          <w:p w:rsidR="00B57748" w:rsidRDefault="005C57C7">
            <w:pPr>
              <w:rPr>
                <w:rFonts w:hint="eastAsia"/>
              </w:rPr>
            </w:pPr>
            <w:r>
              <w:rPr>
                <w:rFonts w:hint="eastAsia"/>
              </w:rPr>
              <w:t>位置図・土地利用計画図・建築物図面・現況写真・委任状・施工同意書・公図・登記簿謄本</w:t>
            </w:r>
          </w:p>
        </w:tc>
      </w:tr>
      <w:tr w:rsidR="00B57748" w:rsidTr="00B57748">
        <w:trPr>
          <w:trHeight w:val="986"/>
        </w:trPr>
        <w:tc>
          <w:tcPr>
            <w:tcW w:w="2122" w:type="dxa"/>
            <w:vAlign w:val="center"/>
          </w:tcPr>
          <w:p w:rsidR="00B57748" w:rsidRDefault="00B57748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306" w:type="dxa"/>
          </w:tcPr>
          <w:p w:rsidR="00B57748" w:rsidRDefault="005C57C7">
            <w:pPr>
              <w:rPr>
                <w:rFonts w:hint="eastAsia"/>
              </w:rPr>
            </w:pPr>
            <w:r>
              <w:rPr>
                <w:rFonts w:hint="eastAsia"/>
              </w:rPr>
              <w:t>開発行為に伴う県道区域における工事（　有　・　無　）</w:t>
            </w:r>
            <w:bookmarkStart w:id="0" w:name="_GoBack"/>
            <w:bookmarkEnd w:id="0"/>
          </w:p>
        </w:tc>
      </w:tr>
    </w:tbl>
    <w:p w:rsidR="00B57748" w:rsidRDefault="00B57748"/>
    <w:p w:rsidR="00B57748" w:rsidRDefault="00B57748"/>
    <w:p w:rsidR="00B57748" w:rsidRDefault="00B57748"/>
    <w:p w:rsidR="00B57748" w:rsidRDefault="00B57748">
      <w:pPr>
        <w:rPr>
          <w:rFonts w:hint="eastAsia"/>
        </w:rPr>
      </w:pPr>
    </w:p>
    <w:sectPr w:rsidR="00B57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48"/>
    <w:rsid w:val="005C57C7"/>
    <w:rsid w:val="00817E6D"/>
    <w:rsid w:val="00B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A754C-5CE1-45D9-97DB-9E0E6A69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2020-02-19T05:14:00Z</dcterms:created>
  <dcterms:modified xsi:type="dcterms:W3CDTF">2020-02-19T05:28:00Z</dcterms:modified>
</cp:coreProperties>
</file>