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04" w:rsidRDefault="007A5E04">
      <w:pPr>
        <w:pStyle w:val="a3"/>
        <w:shd w:val="pct5" w:color="auto" w:fill="FFFFFF"/>
        <w:tabs>
          <w:tab w:val="clear" w:pos="4252"/>
          <w:tab w:val="clear" w:pos="8504"/>
        </w:tabs>
        <w:spacing w:line="14" w:lineRule="exact"/>
      </w:pPr>
    </w:p>
    <w:p w:rsidR="007A5E04" w:rsidRDefault="007A5E04">
      <w:pPr>
        <w:pStyle w:val="a3"/>
        <w:tabs>
          <w:tab w:val="clear" w:pos="4252"/>
          <w:tab w:val="clear" w:pos="8504"/>
        </w:tabs>
        <w:spacing w:line="14" w:lineRule="exact"/>
      </w:pPr>
    </w:p>
    <w:p w:rsidR="00A635B6" w:rsidRDefault="00A635B6">
      <w:pPr>
        <w:ind w:left="105" w:firstLine="210"/>
        <w:jc w:val="center"/>
      </w:pPr>
    </w:p>
    <w:p w:rsidR="005B395F" w:rsidRPr="00183275" w:rsidRDefault="00584C9F" w:rsidP="00183275">
      <w:pPr>
        <w:textAlignment w:val="auto"/>
        <w:rPr>
          <w:rFonts w:ascii="HG丸ｺﾞｼｯｸM-PRO" w:eastAsia="HG丸ｺﾞｼｯｸM-PRO"/>
          <w:b/>
          <w:sz w:val="44"/>
          <w:szCs w:val="44"/>
        </w:rPr>
      </w:pPr>
      <w:r w:rsidRPr="00584C9F">
        <w:rPr>
          <w:rFonts w:ascii="Bodoni MT Black" w:eastAsia="ＭＳ ゴシック" w:hAnsi="Bodoni MT Black"/>
          <w:noProof/>
          <w:sz w:val="96"/>
          <w:szCs w:val="96"/>
        </w:rPr>
        <mc:AlternateContent>
          <mc:Choice Requires="wps">
            <w:drawing>
              <wp:inline distT="0" distB="0" distL="0" distR="0" wp14:anchorId="601986E7" wp14:editId="4E59283B">
                <wp:extent cx="5829300" cy="94869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948690"/>
                        </a:xfrm>
                        <a:prstGeom prst="rect">
                          <a:avLst/>
                        </a:prstGeom>
                      </wps:spPr>
                      <wps:txbx>
                        <w:txbxContent>
                          <w:p w:rsidR="00584C9F" w:rsidRPr="00183275" w:rsidRDefault="00584C9F" w:rsidP="00584C9F">
                            <w:pPr>
                              <w:pStyle w:val="Web"/>
                              <w:spacing w:before="0" w:beforeAutospacing="0" w:after="0" w:afterAutospacing="0"/>
                              <w:jc w:val="center"/>
                              <w:rPr>
                                <w:b/>
                                <w:sz w:val="72"/>
                                <w:szCs w:val="72"/>
                              </w:rPr>
                            </w:pPr>
                            <w:r w:rsidRPr="00183275">
                              <w:rPr>
                                <w:rFonts w:hint="eastAsia"/>
                                <w:b/>
                                <w:sz w:val="72"/>
                                <w:szCs w:val="72"/>
                              </w:rPr>
                              <w:t>網膜色素</w:t>
                            </w:r>
                            <w:r w:rsidRPr="00183275">
                              <w:rPr>
                                <w:b/>
                                <w:sz w:val="72"/>
                                <w:szCs w:val="72"/>
                              </w:rPr>
                              <w:t>変性症講演会</w:t>
                            </w:r>
                          </w:p>
                        </w:txbxContent>
                      </wps:txbx>
                      <wps:bodyPr wrap="square" numCol="1" fromWordArt="1">
                        <a:prstTxWarp prst="textPlain">
                          <a:avLst>
                            <a:gd name="adj" fmla="val 50000"/>
                          </a:avLst>
                        </a:prstTxWarp>
                        <a:spAutoFit/>
                      </wps:bodyPr>
                    </wps:wsp>
                  </a:graphicData>
                </a:graphic>
              </wp:inline>
            </w:drawing>
          </mc:Choice>
          <mc:Fallback>
            <w:pict>
              <v:shapetype w14:anchorId="601986E7" id="_x0000_t202" coordsize="21600,21600" o:spt="202" path="m,l,21600r21600,l21600,xe">
                <v:stroke joinstyle="miter"/>
                <v:path gradientshapeok="t" o:connecttype="rect"/>
              </v:shapetype>
              <v:shape id="WordArt 1" o:spid="_x0000_s1026" type="#_x0000_t202" style="width:459pt;height: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" filled="f" stroked="f">
                <o:lock v:ext="edit" shapetype="t"/>
                <v:textbox style="mso-fit-shape-to-text:t">
                  <w:txbxContent>
                    <w:p w:rsidR="00584C9F" w:rsidRPr="00183275" w:rsidRDefault="00584C9F" w:rsidP="00584C9F">
                      <w:pPr>
                        <w:pStyle w:val="Web"/>
                        <w:spacing w:before="0" w:beforeAutospacing="0" w:after="0" w:afterAutospacing="0"/>
                        <w:jc w:val="center"/>
                        <w:rPr>
                          <w:b/>
                          <w:sz w:val="72"/>
                          <w:szCs w:val="72"/>
                        </w:rPr>
                      </w:pPr>
                      <w:r w:rsidRPr="00183275">
                        <w:rPr>
                          <w:rFonts w:hint="eastAsia"/>
                          <w:b/>
                          <w:sz w:val="72"/>
                          <w:szCs w:val="72"/>
                        </w:rPr>
                        <w:t>網膜色素</w:t>
                      </w:r>
                      <w:r w:rsidRPr="00183275">
                        <w:rPr>
                          <w:b/>
                          <w:sz w:val="72"/>
                          <w:szCs w:val="72"/>
                        </w:rPr>
                        <w:t>変性症講演会</w:t>
                      </w:r>
                    </w:p>
                  </w:txbxContent>
                </v:textbox>
                <w10:anchorlock/>
              </v:shape>
            </w:pict>
          </mc:Fallback>
        </mc:AlternateContent>
      </w:r>
    </w:p>
    <w:p w:rsidR="005B395F" w:rsidRDefault="005B395F" w:rsidP="005B395F">
      <w:pPr>
        <w:snapToGrid w:val="0"/>
        <w:textAlignment w:val="auto"/>
        <w:rPr>
          <w:rFonts w:ascii="ＭＳ ゴシック" w:eastAsia="ＭＳ ゴシック" w:hAnsi="ＭＳ ゴシック"/>
          <w:sz w:val="28"/>
          <w:szCs w:val="28"/>
        </w:rPr>
      </w:pPr>
      <w:r w:rsidRPr="005B395F">
        <w:rPr>
          <w:rFonts w:ascii="ＭＳ ゴシック" w:eastAsia="ＭＳ ゴシック" w:hAnsi="ＭＳ ゴシック" w:hint="eastAsia"/>
          <w:sz w:val="28"/>
          <w:szCs w:val="28"/>
        </w:rPr>
        <w:t xml:space="preserve">　</w:t>
      </w:r>
    </w:p>
    <w:p w:rsidR="00183275" w:rsidRPr="005B395F" w:rsidRDefault="00183275" w:rsidP="005B395F">
      <w:pPr>
        <w:snapToGrid w:val="0"/>
        <w:textAlignment w:val="auto"/>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網膜色素変性症の基本的な理解と治療法、ロービジョン・ケアについて講演をいただきます。また、講演会終了後に</w:t>
      </w:r>
      <w:r w:rsidR="005F1EB1">
        <w:rPr>
          <w:rFonts w:ascii="ＭＳ ゴシック" w:eastAsia="ＭＳ ゴシック" w:hAnsi="ＭＳ ゴシック" w:hint="eastAsia"/>
          <w:sz w:val="28"/>
          <w:szCs w:val="28"/>
        </w:rPr>
        <w:t>神奈川県網膜色素変性症協会（JRPS神奈川）患者</w:t>
      </w:r>
      <w:r>
        <w:rPr>
          <w:rFonts w:ascii="ＭＳ ゴシック" w:eastAsia="ＭＳ ゴシック" w:hAnsi="ＭＳ ゴシック" w:hint="eastAsia"/>
          <w:sz w:val="28"/>
          <w:szCs w:val="28"/>
        </w:rPr>
        <w:t>会の</w:t>
      </w:r>
      <w:r w:rsidR="005F1EB1">
        <w:rPr>
          <w:rFonts w:ascii="ＭＳ ゴシック" w:eastAsia="ＭＳ ゴシック" w:hAnsi="ＭＳ ゴシック" w:hint="eastAsia"/>
          <w:sz w:val="28"/>
          <w:szCs w:val="28"/>
        </w:rPr>
        <w:t>活動の紹介、福祉機器の展示や体験も予定しています。</w:t>
      </w:r>
    </w:p>
    <w:p w:rsidR="005B395F" w:rsidRPr="005B395F" w:rsidRDefault="005B395F" w:rsidP="005F1EB1">
      <w:pPr>
        <w:snapToGrid w:val="0"/>
        <w:ind w:firstLineChars="100" w:firstLine="280"/>
        <w:textAlignment w:val="auto"/>
        <w:rPr>
          <w:rFonts w:ascii="ＭＳ ゴシック" w:eastAsia="ＭＳ ゴシック" w:hAnsi="ＭＳ ゴシック"/>
          <w:sz w:val="28"/>
          <w:szCs w:val="28"/>
        </w:rPr>
      </w:pPr>
      <w:r w:rsidRPr="005B395F">
        <w:rPr>
          <w:rFonts w:ascii="ＭＳ ゴシック" w:eastAsia="ＭＳ ゴシック" w:hAnsi="ＭＳ ゴシック" w:hint="eastAsia"/>
          <w:sz w:val="28"/>
          <w:szCs w:val="28"/>
        </w:rPr>
        <w:t>ご病状に応じた毎日を過ごしていくためにお役立ていただけたらと思います。</w:t>
      </w:r>
      <w:r w:rsidR="005F1EB1">
        <w:rPr>
          <w:rFonts w:ascii="ＭＳ ゴシック" w:eastAsia="ＭＳ ゴシック" w:hAnsi="ＭＳ ゴシック" w:hint="eastAsia"/>
          <w:sz w:val="28"/>
          <w:szCs w:val="28"/>
        </w:rPr>
        <w:t>お気軽にお越しください。</w:t>
      </w:r>
    </w:p>
    <w:p w:rsidR="005B395F" w:rsidRDefault="005B395F" w:rsidP="005B395F">
      <w:pPr>
        <w:ind w:firstLineChars="200" w:firstLine="562"/>
        <w:textAlignment w:val="auto"/>
        <w:rPr>
          <w:rFonts w:ascii="ＭＳ ゴシック" w:eastAsia="ＭＳ ゴシック" w:hAnsi="ＭＳ ゴシック"/>
          <w:b/>
          <w:sz w:val="28"/>
          <w:szCs w:val="28"/>
        </w:rPr>
      </w:pPr>
      <w:r w:rsidRPr="005B395F">
        <w:rPr>
          <w:rFonts w:ascii="ＭＳ ゴシック" w:eastAsia="ＭＳ ゴシック" w:hAnsi="ＭＳ ゴシック" w:hint="eastAsia"/>
          <w:b/>
          <w:sz w:val="28"/>
          <w:szCs w:val="28"/>
        </w:rPr>
        <w:t>日</w:t>
      </w:r>
      <w:r w:rsidR="00183275">
        <w:rPr>
          <w:rFonts w:ascii="ＭＳ ゴシック" w:eastAsia="ＭＳ ゴシック" w:hAnsi="ＭＳ ゴシック" w:hint="eastAsia"/>
          <w:b/>
          <w:sz w:val="28"/>
          <w:szCs w:val="28"/>
        </w:rPr>
        <w:t xml:space="preserve">　</w:t>
      </w:r>
      <w:r w:rsidRPr="005B395F">
        <w:rPr>
          <w:rFonts w:ascii="ＭＳ ゴシック" w:eastAsia="ＭＳ ゴシック" w:hAnsi="ＭＳ ゴシック" w:hint="eastAsia"/>
          <w:b/>
          <w:sz w:val="28"/>
          <w:szCs w:val="28"/>
        </w:rPr>
        <w:t xml:space="preserve">時   </w:t>
      </w:r>
      <w:r w:rsidR="00183275">
        <w:rPr>
          <w:rFonts w:ascii="ＭＳ ゴシック" w:eastAsia="ＭＳ ゴシック" w:hAnsi="ＭＳ ゴシック" w:hint="eastAsia"/>
          <w:b/>
          <w:sz w:val="28"/>
          <w:szCs w:val="28"/>
        </w:rPr>
        <w:t>平成３０</w:t>
      </w:r>
      <w:r w:rsidRPr="005B395F">
        <w:rPr>
          <w:rFonts w:ascii="ＭＳ ゴシック" w:eastAsia="ＭＳ ゴシック" w:hAnsi="ＭＳ ゴシック" w:hint="eastAsia"/>
          <w:b/>
          <w:sz w:val="28"/>
          <w:szCs w:val="28"/>
        </w:rPr>
        <w:t>年１０月</w:t>
      </w:r>
      <w:r w:rsidR="00183275">
        <w:rPr>
          <w:rFonts w:ascii="ＭＳ ゴシック" w:eastAsia="ＭＳ ゴシック" w:hAnsi="ＭＳ ゴシック" w:hint="eastAsia"/>
          <w:b/>
          <w:sz w:val="28"/>
          <w:szCs w:val="28"/>
        </w:rPr>
        <w:t>１０日（水）　１０</w:t>
      </w:r>
      <w:r w:rsidRPr="005B395F">
        <w:rPr>
          <w:rFonts w:ascii="ＭＳ ゴシック" w:eastAsia="ＭＳ ゴシック" w:hAnsi="ＭＳ ゴシック" w:hint="eastAsia"/>
          <w:b/>
          <w:sz w:val="28"/>
          <w:szCs w:val="28"/>
        </w:rPr>
        <w:t>：</w:t>
      </w:r>
      <w:r w:rsidR="00183275">
        <w:rPr>
          <w:rFonts w:ascii="ＭＳ ゴシック" w:eastAsia="ＭＳ ゴシック" w:hAnsi="ＭＳ ゴシック" w:hint="eastAsia"/>
          <w:b/>
          <w:sz w:val="28"/>
          <w:szCs w:val="28"/>
        </w:rPr>
        <w:t>００～１２</w:t>
      </w:r>
      <w:r w:rsidRPr="005B395F">
        <w:rPr>
          <w:rFonts w:ascii="ＭＳ ゴシック" w:eastAsia="ＭＳ ゴシック" w:hAnsi="ＭＳ ゴシック" w:hint="eastAsia"/>
          <w:b/>
          <w:sz w:val="28"/>
          <w:szCs w:val="28"/>
        </w:rPr>
        <w:t>：００</w:t>
      </w:r>
    </w:p>
    <w:p w:rsidR="00640C16" w:rsidRDefault="00640C16" w:rsidP="005B395F">
      <w:pPr>
        <w:ind w:firstLineChars="200" w:firstLine="562"/>
        <w:textAlignment w:val="auto"/>
        <w:rPr>
          <w:rFonts w:ascii="ＭＳ ゴシック" w:eastAsia="ＭＳ ゴシック" w:hAnsi="ＭＳ ゴシック"/>
          <w:b/>
          <w:sz w:val="24"/>
          <w:szCs w:val="24"/>
        </w:rPr>
      </w:pPr>
      <w:r>
        <w:rPr>
          <w:rFonts w:ascii="ＭＳ ゴシック" w:eastAsia="ＭＳ ゴシック" w:hAnsi="ＭＳ ゴシック" w:hint="eastAsia"/>
          <w:b/>
          <w:sz w:val="28"/>
          <w:szCs w:val="28"/>
        </w:rPr>
        <w:t xml:space="preserve">　　　　　</w:t>
      </w:r>
      <w:r w:rsidRPr="00640C16">
        <w:rPr>
          <w:rFonts w:ascii="ＭＳ ゴシック" w:eastAsia="ＭＳ ゴシック" w:hAnsi="ＭＳ ゴシック" w:hint="eastAsia"/>
          <w:b/>
          <w:sz w:val="24"/>
          <w:szCs w:val="24"/>
        </w:rPr>
        <w:t>＊講演終了後患者会の紹介、福祉機器の展示等を予定</w:t>
      </w:r>
    </w:p>
    <w:p w:rsidR="00640C16" w:rsidRPr="00640C16" w:rsidRDefault="00640C16" w:rsidP="005B395F">
      <w:pPr>
        <w:ind w:firstLineChars="200" w:firstLine="482"/>
        <w:textAlignment w:val="auto"/>
        <w:rPr>
          <w:rFonts w:ascii="ＭＳ ゴシック" w:eastAsia="ＭＳ ゴシック" w:hAnsi="ＭＳ ゴシック"/>
          <w:b/>
          <w:sz w:val="24"/>
          <w:szCs w:val="24"/>
        </w:rPr>
      </w:pPr>
    </w:p>
    <w:p w:rsidR="005B395F" w:rsidRPr="005B395F" w:rsidRDefault="005B395F" w:rsidP="005B395F">
      <w:pPr>
        <w:snapToGrid w:val="0"/>
        <w:ind w:firstLineChars="100" w:firstLine="281"/>
        <w:jc w:val="left"/>
        <w:textAlignment w:val="auto"/>
        <w:rPr>
          <w:rFonts w:ascii="ＭＳ ゴシック" w:eastAsia="ＭＳ ゴシック" w:hAnsi="ＭＳ ゴシック"/>
          <w:b/>
          <w:sz w:val="28"/>
          <w:szCs w:val="28"/>
        </w:rPr>
      </w:pPr>
      <w:r w:rsidRPr="005B395F">
        <w:rPr>
          <w:rFonts w:ascii="ＭＳ ゴシック" w:eastAsia="ＭＳ ゴシック" w:hAnsi="ＭＳ ゴシック" w:hint="eastAsia"/>
          <w:b/>
          <w:sz w:val="28"/>
          <w:szCs w:val="28"/>
        </w:rPr>
        <w:t xml:space="preserve">　場</w:t>
      </w:r>
      <w:r w:rsidR="00183275">
        <w:rPr>
          <w:rFonts w:ascii="ＭＳ ゴシック" w:eastAsia="ＭＳ ゴシック" w:hAnsi="ＭＳ ゴシック" w:hint="eastAsia"/>
          <w:b/>
          <w:sz w:val="28"/>
          <w:szCs w:val="28"/>
        </w:rPr>
        <w:t xml:space="preserve">　</w:t>
      </w:r>
      <w:r w:rsidRPr="005B395F">
        <w:rPr>
          <w:rFonts w:ascii="ＭＳ ゴシック" w:eastAsia="ＭＳ ゴシック" w:hAnsi="ＭＳ ゴシック" w:hint="eastAsia"/>
          <w:b/>
          <w:sz w:val="28"/>
          <w:szCs w:val="28"/>
        </w:rPr>
        <w:t xml:space="preserve">所   神奈川県厚木保健福祉事務所大和センター　講堂   </w:t>
      </w:r>
    </w:p>
    <w:p w:rsidR="005B395F" w:rsidRDefault="005B395F" w:rsidP="005F1EB1">
      <w:pPr>
        <w:snapToGrid w:val="0"/>
        <w:spacing w:line="320" w:lineRule="exact"/>
        <w:ind w:firstLineChars="700" w:firstLine="1968"/>
        <w:jc w:val="left"/>
        <w:textAlignment w:val="auto"/>
        <w:rPr>
          <w:rFonts w:ascii="ＭＳ ゴシック" w:eastAsia="ＭＳ ゴシック" w:hAnsi="ＭＳ ゴシック"/>
          <w:b/>
          <w:sz w:val="28"/>
          <w:szCs w:val="28"/>
        </w:rPr>
      </w:pPr>
      <w:r w:rsidRPr="005B395F">
        <w:rPr>
          <w:rFonts w:ascii="ＭＳ ゴシック" w:eastAsia="ＭＳ ゴシック" w:hAnsi="ＭＳ ゴシック" w:hint="eastAsia"/>
          <w:b/>
          <w:sz w:val="28"/>
          <w:szCs w:val="28"/>
        </w:rPr>
        <w:t>（所在地：大和市中央１－５－２６）</w:t>
      </w:r>
    </w:p>
    <w:p w:rsidR="00183275" w:rsidRDefault="00183275" w:rsidP="005B395F">
      <w:pPr>
        <w:snapToGrid w:val="0"/>
        <w:spacing w:line="320" w:lineRule="exact"/>
        <w:ind w:firstLineChars="500" w:firstLine="1405"/>
        <w:jc w:val="left"/>
        <w:textAlignment w:val="auto"/>
        <w:rPr>
          <w:rFonts w:ascii="ＭＳ ゴシック" w:eastAsia="ＭＳ ゴシック" w:hAnsi="ＭＳ ゴシック"/>
          <w:b/>
          <w:sz w:val="28"/>
          <w:szCs w:val="28"/>
        </w:rPr>
      </w:pPr>
    </w:p>
    <w:p w:rsidR="00183275" w:rsidRDefault="00183275" w:rsidP="00183275">
      <w:pPr>
        <w:snapToGrid w:val="0"/>
        <w:textAlignment w:val="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テーマ　</w:t>
      </w:r>
    </w:p>
    <w:p w:rsidR="00183275" w:rsidRPr="00183275" w:rsidRDefault="00183275" w:rsidP="00183275">
      <w:pPr>
        <w:snapToGrid w:val="0"/>
        <w:ind w:firstLineChars="400" w:firstLine="1124"/>
        <w:textAlignment w:val="auto"/>
        <w:rPr>
          <w:rFonts w:asciiTheme="majorEastAsia" w:eastAsiaTheme="majorEastAsia" w:hAnsiTheme="majorEastAsia"/>
          <w:sz w:val="28"/>
          <w:szCs w:val="28"/>
        </w:rPr>
      </w:pPr>
      <w:r>
        <w:rPr>
          <w:rFonts w:ascii="ＭＳ ゴシック" w:eastAsia="ＭＳ ゴシック" w:hAnsi="ＭＳ ゴシック" w:hint="eastAsia"/>
          <w:b/>
          <w:sz w:val="28"/>
          <w:szCs w:val="28"/>
        </w:rPr>
        <w:t>「</w:t>
      </w:r>
      <w:r w:rsidRPr="00183275">
        <w:rPr>
          <w:rFonts w:asciiTheme="majorEastAsia" w:eastAsiaTheme="majorEastAsia" w:hAnsiTheme="majorEastAsia" w:hint="eastAsia"/>
          <w:b/>
          <w:sz w:val="28"/>
          <w:szCs w:val="28"/>
        </w:rPr>
        <w:t>網膜色素変性症の基本的理解とロービジョン・ケアについて</w:t>
      </w:r>
      <w:r>
        <w:rPr>
          <w:rFonts w:asciiTheme="majorEastAsia" w:eastAsiaTheme="majorEastAsia" w:hAnsiTheme="majorEastAsia" w:hint="eastAsia"/>
          <w:b/>
          <w:sz w:val="28"/>
          <w:szCs w:val="28"/>
        </w:rPr>
        <w:t>」</w:t>
      </w:r>
    </w:p>
    <w:p w:rsidR="005B395F" w:rsidRPr="005B395F" w:rsidRDefault="005B395F" w:rsidP="005B395F">
      <w:pPr>
        <w:spacing w:line="320" w:lineRule="exact"/>
        <w:ind w:leftChars="1016" w:left="2719" w:hangingChars="209" w:hanging="585"/>
        <w:jc w:val="left"/>
        <w:textAlignment w:val="auto"/>
        <w:rPr>
          <w:rFonts w:ascii="ＭＳ ゴシック" w:eastAsia="ＭＳ ゴシック" w:hAnsi="ＭＳ ゴシック"/>
          <w:sz w:val="28"/>
          <w:szCs w:val="28"/>
        </w:rPr>
      </w:pPr>
    </w:p>
    <w:p w:rsidR="00183275" w:rsidRPr="00183275" w:rsidRDefault="005B395F" w:rsidP="00183275">
      <w:pPr>
        <w:pStyle w:val="ad"/>
        <w:ind w:leftChars="0" w:left="720"/>
        <w:rPr>
          <w:rFonts w:ascii="ＭＳ ゴシック" w:eastAsia="ＭＳ ゴシック" w:hAnsi="ＭＳ ゴシック"/>
          <w:b/>
          <w:sz w:val="28"/>
          <w:szCs w:val="28"/>
        </w:rPr>
      </w:pPr>
      <w:r w:rsidRPr="005B395F">
        <w:rPr>
          <w:rFonts w:ascii="ＭＳ ゴシック" w:eastAsia="ＭＳ ゴシック" w:hAnsi="ＭＳ ゴシック" w:hint="eastAsia"/>
          <w:b/>
          <w:bCs/>
          <w:sz w:val="28"/>
          <w:szCs w:val="28"/>
        </w:rPr>
        <w:t>講</w:t>
      </w:r>
      <w:r w:rsidR="00183275">
        <w:rPr>
          <w:rFonts w:ascii="ＭＳ ゴシック" w:eastAsia="ＭＳ ゴシック" w:hAnsi="ＭＳ ゴシック" w:hint="eastAsia"/>
          <w:b/>
          <w:bCs/>
          <w:sz w:val="28"/>
          <w:szCs w:val="28"/>
        </w:rPr>
        <w:t xml:space="preserve">　</w:t>
      </w:r>
      <w:r w:rsidRPr="005B395F">
        <w:rPr>
          <w:rFonts w:ascii="ＭＳ ゴシック" w:eastAsia="ＭＳ ゴシック" w:hAnsi="ＭＳ ゴシック" w:hint="eastAsia"/>
          <w:b/>
          <w:bCs/>
          <w:sz w:val="28"/>
          <w:szCs w:val="28"/>
        </w:rPr>
        <w:t xml:space="preserve">師　</w:t>
      </w:r>
      <w:r w:rsidR="00183275">
        <w:rPr>
          <w:rFonts w:ascii="ＭＳ ゴシック" w:eastAsia="ＭＳ ゴシック" w:hAnsi="ＭＳ ゴシック" w:hint="eastAsia"/>
          <w:b/>
          <w:bCs/>
          <w:sz w:val="28"/>
          <w:szCs w:val="28"/>
        </w:rPr>
        <w:t xml:space="preserve">　</w:t>
      </w:r>
      <w:r w:rsidR="00183275" w:rsidRPr="00183275">
        <w:rPr>
          <w:rFonts w:ascii="ＭＳ ゴシック" w:eastAsia="ＭＳ ゴシック" w:hAnsi="ＭＳ ゴシック" w:hint="eastAsia"/>
          <w:b/>
          <w:sz w:val="28"/>
          <w:szCs w:val="28"/>
        </w:rPr>
        <w:t>追浜駅前眼科　医長</w:t>
      </w:r>
      <w:r w:rsidR="00183275">
        <w:rPr>
          <w:rFonts w:ascii="ＭＳ ゴシック" w:eastAsia="ＭＳ ゴシック" w:hAnsi="ＭＳ ゴシック" w:hint="eastAsia"/>
          <w:b/>
          <w:sz w:val="28"/>
          <w:szCs w:val="28"/>
        </w:rPr>
        <w:t xml:space="preserve">　　　</w:t>
      </w:r>
      <w:r w:rsidR="00183275" w:rsidRPr="00183275">
        <w:rPr>
          <w:rFonts w:ascii="ＭＳ ゴシック" w:eastAsia="ＭＳ ゴシック" w:hAnsi="ＭＳ ゴシック" w:hint="eastAsia"/>
          <w:b/>
          <w:sz w:val="28"/>
          <w:szCs w:val="28"/>
        </w:rPr>
        <w:t>翁長　正樹　氏</w:t>
      </w:r>
    </w:p>
    <w:p w:rsidR="005B395F" w:rsidRPr="00183275" w:rsidRDefault="005B395F" w:rsidP="005B395F">
      <w:pPr>
        <w:tabs>
          <w:tab w:val="num" w:pos="720"/>
        </w:tabs>
        <w:snapToGrid w:val="0"/>
        <w:spacing w:line="300" w:lineRule="auto"/>
        <w:ind w:firstLineChars="250" w:firstLine="600"/>
        <w:textAlignment w:val="auto"/>
        <w:rPr>
          <w:rFonts w:ascii="ＭＳ ゴシック" w:eastAsia="ＭＳ ゴシック" w:hAnsi="ＭＳ ゴシック"/>
          <w:bCs/>
          <w:sz w:val="24"/>
          <w:szCs w:val="24"/>
        </w:rPr>
      </w:pPr>
      <w:r w:rsidRPr="00183275">
        <w:rPr>
          <w:rFonts w:ascii="ＭＳ ゴシック" w:eastAsia="ＭＳ ゴシック" w:hAnsi="ＭＳ ゴシック" w:hint="eastAsia"/>
          <w:bCs/>
          <w:sz w:val="24"/>
          <w:szCs w:val="24"/>
        </w:rPr>
        <w:t xml:space="preserve">　　　　　　　　　　　　　　　　　　　　　　　　　　　　　　　　　　　　　　　　　　　　</w:t>
      </w:r>
    </w:p>
    <w:p w:rsidR="005B395F" w:rsidRPr="00183275" w:rsidRDefault="005B395F" w:rsidP="005F1EB1">
      <w:pPr>
        <w:tabs>
          <w:tab w:val="num" w:pos="720"/>
        </w:tabs>
        <w:snapToGrid w:val="0"/>
        <w:spacing w:line="300" w:lineRule="auto"/>
        <w:ind w:firstLineChars="250" w:firstLine="703"/>
        <w:textAlignment w:val="auto"/>
        <w:rPr>
          <w:rFonts w:ascii="ＭＳ ゴシック" w:eastAsia="ＭＳ ゴシック" w:hAnsi="ＭＳ ゴシック"/>
          <w:b/>
          <w:bCs/>
          <w:sz w:val="28"/>
          <w:szCs w:val="28"/>
        </w:rPr>
      </w:pPr>
      <w:r w:rsidRPr="00183275">
        <w:rPr>
          <w:rFonts w:ascii="ＭＳ ゴシック" w:eastAsia="ＭＳ ゴシック" w:hAnsi="ＭＳ ゴシック" w:hint="eastAsia"/>
          <w:b/>
          <w:bCs/>
          <w:sz w:val="28"/>
          <w:szCs w:val="28"/>
        </w:rPr>
        <w:t>対</w:t>
      </w:r>
      <w:r w:rsidR="00183275" w:rsidRPr="00183275">
        <w:rPr>
          <w:rFonts w:ascii="ＭＳ ゴシック" w:eastAsia="ＭＳ ゴシック" w:hAnsi="ＭＳ ゴシック" w:hint="eastAsia"/>
          <w:b/>
          <w:bCs/>
          <w:sz w:val="28"/>
          <w:szCs w:val="28"/>
        </w:rPr>
        <w:t xml:space="preserve">　</w:t>
      </w:r>
      <w:r w:rsidRPr="00183275">
        <w:rPr>
          <w:rFonts w:ascii="ＭＳ ゴシック" w:eastAsia="ＭＳ ゴシック" w:hAnsi="ＭＳ ゴシック" w:hint="eastAsia"/>
          <w:b/>
          <w:bCs/>
          <w:sz w:val="28"/>
          <w:szCs w:val="28"/>
        </w:rPr>
        <w:t>象  　　　患者、家族、関係者　４０名</w:t>
      </w:r>
    </w:p>
    <w:p w:rsidR="005B395F" w:rsidRPr="005F1EB1" w:rsidRDefault="005B395F" w:rsidP="005B395F">
      <w:pPr>
        <w:tabs>
          <w:tab w:val="num" w:pos="720"/>
        </w:tabs>
        <w:snapToGrid w:val="0"/>
        <w:spacing w:line="300" w:lineRule="auto"/>
        <w:ind w:firstLineChars="250" w:firstLine="703"/>
        <w:textAlignment w:val="auto"/>
        <w:rPr>
          <w:rFonts w:ascii="ＭＳ ゴシック" w:eastAsia="ＭＳ ゴシック" w:hAnsi="ＭＳ ゴシック"/>
          <w:b/>
          <w:bCs/>
          <w:sz w:val="28"/>
          <w:szCs w:val="28"/>
        </w:rPr>
      </w:pPr>
    </w:p>
    <w:p w:rsidR="005B395F" w:rsidRPr="00183275" w:rsidRDefault="00183275" w:rsidP="005B395F">
      <w:pPr>
        <w:tabs>
          <w:tab w:val="num" w:pos="720"/>
        </w:tabs>
        <w:snapToGrid w:val="0"/>
        <w:spacing w:line="300" w:lineRule="auto"/>
        <w:ind w:firstLineChars="250" w:firstLine="703"/>
        <w:textAlignment w:val="auto"/>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申し込み　　１０月３</w:t>
      </w:r>
      <w:r w:rsidR="005B395F" w:rsidRPr="00183275">
        <w:rPr>
          <w:rFonts w:ascii="ＭＳ ゴシック" w:eastAsia="ＭＳ ゴシック" w:hAnsi="ＭＳ ゴシック" w:hint="eastAsia"/>
          <w:b/>
          <w:bCs/>
          <w:sz w:val="28"/>
          <w:szCs w:val="28"/>
        </w:rPr>
        <w:t>日（</w:t>
      </w:r>
      <w:r>
        <w:rPr>
          <w:rFonts w:ascii="ＭＳ ゴシック" w:eastAsia="ＭＳ ゴシック" w:hAnsi="ＭＳ ゴシック" w:hint="eastAsia"/>
          <w:b/>
          <w:bCs/>
          <w:sz w:val="28"/>
          <w:szCs w:val="28"/>
        </w:rPr>
        <w:t>水</w:t>
      </w:r>
      <w:r w:rsidR="005B395F" w:rsidRPr="00183275">
        <w:rPr>
          <w:rFonts w:ascii="ＭＳ ゴシック" w:eastAsia="ＭＳ ゴシック" w:hAnsi="ＭＳ ゴシック" w:hint="eastAsia"/>
          <w:b/>
          <w:bCs/>
          <w:sz w:val="28"/>
          <w:szCs w:val="28"/>
        </w:rPr>
        <w:t>）までに電話またはFAX</w:t>
      </w:r>
    </w:p>
    <w:p w:rsidR="005B395F" w:rsidRPr="00183275" w:rsidRDefault="005B395F" w:rsidP="005B395F">
      <w:pPr>
        <w:tabs>
          <w:tab w:val="num" w:pos="720"/>
        </w:tabs>
        <w:snapToGrid w:val="0"/>
        <w:spacing w:line="300" w:lineRule="auto"/>
        <w:ind w:firstLineChars="850" w:firstLine="2389"/>
        <w:textAlignment w:val="auto"/>
        <w:rPr>
          <w:rFonts w:ascii="ＭＳ ゴシック" w:eastAsia="ＭＳ ゴシック" w:hAnsi="ＭＳ ゴシック"/>
          <w:b/>
          <w:bCs/>
          <w:sz w:val="28"/>
          <w:szCs w:val="28"/>
        </w:rPr>
      </w:pPr>
      <w:r w:rsidRPr="00183275">
        <w:rPr>
          <w:rFonts w:ascii="ＭＳ ゴシック" w:eastAsia="ＭＳ ゴシック" w:hAnsi="ＭＳ ゴシック" w:hint="eastAsia"/>
          <w:b/>
          <w:bCs/>
          <w:sz w:val="28"/>
          <w:szCs w:val="28"/>
        </w:rPr>
        <w:t xml:space="preserve">（裏面のFAX送信票をご利用ください）　　　</w:t>
      </w:r>
    </w:p>
    <w:p w:rsidR="005B395F" w:rsidRPr="005B395F" w:rsidRDefault="005B395F" w:rsidP="005B395F">
      <w:pPr>
        <w:tabs>
          <w:tab w:val="num" w:pos="720"/>
        </w:tabs>
        <w:snapToGrid w:val="0"/>
        <w:spacing w:line="300" w:lineRule="auto"/>
        <w:ind w:firstLineChars="200" w:firstLine="562"/>
        <w:textAlignment w:val="auto"/>
        <w:rPr>
          <w:rFonts w:ascii="ＭＳ ゴシック" w:eastAsia="ＭＳ ゴシック" w:hAnsi="ＭＳ ゴシック"/>
          <w:bCs/>
          <w:sz w:val="24"/>
          <w:szCs w:val="24"/>
        </w:rPr>
      </w:pPr>
      <w:r w:rsidRPr="00183275">
        <w:rPr>
          <w:rFonts w:ascii="ＭＳ ゴシック" w:eastAsia="ＭＳ ゴシック" w:hAnsi="ＭＳ ゴシック" w:hint="eastAsia"/>
          <w:b/>
          <w:bCs/>
          <w:sz w:val="28"/>
          <w:szCs w:val="28"/>
        </w:rPr>
        <w:t xml:space="preserve">　　　　　　　　　　　　　　　　　　　　　　　　　　　　</w:t>
      </w:r>
      <w:r w:rsidRPr="005B395F">
        <w:rPr>
          <w:rFonts w:ascii="ＭＳ ゴシック" w:eastAsia="ＭＳ ゴシック" w:hAnsi="ＭＳ ゴシック" w:hint="eastAsia"/>
          <w:bCs/>
          <w:sz w:val="24"/>
          <w:szCs w:val="24"/>
        </w:rPr>
        <w:t xml:space="preserve">　　　　　　　　　　　　　　　　　　　　　　　　　　　　　　　　　　　</w:t>
      </w:r>
    </w:p>
    <w:p w:rsidR="005F1EB1" w:rsidRPr="00240ED7" w:rsidRDefault="005B395F" w:rsidP="00240ED7">
      <w:pPr>
        <w:tabs>
          <w:tab w:val="num" w:pos="720"/>
        </w:tabs>
        <w:snapToGrid w:val="0"/>
        <w:spacing w:line="300" w:lineRule="auto"/>
        <w:ind w:firstLineChars="200" w:firstLine="560"/>
        <w:textAlignment w:val="auto"/>
        <w:rPr>
          <w:rFonts w:hAnsi="ＭＳ 明朝"/>
          <w:bCs/>
          <w:sz w:val="28"/>
          <w:szCs w:val="28"/>
        </w:rPr>
      </w:pPr>
      <w:r w:rsidRPr="005B395F">
        <w:rPr>
          <w:rFonts w:hAnsi="ＭＳ 明朝"/>
          <w:noProof/>
          <w:sz w:val="28"/>
          <w:szCs w:val="28"/>
        </w:rPr>
        <w:drawing>
          <wp:inline distT="0" distB="0" distL="0" distR="0" wp14:anchorId="467653D1" wp14:editId="447A4654">
            <wp:extent cx="2667000" cy="224790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2667000" cy="2247900"/>
                    </a:xfrm>
                    <a:prstGeom prst="rect">
                      <a:avLst/>
                    </a:prstGeom>
                    <a:noFill/>
                    <a:ln w="9525">
                      <a:noFill/>
                      <a:miter lim="800000"/>
                      <a:headEnd/>
                      <a:tailEnd/>
                    </a:ln>
                  </pic:spPr>
                </pic:pic>
              </a:graphicData>
            </a:graphic>
          </wp:inline>
        </w:drawing>
      </w:r>
      <w:r w:rsidRPr="005B395F">
        <w:rPr>
          <w:noProof/>
        </w:rPr>
        <mc:AlternateContent>
          <mc:Choice Requires="wps">
            <w:drawing>
              <wp:anchor distT="0" distB="0" distL="114300" distR="114300" simplePos="0" relativeHeight="251708416" behindDoc="0" locked="0" layoutInCell="1" allowOverlap="1" wp14:anchorId="21E8D058" wp14:editId="7B8D92E9">
                <wp:simplePos x="0" y="0"/>
                <wp:positionH relativeFrom="column">
                  <wp:posOffset>3105150</wp:posOffset>
                </wp:positionH>
                <wp:positionV relativeFrom="paragraph">
                  <wp:posOffset>9525</wp:posOffset>
                </wp:positionV>
                <wp:extent cx="3108960" cy="2181225"/>
                <wp:effectExtent l="9525" t="11430" r="5715" b="762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181225"/>
                        </a:xfrm>
                        <a:prstGeom prst="rect">
                          <a:avLst/>
                        </a:prstGeom>
                        <a:solidFill>
                          <a:srgbClr val="FFFFFF"/>
                        </a:solidFill>
                        <a:ln w="9525">
                          <a:solidFill>
                            <a:srgbClr val="000000"/>
                          </a:solidFill>
                          <a:miter lim="800000"/>
                          <a:headEnd/>
                          <a:tailEnd/>
                        </a:ln>
                      </wps:spPr>
                      <wps:txbx>
                        <w:txbxContent>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申し込み・問い合わせ先</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神奈川県厚木保健福祉事務所大和センター</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保健予防課　難病担当</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電話：０４６－２６１－２９４８</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 xml:space="preserve">       　　　　　　（内線　3１）</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FAX : ０４６－２６１－７１２９</w:t>
                            </w:r>
                          </w:p>
                          <w:p w:rsidR="005B395F" w:rsidRDefault="005B395F" w:rsidP="005B395F">
                            <w:pPr>
                              <w:snapToGrid w:val="0"/>
                              <w:rPr>
                                <w:rFonts w:ascii="HG丸ｺﾞｼｯｸM-PRO" w:eastAsia="HG丸ｺﾞｼｯｸM-PRO"/>
                                <w:b/>
                                <w:szCs w:val="21"/>
                              </w:rPr>
                            </w:pPr>
                          </w:p>
                          <w:p w:rsidR="005B395F" w:rsidRDefault="005B395F" w:rsidP="005B395F">
                            <w:pPr>
                              <w:snapToGrid w:val="0"/>
                              <w:rPr>
                                <w:rFonts w:ascii="HG丸ｺﾞｼｯｸM-PRO" w:eastAsia="HG丸ｺﾞｼｯｸM-PRO"/>
                                <w:sz w:val="22"/>
                                <w:szCs w:val="22"/>
                              </w:rPr>
                            </w:pPr>
                            <w:r>
                              <w:rPr>
                                <w:rFonts w:ascii="HG丸ｺﾞｼｯｸM-PRO" w:eastAsia="HG丸ｺﾞｼｯｸM-PRO" w:hint="eastAsia"/>
                                <w:sz w:val="22"/>
                                <w:szCs w:val="22"/>
                              </w:rPr>
                              <w:t>会場までの地図（左図）</w:t>
                            </w:r>
                          </w:p>
                          <w:p w:rsidR="005B395F" w:rsidRDefault="005B395F" w:rsidP="005B395F">
                            <w:pPr>
                              <w:snapToGrid w:val="0"/>
                              <w:rPr>
                                <w:rFonts w:ascii="HG丸ｺﾞｼｯｸM-PRO" w:eastAsia="HG丸ｺﾞｼｯｸM-PRO"/>
                                <w:sz w:val="22"/>
                                <w:szCs w:val="22"/>
                              </w:rPr>
                            </w:pPr>
                            <w:r>
                              <w:rPr>
                                <w:rFonts w:ascii="HG丸ｺﾞｼｯｸM-PRO" w:eastAsia="HG丸ｺﾞｼｯｸM-PRO" w:hint="eastAsia"/>
                                <w:sz w:val="22"/>
                                <w:szCs w:val="22"/>
                              </w:rPr>
                              <w:t>大和市保健福祉センター(鶴間駅下車)とお間違えのないようご注意ください。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8D058" id="Rectangle 4" o:spid="_x0000_s1027" style="position:absolute;left:0;text-align:left;margin-left:244.5pt;margin-top:.75pt;width:244.8pt;height:17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">
                <v:textbox inset="5.85pt,.7pt,5.85pt,.7pt">
                  <w:txbxContent>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申し込み・問い合わせ先</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神奈川県厚木保健福祉事務所大和センター</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保健予防課　難病担当</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電話：０４６－２６１－２９４８</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 xml:space="preserve">       　　　　　　（内線　3１）</w:t>
                      </w:r>
                    </w:p>
                    <w:p w:rsidR="005B395F" w:rsidRDefault="005B395F" w:rsidP="005B395F">
                      <w:pPr>
                        <w:rPr>
                          <w:rFonts w:ascii="HG丸ｺﾞｼｯｸM-PRO" w:eastAsia="HG丸ｺﾞｼｯｸM-PRO"/>
                          <w:b/>
                          <w:sz w:val="24"/>
                          <w:szCs w:val="24"/>
                        </w:rPr>
                      </w:pPr>
                      <w:r>
                        <w:rPr>
                          <w:rFonts w:ascii="HG丸ｺﾞｼｯｸM-PRO" w:eastAsia="HG丸ｺﾞｼｯｸM-PRO" w:hint="eastAsia"/>
                          <w:b/>
                          <w:sz w:val="24"/>
                          <w:szCs w:val="24"/>
                        </w:rPr>
                        <w:t>FAX : ０４６－２６１－７１２９</w:t>
                      </w:r>
                    </w:p>
                    <w:p w:rsidR="005B395F" w:rsidRDefault="005B395F" w:rsidP="005B395F">
                      <w:pPr>
                        <w:snapToGrid w:val="0"/>
                        <w:rPr>
                          <w:rFonts w:ascii="HG丸ｺﾞｼｯｸM-PRO" w:eastAsia="HG丸ｺﾞｼｯｸM-PRO"/>
                          <w:b/>
                          <w:szCs w:val="21"/>
                        </w:rPr>
                      </w:pPr>
                    </w:p>
                    <w:p w:rsidR="005B395F" w:rsidRDefault="005B395F" w:rsidP="005B395F">
                      <w:pPr>
                        <w:snapToGrid w:val="0"/>
                        <w:rPr>
                          <w:rFonts w:ascii="HG丸ｺﾞｼｯｸM-PRO" w:eastAsia="HG丸ｺﾞｼｯｸM-PRO"/>
                          <w:sz w:val="22"/>
                          <w:szCs w:val="22"/>
                        </w:rPr>
                      </w:pPr>
                      <w:r>
                        <w:rPr>
                          <w:rFonts w:ascii="HG丸ｺﾞｼｯｸM-PRO" w:eastAsia="HG丸ｺﾞｼｯｸM-PRO" w:hint="eastAsia"/>
                          <w:sz w:val="22"/>
                          <w:szCs w:val="22"/>
                        </w:rPr>
                        <w:t>会場までの地図（左図）</w:t>
                      </w:r>
                    </w:p>
                    <w:p w:rsidR="005B395F" w:rsidRDefault="005B395F" w:rsidP="005B395F">
                      <w:pPr>
                        <w:snapToGrid w:val="0"/>
                        <w:rPr>
                          <w:rFonts w:ascii="HG丸ｺﾞｼｯｸM-PRO" w:eastAsia="HG丸ｺﾞｼｯｸM-PRO"/>
                          <w:sz w:val="22"/>
                          <w:szCs w:val="22"/>
                        </w:rPr>
                      </w:pPr>
                      <w:r>
                        <w:rPr>
                          <w:rFonts w:ascii="HG丸ｺﾞｼｯｸM-PRO" w:eastAsia="HG丸ｺﾞｼｯｸM-PRO" w:hint="eastAsia"/>
                          <w:sz w:val="22"/>
                          <w:szCs w:val="22"/>
                        </w:rPr>
                        <w:t>大和市保健福祉センター(鶴間駅下車)とお間違えのないようご注意ください。</w:t>
                      </w:r>
                    </w:p>
                  </w:txbxContent>
                </v:textbox>
              </v:rect>
            </w:pict>
          </mc:Fallback>
        </mc:AlternateContent>
      </w:r>
    </w:p>
    <w:p w:rsidR="005B395F" w:rsidRPr="005B395F" w:rsidRDefault="00183275" w:rsidP="005B395F">
      <w:pPr>
        <w:snapToGrid w:val="0"/>
        <w:spacing w:line="300" w:lineRule="auto"/>
        <w:ind w:firstLineChars="100" w:firstLine="450"/>
        <w:textAlignment w:val="auto"/>
        <w:rPr>
          <w:rFonts w:ascii="HG丸ｺﾞｼｯｸM-PRO" w:eastAsia="HG丸ｺﾞｼｯｸM-PRO" w:hAnsi="ＭＳ Ｐ明朝"/>
          <w:b/>
          <w:spacing w:val="4"/>
          <w:sz w:val="44"/>
          <w:szCs w:val="44"/>
        </w:rPr>
      </w:pPr>
      <w:r>
        <w:rPr>
          <w:rFonts w:ascii="HG丸ｺﾞｼｯｸM-PRO" w:eastAsia="HG丸ｺﾞｼｯｸM-PRO" w:hAnsi="ＭＳ Ｐ明朝" w:hint="eastAsia"/>
          <w:b/>
          <w:spacing w:val="4"/>
          <w:sz w:val="44"/>
          <w:szCs w:val="44"/>
        </w:rPr>
        <w:lastRenderedPageBreak/>
        <w:t>網膜色素変性症</w:t>
      </w:r>
      <w:r w:rsidR="005B395F" w:rsidRPr="005B395F">
        <w:rPr>
          <w:rFonts w:ascii="HG丸ｺﾞｼｯｸM-PRO" w:eastAsia="HG丸ｺﾞｼｯｸM-PRO" w:hAnsi="ＭＳ Ｐ明朝" w:hint="eastAsia"/>
          <w:b/>
          <w:spacing w:val="4"/>
          <w:sz w:val="44"/>
          <w:szCs w:val="44"/>
        </w:rPr>
        <w:t>講演会　参加申込み</w:t>
      </w:r>
    </w:p>
    <w:p w:rsidR="005B395F" w:rsidRPr="005B395F" w:rsidRDefault="005B395F" w:rsidP="005B395F">
      <w:pPr>
        <w:snapToGrid w:val="0"/>
        <w:spacing w:line="300" w:lineRule="auto"/>
        <w:textAlignment w:val="auto"/>
        <w:rPr>
          <w:rFonts w:ascii="ＭＳ Ｐ明朝" w:eastAsia="ＭＳ Ｐ明朝" w:hAnsi="ＭＳ Ｐ明朝"/>
          <w:b/>
        </w:rPr>
      </w:pPr>
    </w:p>
    <w:p w:rsidR="005B395F" w:rsidRPr="005B395F" w:rsidRDefault="005B395F" w:rsidP="005B395F">
      <w:pPr>
        <w:snapToGrid w:val="0"/>
        <w:spacing w:line="300" w:lineRule="auto"/>
        <w:textAlignment w:val="auto"/>
        <w:rPr>
          <w:rFonts w:ascii="ＭＳ Ｐ明朝" w:eastAsia="ＭＳ Ｐ明朝" w:hAnsi="ＭＳ Ｐ明朝"/>
          <w:b/>
        </w:rPr>
      </w:pPr>
    </w:p>
    <w:tbl>
      <w:tblPr>
        <w:tblpPr w:leftFromText="142" w:rightFromText="142" w:vertAnchor="text" w:tblpY="-28"/>
        <w:tblW w:w="5010" w:type="pct"/>
        <w:tblBorders>
          <w:bottom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473"/>
        <w:gridCol w:w="3483"/>
        <w:gridCol w:w="1416"/>
        <w:gridCol w:w="3276"/>
      </w:tblGrid>
      <w:tr w:rsidR="005B395F" w:rsidRPr="005B395F" w:rsidTr="00E472F4">
        <w:trPr>
          <w:trHeight w:val="615"/>
        </w:trPr>
        <w:tc>
          <w:tcPr>
            <w:tcW w:w="763" w:type="pct"/>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ind w:leftChars="32" w:left="67"/>
              <w:textAlignment w:val="auto"/>
              <w:rPr>
                <w:rFonts w:ascii="ＭＳ ゴシック" w:eastAsia="ＭＳ ゴシック" w:hAnsi="ＭＳ ゴシック"/>
                <w:b/>
              </w:rPr>
            </w:pPr>
            <w:r w:rsidRPr="005B395F">
              <w:rPr>
                <w:rFonts w:ascii="ＭＳ ゴシック" w:eastAsia="ＭＳ ゴシック" w:hAnsi="ＭＳ ゴシック" w:hint="eastAsia"/>
                <w:b/>
                <w:spacing w:val="-25"/>
                <w:sz w:val="24"/>
              </w:rPr>
              <w:t>送   付   先：</w:t>
            </w:r>
          </w:p>
        </w:tc>
        <w:tc>
          <w:tcPr>
            <w:tcW w:w="4237" w:type="pct"/>
            <w:gridSpan w:val="3"/>
            <w:tcBorders>
              <w:top w:val="single" w:sz="4" w:space="0" w:color="auto"/>
              <w:left w:val="single" w:sz="4" w:space="0" w:color="auto"/>
              <w:bottom w:val="single" w:sz="4" w:space="0" w:color="auto"/>
              <w:right w:val="single" w:sz="4" w:space="0" w:color="auto"/>
            </w:tcBorders>
            <w:vAlign w:val="center"/>
            <w:hideMark/>
          </w:tcPr>
          <w:p w:rsidR="005B395F" w:rsidRPr="005B395F" w:rsidRDefault="00183275" w:rsidP="005B395F">
            <w:pPr>
              <w:ind w:left="147"/>
              <w:textAlignment w:val="auto"/>
              <w:rPr>
                <w:rFonts w:ascii="ＭＳ ゴシック" w:eastAsia="ＭＳ ゴシック" w:hAnsi="ＭＳ ゴシック"/>
                <w:b/>
                <w:szCs w:val="24"/>
              </w:rPr>
            </w:pPr>
            <w:r>
              <w:rPr>
                <w:rFonts w:ascii="ＭＳ ゴシック" w:eastAsia="ＭＳ ゴシック" w:hAnsi="ＭＳ ゴシック" w:hint="eastAsia"/>
                <w:b/>
                <w:sz w:val="24"/>
                <w:szCs w:val="24"/>
              </w:rPr>
              <w:t>厚木保健福祉事務所大和センター　保健予防課　大平</w:t>
            </w:r>
            <w:r w:rsidR="005B395F" w:rsidRPr="005B395F">
              <w:rPr>
                <w:rFonts w:ascii="ＭＳ ゴシック" w:eastAsia="ＭＳ ゴシック" w:hAnsi="ＭＳ ゴシック" w:hint="eastAsia"/>
                <w:b/>
                <w:sz w:val="24"/>
                <w:szCs w:val="24"/>
              </w:rPr>
              <w:t xml:space="preserve">　宛</w:t>
            </w:r>
          </w:p>
        </w:tc>
      </w:tr>
      <w:tr w:rsidR="005B395F" w:rsidRPr="005B395F" w:rsidTr="00E472F4">
        <w:trPr>
          <w:trHeight w:val="615"/>
        </w:trPr>
        <w:tc>
          <w:tcPr>
            <w:tcW w:w="763" w:type="pct"/>
            <w:tcBorders>
              <w:top w:val="single" w:sz="4" w:space="0" w:color="auto"/>
              <w:left w:val="single" w:sz="4" w:space="0" w:color="auto"/>
              <w:bottom w:val="single" w:sz="6" w:space="0" w:color="auto"/>
              <w:right w:val="single" w:sz="4" w:space="0" w:color="auto"/>
            </w:tcBorders>
            <w:vAlign w:val="center"/>
            <w:hideMark/>
          </w:tcPr>
          <w:p w:rsidR="005B395F" w:rsidRPr="005B395F" w:rsidRDefault="005B395F" w:rsidP="005B395F">
            <w:pPr>
              <w:ind w:leftChars="32" w:left="67"/>
              <w:textAlignment w:val="auto"/>
              <w:rPr>
                <w:rFonts w:ascii="ＭＳ ゴシック" w:eastAsia="ＭＳ ゴシック" w:hAnsi="ＭＳ ゴシック"/>
                <w:b/>
              </w:rPr>
            </w:pPr>
            <w:r w:rsidRPr="005B395F">
              <w:rPr>
                <w:rFonts w:ascii="ＭＳ ゴシック" w:eastAsia="ＭＳ ゴシック" w:hAnsi="ＭＳ ゴシック" w:hint="eastAsia"/>
                <w:b/>
                <w:spacing w:val="-10"/>
                <w:sz w:val="24"/>
              </w:rPr>
              <w:t>FAX番号：</w:t>
            </w:r>
          </w:p>
        </w:tc>
        <w:tc>
          <w:tcPr>
            <w:tcW w:w="1805" w:type="pct"/>
            <w:tcBorders>
              <w:top w:val="single" w:sz="4" w:space="0" w:color="auto"/>
              <w:left w:val="single" w:sz="4" w:space="0" w:color="auto"/>
              <w:bottom w:val="single" w:sz="6" w:space="0" w:color="auto"/>
              <w:right w:val="single" w:sz="4" w:space="0" w:color="auto"/>
            </w:tcBorders>
            <w:vAlign w:val="center"/>
            <w:hideMark/>
          </w:tcPr>
          <w:p w:rsidR="005B395F" w:rsidRPr="005B395F" w:rsidRDefault="005B395F" w:rsidP="005B395F">
            <w:pPr>
              <w:ind w:leftChars="102" w:left="214"/>
              <w:textAlignment w:val="auto"/>
              <w:rPr>
                <w:rFonts w:ascii="ＭＳ ゴシック" w:eastAsia="ＭＳ ゴシック" w:hAnsi="ＭＳ ゴシック"/>
                <w:b/>
                <w:szCs w:val="24"/>
              </w:rPr>
            </w:pPr>
            <w:r w:rsidRPr="005B395F">
              <w:rPr>
                <w:rFonts w:ascii="ＭＳ ゴシック" w:eastAsia="ＭＳ ゴシック" w:hAnsi="ＭＳ ゴシック" w:hint="eastAsia"/>
                <w:b/>
                <w:sz w:val="24"/>
                <w:szCs w:val="24"/>
              </w:rPr>
              <w:t>０４６-２６１-７１２９</w:t>
            </w:r>
          </w:p>
        </w:tc>
        <w:tc>
          <w:tcPr>
            <w:tcW w:w="734" w:type="pct"/>
            <w:tcBorders>
              <w:top w:val="single" w:sz="4" w:space="0" w:color="auto"/>
              <w:left w:val="single" w:sz="4" w:space="0" w:color="auto"/>
              <w:bottom w:val="single" w:sz="6" w:space="0" w:color="auto"/>
              <w:right w:val="single" w:sz="4" w:space="0" w:color="auto"/>
            </w:tcBorders>
            <w:vAlign w:val="center"/>
            <w:hideMark/>
          </w:tcPr>
          <w:p w:rsidR="005B395F" w:rsidRPr="005B395F" w:rsidRDefault="005B395F" w:rsidP="005B395F">
            <w:pPr>
              <w:ind w:left="28"/>
              <w:textAlignment w:val="auto"/>
              <w:rPr>
                <w:rFonts w:ascii="ＭＳ ゴシック" w:eastAsia="ＭＳ ゴシック" w:hAnsi="ＭＳ ゴシック"/>
                <w:b/>
                <w:sz w:val="24"/>
                <w:szCs w:val="24"/>
              </w:rPr>
            </w:pPr>
            <w:r w:rsidRPr="005B395F">
              <w:rPr>
                <w:rFonts w:ascii="ＭＳ ゴシック" w:eastAsia="ＭＳ ゴシック" w:hAnsi="ＭＳ ゴシック" w:hint="eastAsia"/>
                <w:b/>
                <w:sz w:val="24"/>
                <w:szCs w:val="24"/>
              </w:rPr>
              <w:t>電話番号：</w:t>
            </w:r>
          </w:p>
        </w:tc>
        <w:tc>
          <w:tcPr>
            <w:tcW w:w="1698" w:type="pct"/>
            <w:tcBorders>
              <w:top w:val="single" w:sz="4" w:space="0" w:color="auto"/>
              <w:left w:val="single" w:sz="4" w:space="0" w:color="auto"/>
              <w:bottom w:val="single" w:sz="6" w:space="0" w:color="auto"/>
              <w:right w:val="single" w:sz="4" w:space="0" w:color="auto"/>
            </w:tcBorders>
            <w:vAlign w:val="center"/>
            <w:hideMark/>
          </w:tcPr>
          <w:p w:rsidR="005B395F" w:rsidRPr="005B395F" w:rsidRDefault="005B395F" w:rsidP="005B395F">
            <w:pPr>
              <w:ind w:left="147"/>
              <w:textAlignment w:val="auto"/>
              <w:rPr>
                <w:rFonts w:ascii="ＭＳ ゴシック" w:eastAsia="ＭＳ ゴシック" w:hAnsi="ＭＳ ゴシック"/>
                <w:b/>
                <w:szCs w:val="24"/>
              </w:rPr>
            </w:pPr>
            <w:r w:rsidRPr="005B395F">
              <w:rPr>
                <w:rFonts w:ascii="ＭＳ ゴシック" w:eastAsia="ＭＳ ゴシック" w:hAnsi="ＭＳ ゴシック" w:hint="eastAsia"/>
                <w:b/>
                <w:sz w:val="24"/>
                <w:szCs w:val="24"/>
              </w:rPr>
              <w:t>０４６-２６１-２９４８</w:t>
            </w:r>
          </w:p>
        </w:tc>
      </w:tr>
    </w:tbl>
    <w:p w:rsidR="005B395F" w:rsidRPr="005B395F" w:rsidRDefault="005B395F" w:rsidP="005B395F">
      <w:pPr>
        <w:textAlignment w:val="auto"/>
        <w:rPr>
          <w:rFonts w:ascii="ＭＳ ゴシック" w:eastAsia="ＭＳ ゴシック" w:hAnsi="ＭＳ ゴシック"/>
          <w:b/>
          <w:sz w:val="32"/>
          <w:szCs w:val="32"/>
        </w:rPr>
      </w:pPr>
      <w:r w:rsidRPr="005B395F">
        <w:rPr>
          <w:rFonts w:ascii="ＭＳ ゴシック" w:eastAsia="ＭＳ ゴシック" w:hAnsi="ＭＳ ゴシック" w:hint="eastAsia"/>
          <w:b/>
          <w:sz w:val="32"/>
          <w:szCs w:val="32"/>
          <w:bdr w:val="single" w:sz="4" w:space="0" w:color="auto" w:frame="1"/>
        </w:rPr>
        <w:t>参加者</w:t>
      </w:r>
      <w:r w:rsidRPr="005B395F">
        <w:rPr>
          <w:rFonts w:ascii="ＭＳ ゴシック" w:eastAsia="ＭＳ ゴシック" w:hAnsi="ＭＳ ゴシック" w:hint="eastAsia"/>
          <w:b/>
          <w:sz w:val="32"/>
          <w:szCs w:val="32"/>
        </w:rPr>
        <w:t xml:space="preserve">　</w:t>
      </w:r>
    </w:p>
    <w:p w:rsidR="005B395F" w:rsidRPr="005B395F" w:rsidRDefault="005B395F" w:rsidP="005B395F">
      <w:pPr>
        <w:textAlignment w:val="auto"/>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890"/>
        <w:gridCol w:w="1995"/>
        <w:gridCol w:w="3371"/>
      </w:tblGrid>
      <w:tr w:rsidR="005B395F" w:rsidRPr="005B395F" w:rsidTr="00E472F4">
        <w:tc>
          <w:tcPr>
            <w:tcW w:w="2208"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jc w:val="center"/>
              <w:textAlignment w:val="auto"/>
              <w:rPr>
                <w:rFonts w:ascii="ＭＳ ゴシック" w:eastAsia="ＭＳ ゴシック" w:hAnsi="ＭＳ ゴシック"/>
                <w:b/>
              </w:rPr>
            </w:pPr>
            <w:r w:rsidRPr="005B395F">
              <w:rPr>
                <w:rFonts w:ascii="ＭＳ ゴシック" w:eastAsia="ＭＳ ゴシック" w:hAnsi="ＭＳ ゴシック" w:hint="eastAsia"/>
                <w:b/>
              </w:rPr>
              <w:t>参加者名</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jc w:val="center"/>
              <w:textAlignment w:val="auto"/>
              <w:rPr>
                <w:rFonts w:ascii="ＭＳ ゴシック" w:eastAsia="ＭＳ ゴシック" w:hAnsi="ＭＳ ゴシック"/>
                <w:b/>
              </w:rPr>
            </w:pPr>
            <w:r w:rsidRPr="005B395F">
              <w:rPr>
                <w:rFonts w:ascii="ＭＳ ゴシック" w:eastAsia="ＭＳ ゴシック" w:hAnsi="ＭＳ ゴシック" w:hint="eastAsia"/>
                <w:b/>
              </w:rPr>
              <w:t>本人・家族・他</w:t>
            </w:r>
          </w:p>
        </w:tc>
        <w:tc>
          <w:tcPr>
            <w:tcW w:w="1995"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jc w:val="center"/>
              <w:textAlignment w:val="auto"/>
              <w:rPr>
                <w:rFonts w:ascii="ＭＳ ゴシック" w:eastAsia="ＭＳ ゴシック" w:hAnsi="ＭＳ ゴシック"/>
                <w:b/>
              </w:rPr>
            </w:pPr>
            <w:r w:rsidRPr="005B395F">
              <w:rPr>
                <w:rFonts w:ascii="ＭＳ ゴシック" w:eastAsia="ＭＳ ゴシック" w:hAnsi="ＭＳ ゴシック" w:hint="eastAsia"/>
                <w:b/>
              </w:rPr>
              <w:t>お住まいの市町村</w:t>
            </w:r>
          </w:p>
        </w:tc>
        <w:tc>
          <w:tcPr>
            <w:tcW w:w="3371"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jc w:val="center"/>
              <w:textAlignment w:val="auto"/>
              <w:rPr>
                <w:rFonts w:ascii="ＭＳ ゴシック" w:eastAsia="ＭＳ ゴシック" w:hAnsi="ＭＳ ゴシック"/>
                <w:b/>
              </w:rPr>
            </w:pPr>
            <w:r w:rsidRPr="005B395F">
              <w:rPr>
                <w:rFonts w:ascii="ＭＳ ゴシック" w:eastAsia="ＭＳ ゴシック" w:hAnsi="ＭＳ ゴシック" w:hint="eastAsia"/>
                <w:b/>
              </w:rPr>
              <w:t>電話番号</w:t>
            </w:r>
          </w:p>
        </w:tc>
      </w:tr>
      <w:tr w:rsidR="005B395F" w:rsidRPr="005B395F" w:rsidTr="00E472F4">
        <w:tc>
          <w:tcPr>
            <w:tcW w:w="2208" w:type="dxa"/>
            <w:tcBorders>
              <w:top w:val="single" w:sz="4" w:space="0" w:color="auto"/>
              <w:left w:val="single" w:sz="4" w:space="0" w:color="auto"/>
              <w:bottom w:val="single" w:sz="4" w:space="0" w:color="auto"/>
              <w:right w:val="single" w:sz="4" w:space="0" w:color="auto"/>
            </w:tcBorders>
            <w:vAlign w:val="center"/>
          </w:tcPr>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本人・家族・</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1995"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大和市・綾瀬市・</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3371" w:type="dxa"/>
            <w:tcBorders>
              <w:top w:val="single" w:sz="4" w:space="0" w:color="auto"/>
              <w:left w:val="single" w:sz="4" w:space="0" w:color="auto"/>
              <w:bottom w:val="single" w:sz="4" w:space="0" w:color="auto"/>
              <w:right w:val="single" w:sz="4" w:space="0" w:color="auto"/>
            </w:tcBorders>
          </w:tcPr>
          <w:p w:rsidR="005B395F" w:rsidRPr="005B395F" w:rsidRDefault="005B395F" w:rsidP="005B395F">
            <w:pPr>
              <w:widowControl/>
              <w:jc w:val="left"/>
              <w:textAlignment w:val="auto"/>
              <w:rPr>
                <w:rFonts w:ascii="ＭＳ ゴシック" w:eastAsia="ＭＳ ゴシック" w:hAnsi="ＭＳ ゴシック"/>
                <w:b/>
                <w:sz w:val="22"/>
                <w:szCs w:val="22"/>
              </w:rPr>
            </w:pPr>
          </w:p>
        </w:tc>
      </w:tr>
      <w:tr w:rsidR="005B395F" w:rsidRPr="005B395F" w:rsidTr="00E472F4">
        <w:tc>
          <w:tcPr>
            <w:tcW w:w="2208" w:type="dxa"/>
            <w:tcBorders>
              <w:top w:val="single" w:sz="4" w:space="0" w:color="auto"/>
              <w:left w:val="single" w:sz="4" w:space="0" w:color="auto"/>
              <w:bottom w:val="single" w:sz="4" w:space="0" w:color="auto"/>
              <w:right w:val="single" w:sz="4" w:space="0" w:color="auto"/>
            </w:tcBorders>
            <w:vAlign w:val="center"/>
          </w:tcPr>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本人・家族・</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1995"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大和市・綾瀬市・</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3371" w:type="dxa"/>
            <w:tcBorders>
              <w:top w:val="single" w:sz="4" w:space="0" w:color="auto"/>
              <w:left w:val="single" w:sz="4" w:space="0" w:color="auto"/>
              <w:bottom w:val="single" w:sz="4" w:space="0" w:color="auto"/>
              <w:right w:val="single" w:sz="4" w:space="0" w:color="auto"/>
            </w:tcBorders>
          </w:tcPr>
          <w:p w:rsidR="005B395F" w:rsidRPr="005B395F" w:rsidRDefault="005B395F" w:rsidP="005B395F">
            <w:pPr>
              <w:widowControl/>
              <w:jc w:val="left"/>
              <w:textAlignment w:val="auto"/>
              <w:rPr>
                <w:rFonts w:ascii="ＭＳ ゴシック" w:eastAsia="ＭＳ ゴシック" w:hAnsi="ＭＳ ゴシック"/>
                <w:b/>
                <w:sz w:val="22"/>
                <w:szCs w:val="22"/>
              </w:rPr>
            </w:pPr>
          </w:p>
        </w:tc>
      </w:tr>
      <w:tr w:rsidR="005B395F" w:rsidRPr="005B395F" w:rsidTr="00E472F4">
        <w:tc>
          <w:tcPr>
            <w:tcW w:w="2208" w:type="dxa"/>
            <w:tcBorders>
              <w:top w:val="single" w:sz="4" w:space="0" w:color="auto"/>
              <w:left w:val="single" w:sz="4" w:space="0" w:color="auto"/>
              <w:bottom w:val="single" w:sz="4" w:space="0" w:color="auto"/>
              <w:right w:val="single" w:sz="4" w:space="0" w:color="auto"/>
            </w:tcBorders>
            <w:vAlign w:val="center"/>
          </w:tcPr>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本人・家族・</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1995"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大和市・綾瀬市・</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3371" w:type="dxa"/>
            <w:tcBorders>
              <w:top w:val="single" w:sz="4" w:space="0" w:color="auto"/>
              <w:left w:val="single" w:sz="4" w:space="0" w:color="auto"/>
              <w:bottom w:val="single" w:sz="4" w:space="0" w:color="auto"/>
              <w:right w:val="single" w:sz="4" w:space="0" w:color="auto"/>
            </w:tcBorders>
          </w:tcPr>
          <w:p w:rsidR="005B395F" w:rsidRPr="005B395F" w:rsidRDefault="005B395F" w:rsidP="005B395F">
            <w:pPr>
              <w:widowControl/>
              <w:jc w:val="left"/>
              <w:textAlignment w:val="auto"/>
              <w:rPr>
                <w:rFonts w:ascii="ＭＳ ゴシック" w:eastAsia="ＭＳ ゴシック" w:hAnsi="ＭＳ ゴシック"/>
                <w:b/>
                <w:sz w:val="22"/>
                <w:szCs w:val="22"/>
              </w:rPr>
            </w:pPr>
          </w:p>
        </w:tc>
      </w:tr>
      <w:tr w:rsidR="005B395F" w:rsidRPr="005B395F" w:rsidTr="00E472F4">
        <w:tc>
          <w:tcPr>
            <w:tcW w:w="2208" w:type="dxa"/>
            <w:tcBorders>
              <w:top w:val="single" w:sz="4" w:space="0" w:color="auto"/>
              <w:left w:val="single" w:sz="4" w:space="0" w:color="auto"/>
              <w:bottom w:val="single" w:sz="4" w:space="0" w:color="auto"/>
              <w:right w:val="single" w:sz="4" w:space="0" w:color="auto"/>
            </w:tcBorders>
            <w:vAlign w:val="center"/>
          </w:tcPr>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本人・家族・</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1995"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大和市・綾瀬市・</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3371" w:type="dxa"/>
            <w:tcBorders>
              <w:top w:val="single" w:sz="4" w:space="0" w:color="auto"/>
              <w:left w:val="single" w:sz="4" w:space="0" w:color="auto"/>
              <w:bottom w:val="single" w:sz="4" w:space="0" w:color="auto"/>
              <w:right w:val="single" w:sz="4" w:space="0" w:color="auto"/>
            </w:tcBorders>
          </w:tcPr>
          <w:p w:rsidR="005B395F" w:rsidRPr="005B395F" w:rsidRDefault="005B395F" w:rsidP="005B395F">
            <w:pPr>
              <w:widowControl/>
              <w:jc w:val="left"/>
              <w:textAlignment w:val="auto"/>
              <w:rPr>
                <w:rFonts w:ascii="ＭＳ ゴシック" w:eastAsia="ＭＳ ゴシック" w:hAnsi="ＭＳ ゴシック"/>
                <w:b/>
                <w:sz w:val="22"/>
                <w:szCs w:val="22"/>
              </w:rPr>
            </w:pPr>
          </w:p>
        </w:tc>
      </w:tr>
      <w:tr w:rsidR="005B395F" w:rsidRPr="005B395F" w:rsidTr="00E472F4">
        <w:tc>
          <w:tcPr>
            <w:tcW w:w="2208" w:type="dxa"/>
            <w:tcBorders>
              <w:top w:val="single" w:sz="4" w:space="0" w:color="auto"/>
              <w:left w:val="single" w:sz="4" w:space="0" w:color="auto"/>
              <w:bottom w:val="single" w:sz="4" w:space="0" w:color="auto"/>
              <w:right w:val="single" w:sz="4" w:space="0" w:color="auto"/>
            </w:tcBorders>
            <w:vAlign w:val="center"/>
          </w:tcPr>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p w:rsidR="005B395F" w:rsidRPr="005B395F" w:rsidRDefault="005B395F" w:rsidP="005B395F">
            <w:pPr>
              <w:jc w:val="center"/>
              <w:textAlignment w:val="auto"/>
              <w:rPr>
                <w:rFonts w:ascii="ＭＳ ゴシック" w:eastAsia="ＭＳ ゴシック" w:hAnsi="ＭＳ ゴシック"/>
                <w:b/>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本人・家族・</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1995" w:type="dxa"/>
            <w:tcBorders>
              <w:top w:val="single" w:sz="4" w:space="0" w:color="auto"/>
              <w:left w:val="single" w:sz="4" w:space="0" w:color="auto"/>
              <w:bottom w:val="single" w:sz="4" w:space="0" w:color="auto"/>
              <w:right w:val="single" w:sz="4" w:space="0" w:color="auto"/>
            </w:tcBorders>
            <w:vAlign w:val="center"/>
            <w:hideMark/>
          </w:tcPr>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大和市・綾瀬市・</w:t>
            </w:r>
          </w:p>
          <w:p w:rsidR="005B395F" w:rsidRPr="005B395F" w:rsidRDefault="005B395F" w:rsidP="005B395F">
            <w:pPr>
              <w:textAlignment w:val="auto"/>
              <w:rPr>
                <w:rFonts w:ascii="ＭＳ ゴシック" w:eastAsia="ＭＳ ゴシック" w:hAnsi="ＭＳ ゴシック"/>
                <w:b/>
                <w:sz w:val="22"/>
                <w:szCs w:val="22"/>
              </w:rPr>
            </w:pPr>
            <w:r w:rsidRPr="005B395F">
              <w:rPr>
                <w:rFonts w:ascii="ＭＳ ゴシック" w:eastAsia="ＭＳ ゴシック" w:hAnsi="ＭＳ ゴシック" w:hint="eastAsia"/>
                <w:b/>
                <w:sz w:val="22"/>
                <w:szCs w:val="22"/>
              </w:rPr>
              <w:t>他（　　　　　）</w:t>
            </w:r>
          </w:p>
        </w:tc>
        <w:tc>
          <w:tcPr>
            <w:tcW w:w="3371" w:type="dxa"/>
            <w:tcBorders>
              <w:top w:val="single" w:sz="4" w:space="0" w:color="auto"/>
              <w:left w:val="single" w:sz="4" w:space="0" w:color="auto"/>
              <w:bottom w:val="single" w:sz="4" w:space="0" w:color="auto"/>
              <w:right w:val="single" w:sz="4" w:space="0" w:color="auto"/>
            </w:tcBorders>
          </w:tcPr>
          <w:p w:rsidR="005B395F" w:rsidRPr="005B395F" w:rsidRDefault="005B395F" w:rsidP="005B395F">
            <w:pPr>
              <w:widowControl/>
              <w:jc w:val="left"/>
              <w:textAlignment w:val="auto"/>
              <w:rPr>
                <w:rFonts w:ascii="ＭＳ ゴシック" w:eastAsia="ＭＳ ゴシック" w:hAnsi="ＭＳ ゴシック"/>
                <w:b/>
                <w:sz w:val="22"/>
                <w:szCs w:val="22"/>
              </w:rPr>
            </w:pPr>
          </w:p>
        </w:tc>
      </w:tr>
    </w:tbl>
    <w:p w:rsidR="005B395F" w:rsidRPr="005B395F" w:rsidRDefault="005B395F" w:rsidP="005B395F">
      <w:pPr>
        <w:textAlignment w:val="auto"/>
        <w:rPr>
          <w:rFonts w:ascii="ＭＳ ゴシック" w:eastAsia="ＭＳ ゴシック" w:hAnsi="ＭＳ ゴシック"/>
          <w:b/>
        </w:rPr>
      </w:pPr>
    </w:p>
    <w:p w:rsidR="005B395F" w:rsidRPr="005B395F" w:rsidRDefault="005B395F" w:rsidP="005B395F">
      <w:pPr>
        <w:textAlignment w:val="auto"/>
        <w:rPr>
          <w:rFonts w:ascii="ＭＳ ゴシック" w:eastAsia="ＭＳ ゴシック" w:hAnsi="ＭＳ ゴシック"/>
          <w:b/>
        </w:rPr>
      </w:pPr>
    </w:p>
    <w:p w:rsidR="005B395F" w:rsidRPr="005B395F" w:rsidRDefault="005B395F" w:rsidP="005B395F">
      <w:pPr>
        <w:textAlignment w:val="auto"/>
        <w:rPr>
          <w:rFonts w:ascii="ＭＳ ゴシック" w:eastAsia="ＭＳ ゴシック" w:hAnsi="ＭＳ ゴシック"/>
          <w:b/>
          <w:sz w:val="32"/>
          <w:szCs w:val="32"/>
        </w:rPr>
      </w:pPr>
      <w:r w:rsidRPr="005B395F">
        <w:rPr>
          <w:rFonts w:ascii="ＭＳ ゴシック" w:eastAsia="ＭＳ ゴシック" w:hAnsi="ＭＳ ゴシック" w:hint="eastAsia"/>
          <w:b/>
          <w:sz w:val="32"/>
          <w:szCs w:val="32"/>
        </w:rPr>
        <w:t>★講師への質問事項がありましたら、ご記入ください。</w:t>
      </w:r>
    </w:p>
    <w:p w:rsidR="005B395F" w:rsidRPr="005B395F" w:rsidRDefault="005B395F" w:rsidP="005B395F">
      <w:pPr>
        <w:textAlignment w:val="auto"/>
        <w:rPr>
          <w:rFonts w:ascii="ＭＳ ゴシック" w:eastAsia="ＭＳ ゴシック" w:hAnsi="ＭＳ ゴシック"/>
          <w:b/>
        </w:rPr>
      </w:pPr>
      <w:r w:rsidRPr="005B395F">
        <w:rPr>
          <w:noProof/>
        </w:rPr>
        <mc:AlternateContent>
          <mc:Choice Requires="wps">
            <w:drawing>
              <wp:anchor distT="0" distB="0" distL="114300" distR="114300" simplePos="0" relativeHeight="251709440" behindDoc="0" locked="0" layoutInCell="1" allowOverlap="1" wp14:anchorId="0149F7C6" wp14:editId="0DB3159D">
                <wp:simplePos x="0" y="0"/>
                <wp:positionH relativeFrom="column">
                  <wp:posOffset>200025</wp:posOffset>
                </wp:positionH>
                <wp:positionV relativeFrom="paragraph">
                  <wp:posOffset>38735</wp:posOffset>
                </wp:positionV>
                <wp:extent cx="5800725" cy="914400"/>
                <wp:effectExtent l="9525" t="8255" r="9525" b="1079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B1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75pt;margin-top:3.05pt;width:456.75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">
                <v:textbox inset="5.85pt,.7pt,5.85pt,.7pt"/>
              </v:shape>
            </w:pict>
          </mc:Fallback>
        </mc:AlternateContent>
      </w:r>
    </w:p>
    <w:p w:rsidR="005B395F" w:rsidRPr="005B395F" w:rsidRDefault="005B395F" w:rsidP="005B395F">
      <w:pPr>
        <w:textAlignment w:val="auto"/>
        <w:rPr>
          <w:rFonts w:ascii="ＭＳ ゴシック" w:eastAsia="ＭＳ ゴシック" w:hAnsi="ＭＳ ゴシック"/>
          <w:b/>
        </w:rPr>
      </w:pPr>
    </w:p>
    <w:p w:rsidR="005B395F" w:rsidRPr="005B395F" w:rsidRDefault="005B395F" w:rsidP="005B395F">
      <w:pPr>
        <w:textAlignment w:val="auto"/>
        <w:rPr>
          <w:rFonts w:ascii="ＭＳ ゴシック" w:eastAsia="ＭＳ ゴシック" w:hAnsi="ＭＳ ゴシック"/>
          <w:b/>
        </w:rPr>
      </w:pPr>
    </w:p>
    <w:p w:rsidR="005B395F" w:rsidRPr="005B395F" w:rsidRDefault="005B395F" w:rsidP="005B395F">
      <w:pPr>
        <w:textAlignment w:val="auto"/>
        <w:rPr>
          <w:rFonts w:ascii="ＭＳ ゴシック" w:eastAsia="ＭＳ ゴシック" w:hAnsi="ＭＳ ゴシック"/>
          <w:b/>
        </w:rPr>
      </w:pPr>
    </w:p>
    <w:p w:rsidR="005B395F" w:rsidRPr="005B395F" w:rsidRDefault="005B395F" w:rsidP="005B395F">
      <w:pPr>
        <w:textAlignment w:val="auto"/>
        <w:rPr>
          <w:rFonts w:ascii="ＭＳ ゴシック" w:eastAsia="ＭＳ ゴシック" w:hAnsi="ＭＳ ゴシック"/>
          <w:b/>
        </w:rPr>
      </w:pPr>
    </w:p>
    <w:p w:rsidR="005B395F" w:rsidRPr="005B395F" w:rsidRDefault="005B395F" w:rsidP="005B395F">
      <w:pPr>
        <w:textAlignment w:val="auto"/>
        <w:rPr>
          <w:rFonts w:ascii="ＭＳ ゴシック" w:eastAsia="ＭＳ ゴシック" w:hAnsi="ＭＳ ゴシック"/>
        </w:rPr>
      </w:pPr>
    </w:p>
    <w:p w:rsidR="005B395F" w:rsidRPr="005B395F" w:rsidRDefault="005B395F" w:rsidP="005B395F">
      <w:pPr>
        <w:textAlignment w:val="auto"/>
        <w:rPr>
          <w:rFonts w:ascii="ＭＳ ゴシック" w:eastAsia="ＭＳ ゴシック" w:hAnsi="ＭＳ ゴシック"/>
        </w:rPr>
      </w:pPr>
    </w:p>
    <w:p w:rsidR="005B395F" w:rsidRPr="005B395F" w:rsidRDefault="005B395F" w:rsidP="005B395F">
      <w:pPr>
        <w:textAlignment w:val="auto"/>
        <w:rPr>
          <w:rFonts w:ascii="ＭＳ ゴシック" w:eastAsia="ＭＳ ゴシック" w:hAnsi="ＭＳ ゴシック"/>
          <w:sz w:val="28"/>
          <w:szCs w:val="28"/>
        </w:rPr>
      </w:pPr>
      <w:r w:rsidRPr="005B395F">
        <w:rPr>
          <w:rFonts w:ascii="ＭＳ ゴシック" w:eastAsia="ＭＳ ゴシック" w:hAnsi="ＭＳ ゴシック" w:hint="eastAsia"/>
          <w:sz w:val="28"/>
          <w:szCs w:val="28"/>
        </w:rPr>
        <w:t>※送信票は不要です。このままお送りください。</w:t>
      </w:r>
    </w:p>
    <w:p w:rsidR="005B395F" w:rsidRPr="005B395F" w:rsidRDefault="005B395F" w:rsidP="005B395F">
      <w:pPr>
        <w:textAlignment w:val="auto"/>
      </w:pPr>
    </w:p>
    <w:p w:rsidR="005B395F" w:rsidRDefault="005B395F" w:rsidP="00DB728F">
      <w:pPr>
        <w:rPr>
          <w:rFonts w:ascii="ＭＳ ゴシック" w:eastAsia="ＭＳ ゴシック" w:hAnsi="ＭＳ ゴシック"/>
          <w:sz w:val="28"/>
          <w:szCs w:val="28"/>
        </w:rPr>
      </w:pPr>
    </w:p>
    <w:p w:rsidR="00240ED7" w:rsidRPr="005B395F" w:rsidRDefault="00240ED7" w:rsidP="00DB728F">
      <w:pPr>
        <w:rPr>
          <w:rFonts w:ascii="ＭＳ ゴシック" w:eastAsia="ＭＳ ゴシック" w:hAnsi="ＭＳ ゴシック"/>
          <w:sz w:val="28"/>
          <w:szCs w:val="28"/>
        </w:rPr>
      </w:pPr>
      <w:bookmarkStart w:id="0" w:name="_GoBack"/>
      <w:bookmarkEnd w:id="0"/>
    </w:p>
    <w:sectPr w:rsidR="00240ED7" w:rsidRPr="005B395F" w:rsidSect="00996E62">
      <w:headerReference w:type="default" r:id="rId9"/>
      <w:pgSz w:w="11907" w:h="16840" w:code="9"/>
      <w:pgMar w:top="1117" w:right="1134" w:bottom="958" w:left="1134" w:header="567" w:footer="964" w:gutter="0"/>
      <w:cols w:space="425"/>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E5" w:rsidRDefault="00AD53E5">
      <w:r>
        <w:separator/>
      </w:r>
    </w:p>
  </w:endnote>
  <w:endnote w:type="continuationSeparator" w:id="0">
    <w:p w:rsidR="00AD53E5" w:rsidRDefault="00AD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doni MT Black">
    <w:panose1 w:val="02070A03080606020203"/>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E5" w:rsidRDefault="00AD53E5">
      <w:r>
        <w:separator/>
      </w:r>
    </w:p>
  </w:footnote>
  <w:footnote w:type="continuationSeparator" w:id="0">
    <w:p w:rsidR="00AD53E5" w:rsidRDefault="00AD5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95" w:rsidRDefault="00203D9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47"/>
    <w:multiLevelType w:val="singleLevel"/>
    <w:tmpl w:val="B782ACFA"/>
    <w:lvl w:ilvl="0">
      <w:start w:val="3"/>
      <w:numFmt w:val="decimalFullWidth"/>
      <w:lvlText w:val="%1．"/>
      <w:lvlJc w:val="left"/>
      <w:pPr>
        <w:tabs>
          <w:tab w:val="num" w:pos="630"/>
        </w:tabs>
        <w:ind w:left="630" w:hanging="630"/>
      </w:pPr>
      <w:rPr>
        <w:rFonts w:hint="eastAsia"/>
      </w:rPr>
    </w:lvl>
  </w:abstractNum>
  <w:abstractNum w:abstractNumId="1" w15:restartNumberingAfterBreak="0">
    <w:nsid w:val="00944A9C"/>
    <w:multiLevelType w:val="hybridMultilevel"/>
    <w:tmpl w:val="3D1CA912"/>
    <w:lvl w:ilvl="0" w:tplc="6DACC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710C0B"/>
    <w:multiLevelType w:val="hybridMultilevel"/>
    <w:tmpl w:val="9C4EF9F4"/>
    <w:lvl w:ilvl="0" w:tplc="4A32F182">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F26DD8"/>
    <w:multiLevelType w:val="hybridMultilevel"/>
    <w:tmpl w:val="DE1A3C6C"/>
    <w:lvl w:ilvl="0" w:tplc="60225726">
      <w:start w:val="1"/>
      <w:numFmt w:val="decimalEnclosedCircle"/>
      <w:lvlText w:val="%1"/>
      <w:lvlJc w:val="left"/>
      <w:pPr>
        <w:tabs>
          <w:tab w:val="num" w:pos="2042"/>
        </w:tabs>
        <w:ind w:left="2042" w:hanging="360"/>
      </w:pPr>
      <w:rPr>
        <w:rFonts w:hint="default"/>
      </w:rPr>
    </w:lvl>
    <w:lvl w:ilvl="1" w:tplc="04090017" w:tentative="1">
      <w:start w:val="1"/>
      <w:numFmt w:val="aiueoFullWidth"/>
      <w:lvlText w:val="(%2)"/>
      <w:lvlJc w:val="left"/>
      <w:pPr>
        <w:tabs>
          <w:tab w:val="num" w:pos="2522"/>
        </w:tabs>
        <w:ind w:left="2522" w:hanging="420"/>
      </w:pPr>
    </w:lvl>
    <w:lvl w:ilvl="2" w:tplc="04090011" w:tentative="1">
      <w:start w:val="1"/>
      <w:numFmt w:val="decimalEnclosedCircle"/>
      <w:lvlText w:val="%3"/>
      <w:lvlJc w:val="left"/>
      <w:pPr>
        <w:tabs>
          <w:tab w:val="num" w:pos="2942"/>
        </w:tabs>
        <w:ind w:left="2942" w:hanging="420"/>
      </w:pPr>
    </w:lvl>
    <w:lvl w:ilvl="3" w:tplc="0409000F" w:tentative="1">
      <w:start w:val="1"/>
      <w:numFmt w:val="decimal"/>
      <w:lvlText w:val="%4."/>
      <w:lvlJc w:val="left"/>
      <w:pPr>
        <w:tabs>
          <w:tab w:val="num" w:pos="3362"/>
        </w:tabs>
        <w:ind w:left="3362" w:hanging="420"/>
      </w:pPr>
    </w:lvl>
    <w:lvl w:ilvl="4" w:tplc="04090017" w:tentative="1">
      <w:start w:val="1"/>
      <w:numFmt w:val="aiueoFullWidth"/>
      <w:lvlText w:val="(%5)"/>
      <w:lvlJc w:val="left"/>
      <w:pPr>
        <w:tabs>
          <w:tab w:val="num" w:pos="3782"/>
        </w:tabs>
        <w:ind w:left="3782" w:hanging="420"/>
      </w:pPr>
    </w:lvl>
    <w:lvl w:ilvl="5" w:tplc="04090011" w:tentative="1">
      <w:start w:val="1"/>
      <w:numFmt w:val="decimalEnclosedCircle"/>
      <w:lvlText w:val="%6"/>
      <w:lvlJc w:val="left"/>
      <w:pPr>
        <w:tabs>
          <w:tab w:val="num" w:pos="4202"/>
        </w:tabs>
        <w:ind w:left="4202" w:hanging="420"/>
      </w:pPr>
    </w:lvl>
    <w:lvl w:ilvl="6" w:tplc="0409000F" w:tentative="1">
      <w:start w:val="1"/>
      <w:numFmt w:val="decimal"/>
      <w:lvlText w:val="%7."/>
      <w:lvlJc w:val="left"/>
      <w:pPr>
        <w:tabs>
          <w:tab w:val="num" w:pos="4622"/>
        </w:tabs>
        <w:ind w:left="4622" w:hanging="420"/>
      </w:pPr>
    </w:lvl>
    <w:lvl w:ilvl="7" w:tplc="04090017" w:tentative="1">
      <w:start w:val="1"/>
      <w:numFmt w:val="aiueoFullWidth"/>
      <w:lvlText w:val="(%8)"/>
      <w:lvlJc w:val="left"/>
      <w:pPr>
        <w:tabs>
          <w:tab w:val="num" w:pos="5042"/>
        </w:tabs>
        <w:ind w:left="5042" w:hanging="420"/>
      </w:pPr>
    </w:lvl>
    <w:lvl w:ilvl="8" w:tplc="04090011" w:tentative="1">
      <w:start w:val="1"/>
      <w:numFmt w:val="decimalEnclosedCircle"/>
      <w:lvlText w:val="%9"/>
      <w:lvlJc w:val="left"/>
      <w:pPr>
        <w:tabs>
          <w:tab w:val="num" w:pos="5462"/>
        </w:tabs>
        <w:ind w:left="5462" w:hanging="420"/>
      </w:pPr>
    </w:lvl>
  </w:abstractNum>
  <w:abstractNum w:abstractNumId="4" w15:restartNumberingAfterBreak="0">
    <w:nsid w:val="21090760"/>
    <w:multiLevelType w:val="hybridMultilevel"/>
    <w:tmpl w:val="F588E518"/>
    <w:lvl w:ilvl="0" w:tplc="7E18DFE6">
      <w:start w:val="1"/>
      <w:numFmt w:val="decimalEnclosedCircle"/>
      <w:lvlText w:val="%1"/>
      <w:lvlJc w:val="left"/>
      <w:pPr>
        <w:tabs>
          <w:tab w:val="num" w:pos="1480"/>
        </w:tabs>
        <w:ind w:left="1480" w:hanging="360"/>
      </w:pPr>
      <w:rPr>
        <w:rFonts w:hint="default"/>
      </w:rPr>
    </w:lvl>
    <w:lvl w:ilvl="1" w:tplc="04090017" w:tentative="1">
      <w:start w:val="1"/>
      <w:numFmt w:val="aiueoFullWidth"/>
      <w:lvlText w:val="(%2)"/>
      <w:lvlJc w:val="left"/>
      <w:pPr>
        <w:tabs>
          <w:tab w:val="num" w:pos="1960"/>
        </w:tabs>
        <w:ind w:left="1960" w:hanging="420"/>
      </w:pPr>
    </w:lvl>
    <w:lvl w:ilvl="2" w:tplc="04090011" w:tentative="1">
      <w:start w:val="1"/>
      <w:numFmt w:val="decimalEnclosedCircle"/>
      <w:lvlText w:val="%3"/>
      <w:lvlJc w:val="left"/>
      <w:pPr>
        <w:tabs>
          <w:tab w:val="num" w:pos="2380"/>
        </w:tabs>
        <w:ind w:left="2380" w:hanging="420"/>
      </w:pPr>
    </w:lvl>
    <w:lvl w:ilvl="3" w:tplc="0409000F" w:tentative="1">
      <w:start w:val="1"/>
      <w:numFmt w:val="decimal"/>
      <w:lvlText w:val="%4."/>
      <w:lvlJc w:val="left"/>
      <w:pPr>
        <w:tabs>
          <w:tab w:val="num" w:pos="2800"/>
        </w:tabs>
        <w:ind w:left="2800" w:hanging="420"/>
      </w:pPr>
    </w:lvl>
    <w:lvl w:ilvl="4" w:tplc="04090017" w:tentative="1">
      <w:start w:val="1"/>
      <w:numFmt w:val="aiueoFullWidth"/>
      <w:lvlText w:val="(%5)"/>
      <w:lvlJc w:val="left"/>
      <w:pPr>
        <w:tabs>
          <w:tab w:val="num" w:pos="3220"/>
        </w:tabs>
        <w:ind w:left="3220" w:hanging="420"/>
      </w:pPr>
    </w:lvl>
    <w:lvl w:ilvl="5" w:tplc="04090011" w:tentative="1">
      <w:start w:val="1"/>
      <w:numFmt w:val="decimalEnclosedCircle"/>
      <w:lvlText w:val="%6"/>
      <w:lvlJc w:val="left"/>
      <w:pPr>
        <w:tabs>
          <w:tab w:val="num" w:pos="3640"/>
        </w:tabs>
        <w:ind w:left="3640" w:hanging="420"/>
      </w:pPr>
    </w:lvl>
    <w:lvl w:ilvl="6" w:tplc="0409000F" w:tentative="1">
      <w:start w:val="1"/>
      <w:numFmt w:val="decimal"/>
      <w:lvlText w:val="%7."/>
      <w:lvlJc w:val="left"/>
      <w:pPr>
        <w:tabs>
          <w:tab w:val="num" w:pos="4060"/>
        </w:tabs>
        <w:ind w:left="4060" w:hanging="420"/>
      </w:pPr>
    </w:lvl>
    <w:lvl w:ilvl="7" w:tplc="04090017" w:tentative="1">
      <w:start w:val="1"/>
      <w:numFmt w:val="aiueoFullWidth"/>
      <w:lvlText w:val="(%8)"/>
      <w:lvlJc w:val="left"/>
      <w:pPr>
        <w:tabs>
          <w:tab w:val="num" w:pos="4480"/>
        </w:tabs>
        <w:ind w:left="4480" w:hanging="420"/>
      </w:pPr>
    </w:lvl>
    <w:lvl w:ilvl="8" w:tplc="04090011" w:tentative="1">
      <w:start w:val="1"/>
      <w:numFmt w:val="decimalEnclosedCircle"/>
      <w:lvlText w:val="%9"/>
      <w:lvlJc w:val="left"/>
      <w:pPr>
        <w:tabs>
          <w:tab w:val="num" w:pos="4900"/>
        </w:tabs>
        <w:ind w:left="4900" w:hanging="420"/>
      </w:pPr>
    </w:lvl>
  </w:abstractNum>
  <w:abstractNum w:abstractNumId="5" w15:restartNumberingAfterBreak="0">
    <w:nsid w:val="285911F2"/>
    <w:multiLevelType w:val="hybridMultilevel"/>
    <w:tmpl w:val="FCA6FEA0"/>
    <w:lvl w:ilvl="0" w:tplc="7124D12C">
      <w:start w:val="1"/>
      <w:numFmt w:val="decimalFullWidth"/>
      <w:lvlText w:val="%1．"/>
      <w:lvlJc w:val="left"/>
      <w:pPr>
        <w:tabs>
          <w:tab w:val="num" w:pos="420"/>
        </w:tabs>
        <w:ind w:left="420" w:hanging="420"/>
      </w:pPr>
      <w:rPr>
        <w:rFonts w:hint="eastAsia"/>
      </w:rPr>
    </w:lvl>
    <w:lvl w:ilvl="1" w:tplc="1A22F468" w:tentative="1">
      <w:start w:val="1"/>
      <w:numFmt w:val="aiueoFullWidth"/>
      <w:lvlText w:val="(%2)"/>
      <w:lvlJc w:val="left"/>
      <w:pPr>
        <w:tabs>
          <w:tab w:val="num" w:pos="840"/>
        </w:tabs>
        <w:ind w:left="840" w:hanging="420"/>
      </w:pPr>
    </w:lvl>
    <w:lvl w:ilvl="2" w:tplc="C50A9974" w:tentative="1">
      <w:start w:val="1"/>
      <w:numFmt w:val="decimalEnclosedCircle"/>
      <w:lvlText w:val="%3"/>
      <w:lvlJc w:val="left"/>
      <w:pPr>
        <w:tabs>
          <w:tab w:val="num" w:pos="1260"/>
        </w:tabs>
        <w:ind w:left="1260" w:hanging="420"/>
      </w:pPr>
    </w:lvl>
    <w:lvl w:ilvl="3" w:tplc="8F4A6B9E" w:tentative="1">
      <w:start w:val="1"/>
      <w:numFmt w:val="decimal"/>
      <w:lvlText w:val="%4."/>
      <w:lvlJc w:val="left"/>
      <w:pPr>
        <w:tabs>
          <w:tab w:val="num" w:pos="1680"/>
        </w:tabs>
        <w:ind w:left="1680" w:hanging="420"/>
      </w:pPr>
    </w:lvl>
    <w:lvl w:ilvl="4" w:tplc="105E6364" w:tentative="1">
      <w:start w:val="1"/>
      <w:numFmt w:val="aiueoFullWidth"/>
      <w:lvlText w:val="(%5)"/>
      <w:lvlJc w:val="left"/>
      <w:pPr>
        <w:tabs>
          <w:tab w:val="num" w:pos="2100"/>
        </w:tabs>
        <w:ind w:left="2100" w:hanging="420"/>
      </w:pPr>
    </w:lvl>
    <w:lvl w:ilvl="5" w:tplc="4784F126" w:tentative="1">
      <w:start w:val="1"/>
      <w:numFmt w:val="decimalEnclosedCircle"/>
      <w:lvlText w:val="%6"/>
      <w:lvlJc w:val="left"/>
      <w:pPr>
        <w:tabs>
          <w:tab w:val="num" w:pos="2520"/>
        </w:tabs>
        <w:ind w:left="2520" w:hanging="420"/>
      </w:pPr>
    </w:lvl>
    <w:lvl w:ilvl="6" w:tplc="C3C281DA" w:tentative="1">
      <w:start w:val="1"/>
      <w:numFmt w:val="decimal"/>
      <w:lvlText w:val="%7."/>
      <w:lvlJc w:val="left"/>
      <w:pPr>
        <w:tabs>
          <w:tab w:val="num" w:pos="2940"/>
        </w:tabs>
        <w:ind w:left="2940" w:hanging="420"/>
      </w:pPr>
    </w:lvl>
    <w:lvl w:ilvl="7" w:tplc="FC2607B0" w:tentative="1">
      <w:start w:val="1"/>
      <w:numFmt w:val="aiueoFullWidth"/>
      <w:lvlText w:val="(%8)"/>
      <w:lvlJc w:val="left"/>
      <w:pPr>
        <w:tabs>
          <w:tab w:val="num" w:pos="3360"/>
        </w:tabs>
        <w:ind w:left="3360" w:hanging="420"/>
      </w:pPr>
    </w:lvl>
    <w:lvl w:ilvl="8" w:tplc="3108888C" w:tentative="1">
      <w:start w:val="1"/>
      <w:numFmt w:val="decimalEnclosedCircle"/>
      <w:lvlText w:val="%9"/>
      <w:lvlJc w:val="left"/>
      <w:pPr>
        <w:tabs>
          <w:tab w:val="num" w:pos="3780"/>
        </w:tabs>
        <w:ind w:left="3780" w:hanging="420"/>
      </w:pPr>
    </w:lvl>
  </w:abstractNum>
  <w:abstractNum w:abstractNumId="6" w15:restartNumberingAfterBreak="0">
    <w:nsid w:val="3A63233A"/>
    <w:multiLevelType w:val="hybridMultilevel"/>
    <w:tmpl w:val="3B941530"/>
    <w:lvl w:ilvl="0" w:tplc="D186A7B8">
      <w:start w:val="2"/>
      <w:numFmt w:val="decimalFullWidth"/>
      <w:lvlText w:val="%1．"/>
      <w:lvlJc w:val="left"/>
      <w:pPr>
        <w:tabs>
          <w:tab w:val="num" w:pos="420"/>
        </w:tabs>
        <w:ind w:left="420" w:hanging="420"/>
      </w:pPr>
      <w:rPr>
        <w:rFonts w:hint="eastAsia"/>
      </w:rPr>
    </w:lvl>
    <w:lvl w:ilvl="1" w:tplc="A6F48A12" w:tentative="1">
      <w:start w:val="1"/>
      <w:numFmt w:val="aiueoFullWidth"/>
      <w:lvlText w:val="(%2)"/>
      <w:lvlJc w:val="left"/>
      <w:pPr>
        <w:tabs>
          <w:tab w:val="num" w:pos="840"/>
        </w:tabs>
        <w:ind w:left="840" w:hanging="420"/>
      </w:pPr>
    </w:lvl>
    <w:lvl w:ilvl="2" w:tplc="66B45DA6" w:tentative="1">
      <w:start w:val="1"/>
      <w:numFmt w:val="decimalEnclosedCircle"/>
      <w:lvlText w:val="%3"/>
      <w:lvlJc w:val="left"/>
      <w:pPr>
        <w:tabs>
          <w:tab w:val="num" w:pos="1260"/>
        </w:tabs>
        <w:ind w:left="1260" w:hanging="420"/>
      </w:pPr>
    </w:lvl>
    <w:lvl w:ilvl="3" w:tplc="19C29576" w:tentative="1">
      <w:start w:val="1"/>
      <w:numFmt w:val="decimal"/>
      <w:lvlText w:val="%4."/>
      <w:lvlJc w:val="left"/>
      <w:pPr>
        <w:tabs>
          <w:tab w:val="num" w:pos="1680"/>
        </w:tabs>
        <w:ind w:left="1680" w:hanging="420"/>
      </w:pPr>
    </w:lvl>
    <w:lvl w:ilvl="4" w:tplc="37949E54" w:tentative="1">
      <w:start w:val="1"/>
      <w:numFmt w:val="aiueoFullWidth"/>
      <w:lvlText w:val="(%5)"/>
      <w:lvlJc w:val="left"/>
      <w:pPr>
        <w:tabs>
          <w:tab w:val="num" w:pos="2100"/>
        </w:tabs>
        <w:ind w:left="2100" w:hanging="420"/>
      </w:pPr>
    </w:lvl>
    <w:lvl w:ilvl="5" w:tplc="AE821C54" w:tentative="1">
      <w:start w:val="1"/>
      <w:numFmt w:val="decimalEnclosedCircle"/>
      <w:lvlText w:val="%6"/>
      <w:lvlJc w:val="left"/>
      <w:pPr>
        <w:tabs>
          <w:tab w:val="num" w:pos="2520"/>
        </w:tabs>
        <w:ind w:left="2520" w:hanging="420"/>
      </w:pPr>
    </w:lvl>
    <w:lvl w:ilvl="6" w:tplc="38D0FE0C" w:tentative="1">
      <w:start w:val="1"/>
      <w:numFmt w:val="decimal"/>
      <w:lvlText w:val="%7."/>
      <w:lvlJc w:val="left"/>
      <w:pPr>
        <w:tabs>
          <w:tab w:val="num" w:pos="2940"/>
        </w:tabs>
        <w:ind w:left="2940" w:hanging="420"/>
      </w:pPr>
    </w:lvl>
    <w:lvl w:ilvl="7" w:tplc="C0FAB12C" w:tentative="1">
      <w:start w:val="1"/>
      <w:numFmt w:val="aiueoFullWidth"/>
      <w:lvlText w:val="(%8)"/>
      <w:lvlJc w:val="left"/>
      <w:pPr>
        <w:tabs>
          <w:tab w:val="num" w:pos="3360"/>
        </w:tabs>
        <w:ind w:left="3360" w:hanging="420"/>
      </w:pPr>
    </w:lvl>
    <w:lvl w:ilvl="8" w:tplc="97AC1248" w:tentative="1">
      <w:start w:val="1"/>
      <w:numFmt w:val="decimalEnclosedCircle"/>
      <w:lvlText w:val="%9"/>
      <w:lvlJc w:val="left"/>
      <w:pPr>
        <w:tabs>
          <w:tab w:val="num" w:pos="3780"/>
        </w:tabs>
        <w:ind w:left="3780" w:hanging="420"/>
      </w:pPr>
    </w:lvl>
  </w:abstractNum>
  <w:abstractNum w:abstractNumId="7" w15:restartNumberingAfterBreak="0">
    <w:nsid w:val="3B8E02A4"/>
    <w:multiLevelType w:val="hybridMultilevel"/>
    <w:tmpl w:val="D59077FA"/>
    <w:lvl w:ilvl="0" w:tplc="260AB0C2">
      <w:numFmt w:val="bullet"/>
      <w:lvlText w:val="・"/>
      <w:lvlJc w:val="left"/>
      <w:pPr>
        <w:tabs>
          <w:tab w:val="num" w:pos="1830"/>
        </w:tabs>
        <w:ind w:left="183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3C82782D"/>
    <w:multiLevelType w:val="hybridMultilevel"/>
    <w:tmpl w:val="CE80A8D8"/>
    <w:lvl w:ilvl="0" w:tplc="E678189E">
      <w:start w:val="3"/>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9" w15:restartNumberingAfterBreak="0">
    <w:nsid w:val="3FE44C3B"/>
    <w:multiLevelType w:val="singleLevel"/>
    <w:tmpl w:val="50228AE4"/>
    <w:lvl w:ilvl="0">
      <w:start w:val="1"/>
      <w:numFmt w:val="decimalFullWidth"/>
      <w:lvlText w:val="%1．"/>
      <w:lvlJc w:val="left"/>
      <w:pPr>
        <w:tabs>
          <w:tab w:val="num" w:pos="630"/>
        </w:tabs>
        <w:ind w:left="630" w:hanging="630"/>
      </w:pPr>
      <w:rPr>
        <w:rFonts w:hint="eastAsia"/>
      </w:rPr>
    </w:lvl>
  </w:abstractNum>
  <w:abstractNum w:abstractNumId="10" w15:restartNumberingAfterBreak="0">
    <w:nsid w:val="49630CB0"/>
    <w:multiLevelType w:val="hybridMultilevel"/>
    <w:tmpl w:val="0BDEB214"/>
    <w:lvl w:ilvl="0" w:tplc="0409000F">
      <w:start w:val="1"/>
      <w:numFmt w:val="decimal"/>
      <w:lvlText w:val="%1."/>
      <w:lvlJc w:val="left"/>
      <w:pPr>
        <w:tabs>
          <w:tab w:val="num" w:pos="420"/>
        </w:tabs>
        <w:ind w:left="420" w:hanging="420"/>
      </w:pPr>
    </w:lvl>
    <w:lvl w:ilvl="1" w:tplc="2ED28304">
      <w:start w:val="2"/>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F2D4A"/>
    <w:multiLevelType w:val="hybridMultilevel"/>
    <w:tmpl w:val="043E1902"/>
    <w:lvl w:ilvl="0" w:tplc="8CC87F3E">
      <w:start w:val="1"/>
      <w:numFmt w:val="decimalEnclosedCircle"/>
      <w:lvlText w:val="%1"/>
      <w:lvlJc w:val="left"/>
      <w:pPr>
        <w:tabs>
          <w:tab w:val="num" w:pos="920"/>
        </w:tabs>
        <w:ind w:left="920" w:hanging="360"/>
      </w:pPr>
      <w:rPr>
        <w:rFonts w:hint="default"/>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12" w15:restartNumberingAfterBreak="0">
    <w:nsid w:val="586B5151"/>
    <w:multiLevelType w:val="hybridMultilevel"/>
    <w:tmpl w:val="ECFAC6AE"/>
    <w:lvl w:ilvl="0" w:tplc="1FA098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91DA4"/>
    <w:multiLevelType w:val="hybridMultilevel"/>
    <w:tmpl w:val="91CCD114"/>
    <w:lvl w:ilvl="0" w:tplc="501CBA3E">
      <w:start w:val="6"/>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CA6C43"/>
    <w:multiLevelType w:val="hybridMultilevel"/>
    <w:tmpl w:val="F86008A2"/>
    <w:lvl w:ilvl="0" w:tplc="BED6A47E">
      <w:start w:val="1"/>
      <w:numFmt w:val="decimalFullWidth"/>
      <w:lvlText w:val="%1．"/>
      <w:lvlJc w:val="left"/>
      <w:pPr>
        <w:tabs>
          <w:tab w:val="num" w:pos="420"/>
        </w:tabs>
        <w:ind w:left="420" w:hanging="420"/>
      </w:pPr>
      <w:rPr>
        <w:rFonts w:hint="eastAsia"/>
      </w:rPr>
    </w:lvl>
    <w:lvl w:ilvl="1" w:tplc="E29E7992" w:tentative="1">
      <w:start w:val="1"/>
      <w:numFmt w:val="aiueoFullWidth"/>
      <w:lvlText w:val="(%2)"/>
      <w:lvlJc w:val="left"/>
      <w:pPr>
        <w:tabs>
          <w:tab w:val="num" w:pos="840"/>
        </w:tabs>
        <w:ind w:left="840" w:hanging="420"/>
      </w:pPr>
    </w:lvl>
    <w:lvl w:ilvl="2" w:tplc="3DD22156" w:tentative="1">
      <w:start w:val="1"/>
      <w:numFmt w:val="decimalEnclosedCircle"/>
      <w:lvlText w:val="%3"/>
      <w:lvlJc w:val="left"/>
      <w:pPr>
        <w:tabs>
          <w:tab w:val="num" w:pos="1260"/>
        </w:tabs>
        <w:ind w:left="1260" w:hanging="420"/>
      </w:pPr>
    </w:lvl>
    <w:lvl w:ilvl="3" w:tplc="572EEE16" w:tentative="1">
      <w:start w:val="1"/>
      <w:numFmt w:val="decimal"/>
      <w:lvlText w:val="%4."/>
      <w:lvlJc w:val="left"/>
      <w:pPr>
        <w:tabs>
          <w:tab w:val="num" w:pos="1680"/>
        </w:tabs>
        <w:ind w:left="1680" w:hanging="420"/>
      </w:pPr>
    </w:lvl>
    <w:lvl w:ilvl="4" w:tplc="6FE86FC6" w:tentative="1">
      <w:start w:val="1"/>
      <w:numFmt w:val="aiueoFullWidth"/>
      <w:lvlText w:val="(%5)"/>
      <w:lvlJc w:val="left"/>
      <w:pPr>
        <w:tabs>
          <w:tab w:val="num" w:pos="2100"/>
        </w:tabs>
        <w:ind w:left="2100" w:hanging="420"/>
      </w:pPr>
    </w:lvl>
    <w:lvl w:ilvl="5" w:tplc="7FDA3232" w:tentative="1">
      <w:start w:val="1"/>
      <w:numFmt w:val="decimalEnclosedCircle"/>
      <w:lvlText w:val="%6"/>
      <w:lvlJc w:val="left"/>
      <w:pPr>
        <w:tabs>
          <w:tab w:val="num" w:pos="2520"/>
        </w:tabs>
        <w:ind w:left="2520" w:hanging="420"/>
      </w:pPr>
    </w:lvl>
    <w:lvl w:ilvl="6" w:tplc="1F5669E2" w:tentative="1">
      <w:start w:val="1"/>
      <w:numFmt w:val="decimal"/>
      <w:lvlText w:val="%7."/>
      <w:lvlJc w:val="left"/>
      <w:pPr>
        <w:tabs>
          <w:tab w:val="num" w:pos="2940"/>
        </w:tabs>
        <w:ind w:left="2940" w:hanging="420"/>
      </w:pPr>
    </w:lvl>
    <w:lvl w:ilvl="7" w:tplc="A22AAFE0" w:tentative="1">
      <w:start w:val="1"/>
      <w:numFmt w:val="aiueoFullWidth"/>
      <w:lvlText w:val="(%8)"/>
      <w:lvlJc w:val="left"/>
      <w:pPr>
        <w:tabs>
          <w:tab w:val="num" w:pos="3360"/>
        </w:tabs>
        <w:ind w:left="3360" w:hanging="420"/>
      </w:pPr>
    </w:lvl>
    <w:lvl w:ilvl="8" w:tplc="D4685A2A" w:tentative="1">
      <w:start w:val="1"/>
      <w:numFmt w:val="decimalEnclosedCircle"/>
      <w:lvlText w:val="%9"/>
      <w:lvlJc w:val="left"/>
      <w:pPr>
        <w:tabs>
          <w:tab w:val="num" w:pos="3780"/>
        </w:tabs>
        <w:ind w:left="3780" w:hanging="420"/>
      </w:pPr>
    </w:lvl>
  </w:abstractNum>
  <w:abstractNum w:abstractNumId="15" w15:restartNumberingAfterBreak="0">
    <w:nsid w:val="65F24FBD"/>
    <w:multiLevelType w:val="hybridMultilevel"/>
    <w:tmpl w:val="EE9EB7CE"/>
    <w:lvl w:ilvl="0" w:tplc="ACE8AD6E">
      <w:start w:val="1"/>
      <w:numFmt w:val="decimalFullWidth"/>
      <w:lvlText w:val="%1．"/>
      <w:lvlJc w:val="left"/>
      <w:pPr>
        <w:tabs>
          <w:tab w:val="num" w:pos="420"/>
        </w:tabs>
        <w:ind w:left="420" w:hanging="420"/>
      </w:pPr>
      <w:rPr>
        <w:rFonts w:hint="eastAsia"/>
      </w:rPr>
    </w:lvl>
    <w:lvl w:ilvl="1" w:tplc="EE26AC38" w:tentative="1">
      <w:start w:val="1"/>
      <w:numFmt w:val="aiueoFullWidth"/>
      <w:lvlText w:val="(%2)"/>
      <w:lvlJc w:val="left"/>
      <w:pPr>
        <w:tabs>
          <w:tab w:val="num" w:pos="840"/>
        </w:tabs>
        <w:ind w:left="840" w:hanging="420"/>
      </w:pPr>
    </w:lvl>
    <w:lvl w:ilvl="2" w:tplc="4A6C85FE" w:tentative="1">
      <w:start w:val="1"/>
      <w:numFmt w:val="decimalEnclosedCircle"/>
      <w:lvlText w:val="%3"/>
      <w:lvlJc w:val="left"/>
      <w:pPr>
        <w:tabs>
          <w:tab w:val="num" w:pos="1260"/>
        </w:tabs>
        <w:ind w:left="1260" w:hanging="420"/>
      </w:pPr>
    </w:lvl>
    <w:lvl w:ilvl="3" w:tplc="0346F6E0" w:tentative="1">
      <w:start w:val="1"/>
      <w:numFmt w:val="decimal"/>
      <w:lvlText w:val="%4."/>
      <w:lvlJc w:val="left"/>
      <w:pPr>
        <w:tabs>
          <w:tab w:val="num" w:pos="1680"/>
        </w:tabs>
        <w:ind w:left="1680" w:hanging="420"/>
      </w:pPr>
    </w:lvl>
    <w:lvl w:ilvl="4" w:tplc="B6C410E6" w:tentative="1">
      <w:start w:val="1"/>
      <w:numFmt w:val="aiueoFullWidth"/>
      <w:lvlText w:val="(%5)"/>
      <w:lvlJc w:val="left"/>
      <w:pPr>
        <w:tabs>
          <w:tab w:val="num" w:pos="2100"/>
        </w:tabs>
        <w:ind w:left="2100" w:hanging="420"/>
      </w:pPr>
    </w:lvl>
    <w:lvl w:ilvl="5" w:tplc="C7E66D2C" w:tentative="1">
      <w:start w:val="1"/>
      <w:numFmt w:val="decimalEnclosedCircle"/>
      <w:lvlText w:val="%6"/>
      <w:lvlJc w:val="left"/>
      <w:pPr>
        <w:tabs>
          <w:tab w:val="num" w:pos="2520"/>
        </w:tabs>
        <w:ind w:left="2520" w:hanging="420"/>
      </w:pPr>
    </w:lvl>
    <w:lvl w:ilvl="6" w:tplc="8C286002" w:tentative="1">
      <w:start w:val="1"/>
      <w:numFmt w:val="decimal"/>
      <w:lvlText w:val="%7."/>
      <w:lvlJc w:val="left"/>
      <w:pPr>
        <w:tabs>
          <w:tab w:val="num" w:pos="2940"/>
        </w:tabs>
        <w:ind w:left="2940" w:hanging="420"/>
      </w:pPr>
    </w:lvl>
    <w:lvl w:ilvl="7" w:tplc="CABAF740" w:tentative="1">
      <w:start w:val="1"/>
      <w:numFmt w:val="aiueoFullWidth"/>
      <w:lvlText w:val="(%8)"/>
      <w:lvlJc w:val="left"/>
      <w:pPr>
        <w:tabs>
          <w:tab w:val="num" w:pos="3360"/>
        </w:tabs>
        <w:ind w:left="3360" w:hanging="420"/>
      </w:pPr>
    </w:lvl>
    <w:lvl w:ilvl="8" w:tplc="16C005D2" w:tentative="1">
      <w:start w:val="1"/>
      <w:numFmt w:val="decimalEnclosedCircle"/>
      <w:lvlText w:val="%9"/>
      <w:lvlJc w:val="left"/>
      <w:pPr>
        <w:tabs>
          <w:tab w:val="num" w:pos="3780"/>
        </w:tabs>
        <w:ind w:left="3780" w:hanging="420"/>
      </w:pPr>
    </w:lvl>
  </w:abstractNum>
  <w:abstractNum w:abstractNumId="16" w15:restartNumberingAfterBreak="0">
    <w:nsid w:val="687A63C9"/>
    <w:multiLevelType w:val="hybridMultilevel"/>
    <w:tmpl w:val="6ADE4B56"/>
    <w:lvl w:ilvl="0" w:tplc="B63455CE">
      <w:start w:val="1"/>
      <w:numFmt w:val="decimalFullWidth"/>
      <w:lvlText w:val="（%1）"/>
      <w:lvlJc w:val="left"/>
      <w:pPr>
        <w:tabs>
          <w:tab w:val="num" w:pos="1850"/>
        </w:tabs>
        <w:ind w:left="1850" w:hanging="170"/>
      </w:pPr>
      <w:rPr>
        <w:rFonts w:ascii="ＭＳ 明朝" w:eastAsia="ＭＳ 明朝" w:hAnsi="ＭＳ 明朝" w:cs="Times New Roman"/>
        <w:color w:val="auto"/>
      </w:rPr>
    </w:lvl>
    <w:lvl w:ilvl="1" w:tplc="15D00F02">
      <w:numFmt w:val="bullet"/>
      <w:lvlText w:val="＊"/>
      <w:lvlJc w:val="left"/>
      <w:pPr>
        <w:tabs>
          <w:tab w:val="num" w:pos="2460"/>
        </w:tabs>
        <w:ind w:left="2460" w:hanging="360"/>
      </w:pPr>
      <w:rPr>
        <w:rFonts w:ascii="ＭＳ 明朝" w:eastAsia="ＭＳ 明朝" w:hAnsi="ＭＳ 明朝" w:cs="Times New Roman" w:hint="eastAsia"/>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70BE6CE5"/>
    <w:multiLevelType w:val="hybridMultilevel"/>
    <w:tmpl w:val="12E649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0D5B70"/>
    <w:multiLevelType w:val="hybridMultilevel"/>
    <w:tmpl w:val="4D3C60B0"/>
    <w:lvl w:ilvl="0" w:tplc="A3403A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7A5C7E"/>
    <w:multiLevelType w:val="hybridMultilevel"/>
    <w:tmpl w:val="643AA256"/>
    <w:lvl w:ilvl="0" w:tplc="CEB0D1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5"/>
  </w:num>
  <w:num w:numId="4">
    <w:abstractNumId w:val="15"/>
  </w:num>
  <w:num w:numId="5">
    <w:abstractNumId w:val="0"/>
  </w:num>
  <w:num w:numId="6">
    <w:abstractNumId w:val="9"/>
  </w:num>
  <w:num w:numId="7">
    <w:abstractNumId w:val="13"/>
  </w:num>
  <w:num w:numId="8">
    <w:abstractNumId w:val="2"/>
  </w:num>
  <w:num w:numId="9">
    <w:abstractNumId w:val="7"/>
  </w:num>
  <w:num w:numId="10">
    <w:abstractNumId w:val="10"/>
  </w:num>
  <w:num w:numId="11">
    <w:abstractNumId w:val="17"/>
  </w:num>
  <w:num w:numId="12">
    <w:abstractNumId w:val="8"/>
  </w:num>
  <w:num w:numId="13">
    <w:abstractNumId w:val="16"/>
  </w:num>
  <w:num w:numId="14">
    <w:abstractNumId w:val="4"/>
  </w:num>
  <w:num w:numId="15">
    <w:abstractNumId w:val="18"/>
  </w:num>
  <w:num w:numId="16">
    <w:abstractNumId w:val="11"/>
  </w:num>
  <w:num w:numId="17">
    <w:abstractNumId w:val="3"/>
  </w:num>
  <w:num w:numId="18">
    <w:abstractNumId w:val="12"/>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C8"/>
    <w:rsid w:val="0001533F"/>
    <w:rsid w:val="00030816"/>
    <w:rsid w:val="00031B7D"/>
    <w:rsid w:val="000371C0"/>
    <w:rsid w:val="0005131C"/>
    <w:rsid w:val="000548DB"/>
    <w:rsid w:val="00057527"/>
    <w:rsid w:val="000643F5"/>
    <w:rsid w:val="00082CF2"/>
    <w:rsid w:val="000916EE"/>
    <w:rsid w:val="000A7358"/>
    <w:rsid w:val="000C0243"/>
    <w:rsid w:val="000D4B3E"/>
    <w:rsid w:val="000E37E6"/>
    <w:rsid w:val="000E3D97"/>
    <w:rsid w:val="000E4166"/>
    <w:rsid w:val="000E57CD"/>
    <w:rsid w:val="000F2AF0"/>
    <w:rsid w:val="000F6E45"/>
    <w:rsid w:val="000F717E"/>
    <w:rsid w:val="001029E6"/>
    <w:rsid w:val="00111556"/>
    <w:rsid w:val="00113049"/>
    <w:rsid w:val="001134A8"/>
    <w:rsid w:val="001417B4"/>
    <w:rsid w:val="00141E6C"/>
    <w:rsid w:val="00150B56"/>
    <w:rsid w:val="00166006"/>
    <w:rsid w:val="001718DD"/>
    <w:rsid w:val="00182F5C"/>
    <w:rsid w:val="00183275"/>
    <w:rsid w:val="00191C40"/>
    <w:rsid w:val="001B3F62"/>
    <w:rsid w:val="001B7A59"/>
    <w:rsid w:val="001B7BE1"/>
    <w:rsid w:val="001C6AF3"/>
    <w:rsid w:val="001F7F58"/>
    <w:rsid w:val="00201297"/>
    <w:rsid w:val="00203D95"/>
    <w:rsid w:val="00214AD6"/>
    <w:rsid w:val="0021664A"/>
    <w:rsid w:val="0021751B"/>
    <w:rsid w:val="00240ED7"/>
    <w:rsid w:val="00244D24"/>
    <w:rsid w:val="00247869"/>
    <w:rsid w:val="00266C0F"/>
    <w:rsid w:val="0027298D"/>
    <w:rsid w:val="002A1D3C"/>
    <w:rsid w:val="002E5B95"/>
    <w:rsid w:val="00300026"/>
    <w:rsid w:val="003013C5"/>
    <w:rsid w:val="003015BF"/>
    <w:rsid w:val="00310BEB"/>
    <w:rsid w:val="00324390"/>
    <w:rsid w:val="0032740A"/>
    <w:rsid w:val="0033085E"/>
    <w:rsid w:val="003525B5"/>
    <w:rsid w:val="003721CB"/>
    <w:rsid w:val="00375612"/>
    <w:rsid w:val="003929AC"/>
    <w:rsid w:val="003A2857"/>
    <w:rsid w:val="003A2E21"/>
    <w:rsid w:val="003E19F7"/>
    <w:rsid w:val="00402AA0"/>
    <w:rsid w:val="00404E16"/>
    <w:rsid w:val="0041013F"/>
    <w:rsid w:val="0041071A"/>
    <w:rsid w:val="00410C55"/>
    <w:rsid w:val="00413C67"/>
    <w:rsid w:val="00432716"/>
    <w:rsid w:val="00456D56"/>
    <w:rsid w:val="00481D8A"/>
    <w:rsid w:val="0048213E"/>
    <w:rsid w:val="004852EB"/>
    <w:rsid w:val="004874B2"/>
    <w:rsid w:val="0049381F"/>
    <w:rsid w:val="004C04D8"/>
    <w:rsid w:val="004E2CF3"/>
    <w:rsid w:val="004F1987"/>
    <w:rsid w:val="004F42A3"/>
    <w:rsid w:val="005026D3"/>
    <w:rsid w:val="00517421"/>
    <w:rsid w:val="00521B8D"/>
    <w:rsid w:val="005226AD"/>
    <w:rsid w:val="00527B53"/>
    <w:rsid w:val="00535011"/>
    <w:rsid w:val="00535204"/>
    <w:rsid w:val="00542A64"/>
    <w:rsid w:val="00573EB6"/>
    <w:rsid w:val="0058363D"/>
    <w:rsid w:val="00584C9F"/>
    <w:rsid w:val="0059513B"/>
    <w:rsid w:val="0059529A"/>
    <w:rsid w:val="00595AB6"/>
    <w:rsid w:val="005A069F"/>
    <w:rsid w:val="005B395F"/>
    <w:rsid w:val="005B564F"/>
    <w:rsid w:val="005C5EF3"/>
    <w:rsid w:val="005C7851"/>
    <w:rsid w:val="005E1E1A"/>
    <w:rsid w:val="005E2FAB"/>
    <w:rsid w:val="005E6A80"/>
    <w:rsid w:val="005F1EB1"/>
    <w:rsid w:val="005F62FE"/>
    <w:rsid w:val="00601609"/>
    <w:rsid w:val="006036E3"/>
    <w:rsid w:val="00603EDB"/>
    <w:rsid w:val="00611069"/>
    <w:rsid w:val="00612215"/>
    <w:rsid w:val="00613CFF"/>
    <w:rsid w:val="00624636"/>
    <w:rsid w:val="0063568D"/>
    <w:rsid w:val="00640C16"/>
    <w:rsid w:val="00642631"/>
    <w:rsid w:val="006476D2"/>
    <w:rsid w:val="0066044E"/>
    <w:rsid w:val="006723ED"/>
    <w:rsid w:val="00691045"/>
    <w:rsid w:val="006D5CAB"/>
    <w:rsid w:val="006E52CC"/>
    <w:rsid w:val="006E6ECE"/>
    <w:rsid w:val="0070300F"/>
    <w:rsid w:val="007030CF"/>
    <w:rsid w:val="00710410"/>
    <w:rsid w:val="0076672D"/>
    <w:rsid w:val="00767DE3"/>
    <w:rsid w:val="007A5E04"/>
    <w:rsid w:val="007C3F51"/>
    <w:rsid w:val="007D0A71"/>
    <w:rsid w:val="007D3338"/>
    <w:rsid w:val="007E4DCC"/>
    <w:rsid w:val="0082690C"/>
    <w:rsid w:val="00830B42"/>
    <w:rsid w:val="00831E19"/>
    <w:rsid w:val="00834AAB"/>
    <w:rsid w:val="00835D64"/>
    <w:rsid w:val="00842C83"/>
    <w:rsid w:val="00844E95"/>
    <w:rsid w:val="0086193A"/>
    <w:rsid w:val="008633D4"/>
    <w:rsid w:val="008656A9"/>
    <w:rsid w:val="00872B14"/>
    <w:rsid w:val="00896559"/>
    <w:rsid w:val="008A03AC"/>
    <w:rsid w:val="008A1361"/>
    <w:rsid w:val="008A3E1C"/>
    <w:rsid w:val="008A52A4"/>
    <w:rsid w:val="008A6FAC"/>
    <w:rsid w:val="008B16AD"/>
    <w:rsid w:val="008B4488"/>
    <w:rsid w:val="008B4646"/>
    <w:rsid w:val="00912622"/>
    <w:rsid w:val="00922BA6"/>
    <w:rsid w:val="00923F92"/>
    <w:rsid w:val="00924F01"/>
    <w:rsid w:val="00930025"/>
    <w:rsid w:val="00934B9E"/>
    <w:rsid w:val="0093713F"/>
    <w:rsid w:val="0094529F"/>
    <w:rsid w:val="00950664"/>
    <w:rsid w:val="009542F0"/>
    <w:rsid w:val="00954D71"/>
    <w:rsid w:val="00971801"/>
    <w:rsid w:val="00996E62"/>
    <w:rsid w:val="009A7F1D"/>
    <w:rsid w:val="009B1AAC"/>
    <w:rsid w:val="009C071C"/>
    <w:rsid w:val="009C1F82"/>
    <w:rsid w:val="009F4A4B"/>
    <w:rsid w:val="00A03019"/>
    <w:rsid w:val="00A04CCA"/>
    <w:rsid w:val="00A13A13"/>
    <w:rsid w:val="00A17BFC"/>
    <w:rsid w:val="00A20680"/>
    <w:rsid w:val="00A2719B"/>
    <w:rsid w:val="00A607C2"/>
    <w:rsid w:val="00A61151"/>
    <w:rsid w:val="00A635B6"/>
    <w:rsid w:val="00A65520"/>
    <w:rsid w:val="00A74B27"/>
    <w:rsid w:val="00A768FE"/>
    <w:rsid w:val="00A86457"/>
    <w:rsid w:val="00A93DDC"/>
    <w:rsid w:val="00AA2C99"/>
    <w:rsid w:val="00AA5989"/>
    <w:rsid w:val="00AA5E32"/>
    <w:rsid w:val="00AA758C"/>
    <w:rsid w:val="00AB1DE4"/>
    <w:rsid w:val="00AB3009"/>
    <w:rsid w:val="00AC65F8"/>
    <w:rsid w:val="00AD07A8"/>
    <w:rsid w:val="00AD53E5"/>
    <w:rsid w:val="00AD697D"/>
    <w:rsid w:val="00B02D42"/>
    <w:rsid w:val="00B10255"/>
    <w:rsid w:val="00B36488"/>
    <w:rsid w:val="00B56698"/>
    <w:rsid w:val="00B56D72"/>
    <w:rsid w:val="00B63435"/>
    <w:rsid w:val="00B82FE6"/>
    <w:rsid w:val="00B921CF"/>
    <w:rsid w:val="00BA64B0"/>
    <w:rsid w:val="00BA7C85"/>
    <w:rsid w:val="00BB0CDB"/>
    <w:rsid w:val="00BB52E9"/>
    <w:rsid w:val="00BC3334"/>
    <w:rsid w:val="00BC7F1B"/>
    <w:rsid w:val="00BD3C03"/>
    <w:rsid w:val="00BE2D14"/>
    <w:rsid w:val="00BE5CB7"/>
    <w:rsid w:val="00BE7D11"/>
    <w:rsid w:val="00BF197A"/>
    <w:rsid w:val="00BF6968"/>
    <w:rsid w:val="00C022B0"/>
    <w:rsid w:val="00C07DAF"/>
    <w:rsid w:val="00C151C2"/>
    <w:rsid w:val="00C17E31"/>
    <w:rsid w:val="00C41E71"/>
    <w:rsid w:val="00C434B3"/>
    <w:rsid w:val="00C5491D"/>
    <w:rsid w:val="00C56EDA"/>
    <w:rsid w:val="00C57BDD"/>
    <w:rsid w:val="00C62986"/>
    <w:rsid w:val="00C73317"/>
    <w:rsid w:val="00C770DC"/>
    <w:rsid w:val="00C8309F"/>
    <w:rsid w:val="00CA60C0"/>
    <w:rsid w:val="00CD60B7"/>
    <w:rsid w:val="00CE0571"/>
    <w:rsid w:val="00CF0BE7"/>
    <w:rsid w:val="00CF5185"/>
    <w:rsid w:val="00CF67C4"/>
    <w:rsid w:val="00D04165"/>
    <w:rsid w:val="00D04380"/>
    <w:rsid w:val="00D22E2E"/>
    <w:rsid w:val="00D3302F"/>
    <w:rsid w:val="00D40116"/>
    <w:rsid w:val="00D46D10"/>
    <w:rsid w:val="00D548D2"/>
    <w:rsid w:val="00D54C2B"/>
    <w:rsid w:val="00D5689C"/>
    <w:rsid w:val="00D93279"/>
    <w:rsid w:val="00DB728F"/>
    <w:rsid w:val="00DC7B93"/>
    <w:rsid w:val="00DD2682"/>
    <w:rsid w:val="00E053C3"/>
    <w:rsid w:val="00E10902"/>
    <w:rsid w:val="00E224C1"/>
    <w:rsid w:val="00E22916"/>
    <w:rsid w:val="00E2418A"/>
    <w:rsid w:val="00E24A2B"/>
    <w:rsid w:val="00E27A92"/>
    <w:rsid w:val="00E32413"/>
    <w:rsid w:val="00E324C7"/>
    <w:rsid w:val="00E40876"/>
    <w:rsid w:val="00E51FCF"/>
    <w:rsid w:val="00E549A5"/>
    <w:rsid w:val="00E57A28"/>
    <w:rsid w:val="00E605D4"/>
    <w:rsid w:val="00E701D3"/>
    <w:rsid w:val="00E766ED"/>
    <w:rsid w:val="00E90175"/>
    <w:rsid w:val="00EA0465"/>
    <w:rsid w:val="00EB02C8"/>
    <w:rsid w:val="00EB36C0"/>
    <w:rsid w:val="00EF0D7A"/>
    <w:rsid w:val="00F01BC5"/>
    <w:rsid w:val="00F0479A"/>
    <w:rsid w:val="00F12A85"/>
    <w:rsid w:val="00F20E39"/>
    <w:rsid w:val="00F25484"/>
    <w:rsid w:val="00F331EE"/>
    <w:rsid w:val="00F36E6A"/>
    <w:rsid w:val="00F36FE9"/>
    <w:rsid w:val="00F450DB"/>
    <w:rsid w:val="00F4564B"/>
    <w:rsid w:val="00F57A1A"/>
    <w:rsid w:val="00F7115A"/>
    <w:rsid w:val="00F739EF"/>
    <w:rsid w:val="00F815A5"/>
    <w:rsid w:val="00F84F10"/>
    <w:rsid w:val="00F96ABF"/>
    <w:rsid w:val="00FA6020"/>
    <w:rsid w:val="00FA7B5A"/>
    <w:rsid w:val="00FB722A"/>
    <w:rsid w:val="00FB7E3F"/>
    <w:rsid w:val="00FC1320"/>
    <w:rsid w:val="00FC2B09"/>
    <w:rsid w:val="00FD2DD3"/>
    <w:rsid w:val="00FD4116"/>
    <w:rsid w:val="00FD4402"/>
    <w:rsid w:val="00FE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A7AF67-8B49-45D7-B48E-3D2DFF89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A5"/>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815A5"/>
    <w:pPr>
      <w:tabs>
        <w:tab w:val="center" w:pos="4252"/>
        <w:tab w:val="right" w:pos="8504"/>
      </w:tabs>
    </w:pPr>
  </w:style>
  <w:style w:type="paragraph" w:styleId="a4">
    <w:name w:val="footer"/>
    <w:basedOn w:val="a"/>
    <w:rsid w:val="00F815A5"/>
    <w:pPr>
      <w:tabs>
        <w:tab w:val="center" w:pos="4252"/>
        <w:tab w:val="right" w:pos="8504"/>
      </w:tabs>
    </w:pPr>
  </w:style>
  <w:style w:type="paragraph" w:styleId="a5">
    <w:name w:val="Balloon Text"/>
    <w:basedOn w:val="a"/>
    <w:semiHidden/>
    <w:rsid w:val="00527B53"/>
    <w:rPr>
      <w:rFonts w:ascii="Arial" w:eastAsia="ＭＳ ゴシック" w:hAnsi="Arial"/>
      <w:sz w:val="18"/>
      <w:szCs w:val="18"/>
    </w:rPr>
  </w:style>
  <w:style w:type="paragraph" w:styleId="Web">
    <w:name w:val="Normal (Web)"/>
    <w:basedOn w:val="a"/>
    <w:uiPriority w:val="99"/>
    <w:rsid w:val="00E51FCF"/>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6">
    <w:name w:val="Date"/>
    <w:basedOn w:val="a"/>
    <w:next w:val="a"/>
    <w:rsid w:val="0048213E"/>
    <w:pPr>
      <w:adjustRightInd/>
      <w:textAlignment w:val="auto"/>
    </w:pPr>
    <w:rPr>
      <w:rFonts w:ascii="Century"/>
    </w:rPr>
  </w:style>
  <w:style w:type="character" w:customStyle="1" w:styleId="black1">
    <w:name w:val="black1"/>
    <w:basedOn w:val="a0"/>
    <w:rsid w:val="00A768FE"/>
    <w:rPr>
      <w:color w:val="000000"/>
    </w:rPr>
  </w:style>
  <w:style w:type="paragraph" w:styleId="a7">
    <w:name w:val="Body Text Indent"/>
    <w:basedOn w:val="a"/>
    <w:rsid w:val="003525B5"/>
    <w:pPr>
      <w:adjustRightInd/>
      <w:ind w:firstLineChars="200" w:firstLine="2253"/>
      <w:textAlignment w:val="auto"/>
    </w:pPr>
    <w:rPr>
      <w:rFonts w:ascii="Century"/>
      <w:b/>
      <w:bCs/>
      <w:w w:val="200"/>
      <w:sz w:val="56"/>
      <w:szCs w:val="24"/>
      <w:shd w:val="pct15" w:color="auto" w:fill="FFFFFF"/>
    </w:rPr>
  </w:style>
  <w:style w:type="character" w:customStyle="1" w:styleId="a8">
    <w:name w:val="メッセージ見出しラベル"/>
    <w:rsid w:val="003525B5"/>
    <w:rPr>
      <w:rFonts w:ascii="Arial" w:eastAsia="ＭＳ ゴシック" w:hAnsi="Arial"/>
      <w:sz w:val="18"/>
      <w:lang w:eastAsia="ja-JP"/>
    </w:rPr>
  </w:style>
  <w:style w:type="paragraph" w:styleId="a9">
    <w:name w:val="Body Text"/>
    <w:basedOn w:val="a"/>
    <w:rsid w:val="007C3F51"/>
  </w:style>
  <w:style w:type="table" w:styleId="aa">
    <w:name w:val="Table Grid"/>
    <w:basedOn w:val="a1"/>
    <w:rsid w:val="0062463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082CF2"/>
    <w:pPr>
      <w:adjustRightInd/>
      <w:jc w:val="center"/>
      <w:textAlignment w:val="auto"/>
    </w:pPr>
    <w:rPr>
      <w:rFonts w:ascii="Century"/>
    </w:rPr>
  </w:style>
  <w:style w:type="character" w:customStyle="1" w:styleId="ac">
    <w:name w:val="記 (文字)"/>
    <w:basedOn w:val="a0"/>
    <w:link w:val="ab"/>
    <w:rsid w:val="00082CF2"/>
    <w:rPr>
      <w:kern w:val="2"/>
      <w:sz w:val="21"/>
    </w:rPr>
  </w:style>
  <w:style w:type="paragraph" w:styleId="ad">
    <w:name w:val="List Paragraph"/>
    <w:basedOn w:val="a"/>
    <w:uiPriority w:val="34"/>
    <w:qFormat/>
    <w:rsid w:val="00247869"/>
    <w:pPr>
      <w:ind w:leftChars="400" w:left="840"/>
    </w:pPr>
  </w:style>
  <w:style w:type="paragraph" w:styleId="ae">
    <w:name w:val="Closing"/>
    <w:basedOn w:val="a"/>
    <w:link w:val="af"/>
    <w:rsid w:val="007D3338"/>
    <w:pPr>
      <w:jc w:val="right"/>
    </w:pPr>
    <w:rPr>
      <w:sz w:val="22"/>
    </w:rPr>
  </w:style>
  <w:style w:type="character" w:customStyle="1" w:styleId="af">
    <w:name w:val="結語 (文字)"/>
    <w:basedOn w:val="a0"/>
    <w:link w:val="ae"/>
    <w:rsid w:val="007D3338"/>
    <w:rPr>
      <w:rFonts w:ascii="ＭＳ 明朝"/>
      <w:kern w:val="2"/>
      <w:sz w:val="22"/>
    </w:rPr>
  </w:style>
  <w:style w:type="character" w:styleId="af0">
    <w:name w:val="Hyperlink"/>
    <w:basedOn w:val="a0"/>
    <w:rsid w:val="00A65520"/>
    <w:rPr>
      <w:color w:val="0000FF" w:themeColor="hyperlink"/>
      <w:u w:val="single"/>
    </w:rPr>
  </w:style>
  <w:style w:type="character" w:customStyle="1" w:styleId="xbe">
    <w:name w:val="_xbe"/>
    <w:basedOn w:val="a0"/>
    <w:rsid w:val="00AC65F8"/>
  </w:style>
  <w:style w:type="character" w:customStyle="1" w:styleId="lxk">
    <w:name w:val="_lxk"/>
    <w:basedOn w:val="a0"/>
    <w:rsid w:val="00AC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22184">
      <w:bodyDiv w:val="1"/>
      <w:marLeft w:val="0"/>
      <w:marRight w:val="0"/>
      <w:marTop w:val="0"/>
      <w:marBottom w:val="0"/>
      <w:divBdr>
        <w:top w:val="none" w:sz="0" w:space="0" w:color="auto"/>
        <w:left w:val="none" w:sz="0" w:space="0" w:color="auto"/>
        <w:bottom w:val="none" w:sz="0" w:space="0" w:color="auto"/>
        <w:right w:val="none" w:sz="0" w:space="0" w:color="auto"/>
      </w:divBdr>
    </w:div>
    <w:div w:id="735393377">
      <w:bodyDiv w:val="1"/>
      <w:marLeft w:val="0"/>
      <w:marRight w:val="0"/>
      <w:marTop w:val="0"/>
      <w:marBottom w:val="0"/>
      <w:divBdr>
        <w:top w:val="none" w:sz="0" w:space="0" w:color="auto"/>
        <w:left w:val="none" w:sz="0" w:space="0" w:color="auto"/>
        <w:bottom w:val="none" w:sz="0" w:space="0" w:color="auto"/>
        <w:right w:val="none" w:sz="0" w:space="0" w:color="auto"/>
      </w:divBdr>
    </w:div>
    <w:div w:id="1619991840">
      <w:bodyDiv w:val="1"/>
      <w:marLeft w:val="0"/>
      <w:marRight w:val="0"/>
      <w:marTop w:val="0"/>
      <w:marBottom w:val="0"/>
      <w:divBdr>
        <w:top w:val="none" w:sz="0" w:space="0" w:color="auto"/>
        <w:left w:val="none" w:sz="0" w:space="0" w:color="auto"/>
        <w:bottom w:val="none" w:sz="0" w:space="0" w:color="auto"/>
        <w:right w:val="none" w:sz="0" w:space="0" w:color="auto"/>
      </w:divBdr>
      <w:divsChild>
        <w:div w:id="386031388">
          <w:marLeft w:val="0"/>
          <w:marRight w:val="0"/>
          <w:marTop w:val="0"/>
          <w:marBottom w:val="0"/>
          <w:divBdr>
            <w:top w:val="none" w:sz="0" w:space="0" w:color="auto"/>
            <w:left w:val="none" w:sz="0" w:space="0" w:color="auto"/>
            <w:bottom w:val="none" w:sz="0" w:space="0" w:color="auto"/>
            <w:right w:val="none" w:sz="0" w:space="0" w:color="auto"/>
          </w:divBdr>
          <w:divsChild>
            <w:div w:id="864831213">
              <w:marLeft w:val="0"/>
              <w:marRight w:val="0"/>
              <w:marTop w:val="0"/>
              <w:marBottom w:val="0"/>
              <w:divBdr>
                <w:top w:val="none" w:sz="0" w:space="0" w:color="auto"/>
                <w:left w:val="none" w:sz="0" w:space="0" w:color="auto"/>
                <w:bottom w:val="none" w:sz="0" w:space="0" w:color="auto"/>
                <w:right w:val="none" w:sz="0" w:space="0" w:color="auto"/>
              </w:divBdr>
              <w:divsChild>
                <w:div w:id="1682004626">
                  <w:marLeft w:val="0"/>
                  <w:marRight w:val="0"/>
                  <w:marTop w:val="0"/>
                  <w:marBottom w:val="0"/>
                  <w:divBdr>
                    <w:top w:val="none" w:sz="0" w:space="0" w:color="auto"/>
                    <w:left w:val="none" w:sz="0" w:space="0" w:color="auto"/>
                    <w:bottom w:val="none" w:sz="0" w:space="0" w:color="auto"/>
                    <w:right w:val="none" w:sz="0" w:space="0" w:color="auto"/>
                  </w:divBdr>
                  <w:divsChild>
                    <w:div w:id="1925646876">
                      <w:marLeft w:val="0"/>
                      <w:marRight w:val="0"/>
                      <w:marTop w:val="45"/>
                      <w:marBottom w:val="0"/>
                      <w:divBdr>
                        <w:top w:val="none" w:sz="0" w:space="0" w:color="auto"/>
                        <w:left w:val="none" w:sz="0" w:space="0" w:color="auto"/>
                        <w:bottom w:val="none" w:sz="0" w:space="0" w:color="auto"/>
                        <w:right w:val="none" w:sz="0" w:space="0" w:color="auto"/>
                      </w:divBdr>
                      <w:divsChild>
                        <w:div w:id="2087531610">
                          <w:marLeft w:val="0"/>
                          <w:marRight w:val="0"/>
                          <w:marTop w:val="0"/>
                          <w:marBottom w:val="0"/>
                          <w:divBdr>
                            <w:top w:val="none" w:sz="0" w:space="0" w:color="auto"/>
                            <w:left w:val="none" w:sz="0" w:space="0" w:color="auto"/>
                            <w:bottom w:val="none" w:sz="0" w:space="0" w:color="auto"/>
                            <w:right w:val="none" w:sz="0" w:space="0" w:color="auto"/>
                          </w:divBdr>
                          <w:divsChild>
                            <w:div w:id="1247114431">
                              <w:marLeft w:val="10530"/>
                              <w:marRight w:val="0"/>
                              <w:marTop w:val="0"/>
                              <w:marBottom w:val="0"/>
                              <w:divBdr>
                                <w:top w:val="none" w:sz="0" w:space="0" w:color="auto"/>
                                <w:left w:val="none" w:sz="0" w:space="0" w:color="auto"/>
                                <w:bottom w:val="none" w:sz="0" w:space="0" w:color="auto"/>
                                <w:right w:val="none" w:sz="0" w:space="0" w:color="auto"/>
                              </w:divBdr>
                              <w:divsChild>
                                <w:div w:id="1068572596">
                                  <w:marLeft w:val="0"/>
                                  <w:marRight w:val="0"/>
                                  <w:marTop w:val="0"/>
                                  <w:marBottom w:val="0"/>
                                  <w:divBdr>
                                    <w:top w:val="none" w:sz="0" w:space="0" w:color="auto"/>
                                    <w:left w:val="none" w:sz="0" w:space="0" w:color="auto"/>
                                    <w:bottom w:val="none" w:sz="0" w:space="0" w:color="auto"/>
                                    <w:right w:val="none" w:sz="0" w:space="0" w:color="auto"/>
                                  </w:divBdr>
                                  <w:divsChild>
                                    <w:div w:id="1582060391">
                                      <w:marLeft w:val="0"/>
                                      <w:marRight w:val="0"/>
                                      <w:marTop w:val="0"/>
                                      <w:marBottom w:val="345"/>
                                      <w:divBdr>
                                        <w:top w:val="none" w:sz="0" w:space="0" w:color="auto"/>
                                        <w:left w:val="none" w:sz="0" w:space="0" w:color="auto"/>
                                        <w:bottom w:val="none" w:sz="0" w:space="0" w:color="auto"/>
                                        <w:right w:val="none" w:sz="0" w:space="0" w:color="auto"/>
                                      </w:divBdr>
                                      <w:divsChild>
                                        <w:div w:id="476919584">
                                          <w:marLeft w:val="0"/>
                                          <w:marRight w:val="0"/>
                                          <w:marTop w:val="0"/>
                                          <w:marBottom w:val="0"/>
                                          <w:divBdr>
                                            <w:top w:val="none" w:sz="0" w:space="0" w:color="auto"/>
                                            <w:left w:val="none" w:sz="0" w:space="0" w:color="auto"/>
                                            <w:bottom w:val="none" w:sz="0" w:space="0" w:color="auto"/>
                                            <w:right w:val="none" w:sz="0" w:space="0" w:color="auto"/>
                                          </w:divBdr>
                                          <w:divsChild>
                                            <w:div w:id="1696807210">
                                              <w:marLeft w:val="0"/>
                                              <w:marRight w:val="0"/>
                                              <w:marTop w:val="0"/>
                                              <w:marBottom w:val="0"/>
                                              <w:divBdr>
                                                <w:top w:val="none" w:sz="0" w:space="0" w:color="auto"/>
                                                <w:left w:val="none" w:sz="0" w:space="0" w:color="auto"/>
                                                <w:bottom w:val="none" w:sz="0" w:space="0" w:color="auto"/>
                                                <w:right w:val="none" w:sz="0" w:space="0" w:color="auto"/>
                                              </w:divBdr>
                                              <w:divsChild>
                                                <w:div w:id="771631263">
                                                  <w:marLeft w:val="0"/>
                                                  <w:marRight w:val="0"/>
                                                  <w:marTop w:val="0"/>
                                                  <w:marBottom w:val="0"/>
                                                  <w:divBdr>
                                                    <w:top w:val="none" w:sz="0" w:space="0" w:color="auto"/>
                                                    <w:left w:val="none" w:sz="0" w:space="0" w:color="auto"/>
                                                    <w:bottom w:val="none" w:sz="0" w:space="0" w:color="auto"/>
                                                    <w:right w:val="none" w:sz="0" w:space="0" w:color="auto"/>
                                                  </w:divBdr>
                                                  <w:divsChild>
                                                    <w:div w:id="874849834">
                                                      <w:marLeft w:val="0"/>
                                                      <w:marRight w:val="0"/>
                                                      <w:marTop w:val="0"/>
                                                      <w:marBottom w:val="0"/>
                                                      <w:divBdr>
                                                        <w:top w:val="none" w:sz="0" w:space="0" w:color="auto"/>
                                                        <w:left w:val="none" w:sz="0" w:space="0" w:color="auto"/>
                                                        <w:bottom w:val="none" w:sz="0" w:space="0" w:color="auto"/>
                                                        <w:right w:val="none" w:sz="0" w:space="0" w:color="auto"/>
                                                      </w:divBdr>
                                                      <w:divsChild>
                                                        <w:div w:id="1830318049">
                                                          <w:marLeft w:val="0"/>
                                                          <w:marRight w:val="0"/>
                                                          <w:marTop w:val="0"/>
                                                          <w:marBottom w:val="0"/>
                                                          <w:divBdr>
                                                            <w:top w:val="none" w:sz="0" w:space="0" w:color="auto"/>
                                                            <w:left w:val="none" w:sz="0" w:space="0" w:color="auto"/>
                                                            <w:bottom w:val="none" w:sz="0" w:space="0" w:color="auto"/>
                                                            <w:right w:val="none" w:sz="0" w:space="0" w:color="auto"/>
                                                          </w:divBdr>
                                                          <w:divsChild>
                                                            <w:div w:id="863516996">
                                                              <w:marLeft w:val="0"/>
                                                              <w:marRight w:val="0"/>
                                                              <w:marTop w:val="0"/>
                                                              <w:marBottom w:val="0"/>
                                                              <w:divBdr>
                                                                <w:top w:val="none" w:sz="0" w:space="0" w:color="auto"/>
                                                                <w:left w:val="none" w:sz="0" w:space="0" w:color="auto"/>
                                                                <w:bottom w:val="none" w:sz="0" w:space="0" w:color="auto"/>
                                                                <w:right w:val="none" w:sz="0" w:space="0" w:color="auto"/>
                                                              </w:divBdr>
                                                              <w:divsChild>
                                                                <w:div w:id="831487723">
                                                                  <w:marLeft w:val="0"/>
                                                                  <w:marRight w:val="0"/>
                                                                  <w:marTop w:val="0"/>
                                                                  <w:marBottom w:val="0"/>
                                                                  <w:divBdr>
                                                                    <w:top w:val="none" w:sz="0" w:space="0" w:color="auto"/>
                                                                    <w:left w:val="none" w:sz="0" w:space="0" w:color="auto"/>
                                                                    <w:bottom w:val="none" w:sz="0" w:space="0" w:color="auto"/>
                                                                    <w:right w:val="none" w:sz="0" w:space="0" w:color="auto"/>
                                                                  </w:divBdr>
                                                                  <w:divsChild>
                                                                    <w:div w:id="1952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8888">
                                                              <w:marLeft w:val="0"/>
                                                              <w:marRight w:val="0"/>
                                                              <w:marTop w:val="0"/>
                                                              <w:marBottom w:val="0"/>
                                                              <w:divBdr>
                                                                <w:top w:val="none" w:sz="0" w:space="0" w:color="auto"/>
                                                                <w:left w:val="none" w:sz="0" w:space="0" w:color="auto"/>
                                                                <w:bottom w:val="none" w:sz="0" w:space="0" w:color="auto"/>
                                                                <w:right w:val="none" w:sz="0" w:space="0" w:color="auto"/>
                                                              </w:divBdr>
                                                              <w:divsChild>
                                                                <w:div w:id="1006401850">
                                                                  <w:marLeft w:val="0"/>
                                                                  <w:marRight w:val="0"/>
                                                                  <w:marTop w:val="0"/>
                                                                  <w:marBottom w:val="0"/>
                                                                  <w:divBdr>
                                                                    <w:top w:val="none" w:sz="0" w:space="0" w:color="auto"/>
                                                                    <w:left w:val="none" w:sz="0" w:space="0" w:color="auto"/>
                                                                    <w:bottom w:val="none" w:sz="0" w:space="0" w:color="auto"/>
                                                                    <w:right w:val="none" w:sz="0" w:space="0" w:color="auto"/>
                                                                  </w:divBdr>
                                                                  <w:divsChild>
                                                                    <w:div w:id="2049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8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E566C-2C47-4B1B-B9EE-3BCE11C6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文書管理番号</vt:lpstr>
      <vt:lpstr>文書管理番号</vt:lpstr>
    </vt:vector>
  </TitlesOfParts>
  <Company>神奈川県衛生部地域保健課</Company>
  <LinksUpToDate>false</LinksUpToDate>
  <CharactersWithSpaces>911</CharactersWithSpaces>
  <SharedDoc>false</SharedDoc>
  <HLinks>
    <vt:vector size="24" baseType="variant">
      <vt:variant>
        <vt:i4>4653182</vt:i4>
      </vt:variant>
      <vt:variant>
        <vt:i4>-1</vt:i4>
      </vt:variant>
      <vt:variant>
        <vt:i4>2072</vt:i4>
      </vt:variant>
      <vt:variant>
        <vt:i4>1</vt:i4>
      </vt:variant>
      <vt:variant>
        <vt:lpwstr>http://home.q01.itscom.net/history/Material/Table/Other/table2_3.gif</vt:lpwstr>
      </vt:variant>
      <vt:variant>
        <vt:lpwstr/>
      </vt:variant>
      <vt:variant>
        <vt:i4>4980862</vt:i4>
      </vt:variant>
      <vt:variant>
        <vt:i4>-1</vt:i4>
      </vt:variant>
      <vt:variant>
        <vt:i4>2073</vt:i4>
      </vt:variant>
      <vt:variant>
        <vt:i4>1</vt:i4>
      </vt:variant>
      <vt:variant>
        <vt:lpwstr>http://home.q01.itscom.net/history/Material/Table/Other/table2_8.gif</vt:lpwstr>
      </vt:variant>
      <vt:variant>
        <vt:lpwstr/>
      </vt:variant>
      <vt:variant>
        <vt:i4>4522110</vt:i4>
      </vt:variant>
      <vt:variant>
        <vt:i4>-1</vt:i4>
      </vt:variant>
      <vt:variant>
        <vt:i4>2074</vt:i4>
      </vt:variant>
      <vt:variant>
        <vt:i4>1</vt:i4>
      </vt:variant>
      <vt:variant>
        <vt:lpwstr>http://home.q01.itscom.net/history/Material/Table/Other/table2_1.gif</vt:lpwstr>
      </vt:variant>
      <vt:variant>
        <vt:lpwstr/>
      </vt:variant>
      <vt:variant>
        <vt:i4>4325502</vt:i4>
      </vt:variant>
      <vt:variant>
        <vt:i4>-1</vt:i4>
      </vt:variant>
      <vt:variant>
        <vt:i4>2075</vt:i4>
      </vt:variant>
      <vt:variant>
        <vt:i4>1</vt:i4>
      </vt:variant>
      <vt:variant>
        <vt:lpwstr>http://home.q01.itscom.net/history/Material/Table/Other/table2_6.gif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文書管理番号</dc:title>
  <dc:creator>Windows ユーザー</dc:creator>
  <cp:lastModifiedBy>Windows ユーザー</cp:lastModifiedBy>
  <cp:revision>1</cp:revision>
  <cp:lastPrinted>2017-05-23T06:30:00Z</cp:lastPrinted>
  <dcterms:created xsi:type="dcterms:W3CDTF">2018-06-11T05:24:00Z</dcterms:created>
  <dcterms:modified xsi:type="dcterms:W3CDTF">2018-06-11T05:25:00Z</dcterms:modified>
</cp:coreProperties>
</file>