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E6" w:rsidRDefault="00524C81" w:rsidP="00D91A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2023</w:t>
      </w:r>
      <w:r w:rsidR="007F0A83" w:rsidRPr="006859AE">
        <w:rPr>
          <w:rFonts w:ascii="ＭＳ ゴシック" w:eastAsia="ＭＳ ゴシック" w:hAnsi="ＭＳ ゴシック" w:hint="eastAsia"/>
          <w:sz w:val="28"/>
          <w:szCs w:val="28"/>
        </w:rPr>
        <w:t>年</w:t>
      </w:r>
      <w:r w:rsidR="00390DA4" w:rsidRPr="006859AE">
        <w:rPr>
          <w:rFonts w:ascii="ＭＳ ゴシック" w:eastAsia="ＭＳ ゴシック" w:hAnsi="ＭＳ ゴシック" w:hint="eastAsia"/>
          <w:sz w:val="28"/>
          <w:szCs w:val="28"/>
        </w:rPr>
        <w:t>度</w:t>
      </w:r>
      <w:r w:rsidR="002F1839" w:rsidRPr="006859AE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C6477C">
        <w:rPr>
          <w:rFonts w:ascii="ＭＳ ゴシック" w:eastAsia="ＭＳ ゴシック" w:hAnsi="ＭＳ ゴシック" w:hint="eastAsia"/>
          <w:sz w:val="28"/>
          <w:szCs w:val="28"/>
        </w:rPr>
        <w:t>１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回</w:t>
      </w:r>
      <w:r w:rsidR="00F274B0" w:rsidRPr="006859AE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094512" w:rsidRPr="006859AE">
        <w:rPr>
          <w:rFonts w:ascii="ＭＳ ゴシック" w:eastAsia="ＭＳ ゴシック" w:hAnsi="ＭＳ ゴシック" w:hint="eastAsia"/>
          <w:sz w:val="28"/>
          <w:szCs w:val="28"/>
        </w:rPr>
        <w:t>神奈川県</w:t>
      </w:r>
      <w:r w:rsidR="000D13DF" w:rsidRPr="006859AE">
        <w:rPr>
          <w:rFonts w:ascii="ＭＳ ゴシック" w:eastAsia="ＭＳ ゴシック" w:hAnsi="ＭＳ ゴシック" w:hint="eastAsia"/>
          <w:sz w:val="28"/>
          <w:szCs w:val="28"/>
        </w:rPr>
        <w:t>石油コンビナート等防災</w:t>
      </w:r>
      <w:r w:rsidR="00822DFF" w:rsidRPr="006859AE">
        <w:rPr>
          <w:rFonts w:ascii="ＭＳ ゴシック" w:eastAsia="ＭＳ ゴシック" w:hAnsi="ＭＳ ゴシック" w:hint="eastAsia"/>
          <w:sz w:val="28"/>
          <w:szCs w:val="28"/>
        </w:rPr>
        <w:t>対策検討会</w:t>
      </w:r>
    </w:p>
    <w:p w:rsidR="0050719E" w:rsidRPr="004A78B0" w:rsidRDefault="00045436" w:rsidP="00D91AE6">
      <w:pPr>
        <w:spacing w:line="280" w:lineRule="exact"/>
        <w:jc w:val="center"/>
        <w:rPr>
          <w:rFonts w:ascii="ＭＳ ゴシック" w:eastAsia="ＭＳ ゴシック" w:hAnsi="ＭＳ ゴシック"/>
        </w:rPr>
      </w:pPr>
      <w:r w:rsidRPr="006670CC">
        <w:rPr>
          <w:rFonts w:ascii="ＭＳ ゴシック" w:eastAsia="ＭＳ ゴシック" w:hAnsi="ＭＳ ゴシック" w:hint="eastAsia"/>
          <w:sz w:val="28"/>
          <w:szCs w:val="28"/>
        </w:rPr>
        <w:t>次第</w:t>
      </w:r>
    </w:p>
    <w:p w:rsidR="004063AB" w:rsidRPr="005B48B2" w:rsidRDefault="004063AB" w:rsidP="00D209FB">
      <w:pPr>
        <w:jc w:val="center"/>
        <w:rPr>
          <w:rFonts w:hAnsi="ＭＳ 明朝"/>
        </w:rPr>
      </w:pPr>
    </w:p>
    <w:p w:rsidR="00045436" w:rsidRPr="005B48B2" w:rsidRDefault="00E966AA" w:rsidP="005B48B2">
      <w:pPr>
        <w:wordWrap w:val="0"/>
        <w:jc w:val="right"/>
        <w:rPr>
          <w:rFonts w:hAnsi="ＭＳ 明朝"/>
        </w:rPr>
      </w:pPr>
      <w:r w:rsidRPr="005B48B2">
        <w:rPr>
          <w:rFonts w:hAnsi="ＭＳ 明朝" w:hint="eastAsia"/>
        </w:rPr>
        <w:t xml:space="preserve">　　　　　　　　　</w:t>
      </w:r>
      <w:r w:rsidR="00C56CC4">
        <w:rPr>
          <w:rFonts w:hAnsi="ＭＳ 明朝" w:hint="eastAsia"/>
        </w:rPr>
        <w:t xml:space="preserve">　</w:t>
      </w:r>
      <w:r w:rsidR="00BC6F66">
        <w:rPr>
          <w:rFonts w:hAnsi="ＭＳ 明朝" w:hint="eastAsia"/>
        </w:rPr>
        <w:t xml:space="preserve">　</w:t>
      </w:r>
    </w:p>
    <w:p w:rsidR="000D13DF" w:rsidRPr="005B48B2" w:rsidRDefault="000D13DF" w:rsidP="005B4F1D">
      <w:pPr>
        <w:wordWrap w:val="0"/>
        <w:ind w:right="480"/>
        <w:jc w:val="right"/>
        <w:rPr>
          <w:rFonts w:hAnsi="ＭＳ 明朝"/>
        </w:rPr>
      </w:pPr>
    </w:p>
    <w:p w:rsidR="004C22C1" w:rsidRPr="006859AE" w:rsidRDefault="005B4F1D" w:rsidP="004C22C1">
      <w:pPr>
        <w:rPr>
          <w:sz w:val="26"/>
          <w:szCs w:val="26"/>
        </w:rPr>
      </w:pPr>
      <w:r w:rsidRPr="006859AE">
        <w:rPr>
          <w:rFonts w:hint="eastAsia"/>
          <w:sz w:val="26"/>
          <w:szCs w:val="26"/>
        </w:rPr>
        <w:t>１</w:t>
      </w:r>
      <w:r w:rsidR="004C22C1" w:rsidRPr="006859AE">
        <w:rPr>
          <w:rFonts w:hint="eastAsia"/>
          <w:sz w:val="26"/>
          <w:szCs w:val="26"/>
        </w:rPr>
        <w:t xml:space="preserve">　議　題</w:t>
      </w:r>
    </w:p>
    <w:p w:rsidR="00C6477C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</w:t>
      </w:r>
      <w:r w:rsidR="00524C81">
        <w:rPr>
          <w:rFonts w:hAnsi="ＭＳ 明朝" w:hint="eastAsia"/>
          <w:sz w:val="26"/>
          <w:szCs w:val="26"/>
        </w:rPr>
        <w:t>3</w:t>
      </w:r>
      <w:r w:rsidRPr="006859AE">
        <w:rPr>
          <w:rFonts w:hAnsi="ＭＳ 明朝" w:hint="eastAsia"/>
          <w:sz w:val="26"/>
          <w:szCs w:val="26"/>
        </w:rPr>
        <w:t>年度の</w:t>
      </w:r>
      <w:r w:rsidRPr="00B67701">
        <w:rPr>
          <w:rFonts w:hAnsi="ＭＳ 明朝" w:hint="eastAsia"/>
          <w:sz w:val="26"/>
          <w:szCs w:val="26"/>
        </w:rPr>
        <w:t>予防対策取組状況調査</w:t>
      </w:r>
      <w:r w:rsidRPr="006859AE">
        <w:rPr>
          <w:rFonts w:hAnsi="ＭＳ 明朝" w:hint="eastAsia"/>
          <w:sz w:val="26"/>
          <w:szCs w:val="26"/>
        </w:rPr>
        <w:t>について</w:t>
      </w:r>
    </w:p>
    <w:p w:rsidR="00C6477C" w:rsidRPr="006859AE" w:rsidRDefault="00C6477C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委託事業について</w:t>
      </w:r>
    </w:p>
    <w:p w:rsidR="00C6477C" w:rsidRDefault="00524C81" w:rsidP="00C6477C">
      <w:pPr>
        <w:pStyle w:val="ac"/>
        <w:numPr>
          <w:ilvl w:val="0"/>
          <w:numId w:val="1"/>
        </w:numPr>
        <w:ind w:leftChars="0"/>
        <w:rPr>
          <w:rFonts w:hAnsi="ＭＳ 明朝"/>
          <w:sz w:val="26"/>
          <w:szCs w:val="26"/>
        </w:rPr>
      </w:pPr>
      <w:r>
        <w:rPr>
          <w:rFonts w:hAnsi="ＭＳ 明朝" w:hint="eastAsia"/>
          <w:sz w:val="26"/>
          <w:szCs w:val="26"/>
        </w:rPr>
        <w:t>2023</w:t>
      </w:r>
      <w:r w:rsidR="00C6477C" w:rsidRPr="006859AE">
        <w:rPr>
          <w:rFonts w:hAnsi="ＭＳ 明朝" w:hint="eastAsia"/>
          <w:sz w:val="26"/>
          <w:szCs w:val="26"/>
        </w:rPr>
        <w:t>年度石油コンビナート等防災本部訓練について</w:t>
      </w:r>
    </w:p>
    <w:p w:rsidR="00C6477C" w:rsidRDefault="00C6477C" w:rsidP="00C6477C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Default="006859AE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35045B" w:rsidRDefault="0035045B" w:rsidP="000323F1">
      <w:pPr>
        <w:rPr>
          <w:rFonts w:hAnsi="ＭＳ 明朝"/>
        </w:rPr>
      </w:pPr>
    </w:p>
    <w:p w:rsidR="006859AE" w:rsidRPr="003775C5" w:rsidRDefault="006859AE" w:rsidP="000323F1">
      <w:pPr>
        <w:rPr>
          <w:rFonts w:hAnsi="ＭＳ 明朝"/>
        </w:rPr>
      </w:pPr>
    </w:p>
    <w:p w:rsidR="00E21975" w:rsidRPr="009B1284" w:rsidRDefault="002D506F" w:rsidP="00E21975">
      <w:pPr>
        <w:rPr>
          <w:rFonts w:asciiTheme="minorEastAsia" w:eastAsiaTheme="minorEastAsia" w:hAnsiTheme="minorEastAsia"/>
          <w:kern w:val="0"/>
        </w:rPr>
      </w:pPr>
      <w:r>
        <w:rPr>
          <w:rFonts w:hAnsi="ＭＳ 明朝" w:hint="eastAsia"/>
        </w:rPr>
        <w:t>【資</w:t>
      </w:r>
      <w:r w:rsidR="006859AE">
        <w:rPr>
          <w:rFonts w:hAnsi="ＭＳ 明朝" w:hint="eastAsia"/>
        </w:rPr>
        <w:t>料】</w:t>
      </w:r>
    </w:p>
    <w:p w:rsidR="00C6477C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・資料１　</w:t>
      </w:r>
      <w:r w:rsidR="00803168">
        <w:rPr>
          <w:rFonts w:asciiTheme="minorEastAsia" w:eastAsiaTheme="minorEastAsia" w:hAnsiTheme="minorEastAsia" w:hint="eastAsia"/>
        </w:rPr>
        <w:t xml:space="preserve"> </w:t>
      </w:r>
      <w:r w:rsidRPr="00537A7F">
        <w:rPr>
          <w:rFonts w:asciiTheme="minorEastAsia" w:eastAsiaTheme="minorEastAsia" w:hAnsiTheme="minorEastAsia" w:hint="eastAsia"/>
        </w:rPr>
        <w:t>予防対策取組状況調査の調査内容</w:t>
      </w:r>
      <w:r>
        <w:rPr>
          <w:rFonts w:asciiTheme="minorEastAsia" w:eastAsiaTheme="minorEastAsia" w:hAnsiTheme="minorEastAsia" w:hint="eastAsia"/>
        </w:rPr>
        <w:t>について</w:t>
      </w:r>
    </w:p>
    <w:p w:rsidR="005E40DE" w:rsidRDefault="00C6477C" w:rsidP="00C6477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・資料</w:t>
      </w:r>
      <w:r w:rsidR="005E40DE"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 w:hint="eastAsia"/>
        </w:rPr>
        <w:t xml:space="preserve">　</w:t>
      </w:r>
      <w:r w:rsidR="005E40DE">
        <w:rPr>
          <w:rFonts w:asciiTheme="minorEastAsia" w:eastAsiaTheme="minorEastAsia" w:hAnsiTheme="minorEastAsia" w:hint="eastAsia"/>
        </w:rPr>
        <w:t xml:space="preserve"> </w:t>
      </w:r>
      <w:r w:rsidR="00C86853" w:rsidRPr="00C86853">
        <w:rPr>
          <w:rFonts w:asciiTheme="minorEastAsia" w:eastAsiaTheme="minorEastAsia" w:hAnsiTheme="minorEastAsia" w:hint="eastAsia"/>
        </w:rPr>
        <w:t>2023</w:t>
      </w:r>
      <w:r w:rsidR="00C05F36">
        <w:rPr>
          <w:rFonts w:asciiTheme="minorEastAsia" w:eastAsiaTheme="minorEastAsia" w:hAnsiTheme="minorEastAsia" w:hint="eastAsia"/>
        </w:rPr>
        <w:t>年度</w:t>
      </w:r>
      <w:r w:rsidR="00C86853" w:rsidRPr="00C86853">
        <w:rPr>
          <w:rFonts w:asciiTheme="minorEastAsia" w:eastAsiaTheme="minorEastAsia" w:hAnsiTheme="minorEastAsia" w:hint="eastAsia"/>
        </w:rPr>
        <w:t>石油コンビナート事業所実態調査業務　委託仕様書</w:t>
      </w:r>
    </w:p>
    <w:p w:rsidR="00C6477C" w:rsidRDefault="00C6477C" w:rsidP="007444EE">
      <w:pPr>
        <w:tabs>
          <w:tab w:val="left" w:pos="993"/>
        </w:tabs>
        <w:ind w:left="1440" w:hangingChars="600" w:hanging="144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・資料</w:t>
      </w:r>
      <w:r w:rsidR="0079589F">
        <w:rPr>
          <w:rFonts w:asciiTheme="minorEastAsia" w:eastAsiaTheme="minorEastAsia" w:hAnsiTheme="minorEastAsia" w:hint="eastAsia"/>
        </w:rPr>
        <w:t xml:space="preserve">３   </w:t>
      </w:r>
      <w:r w:rsidR="007444EE">
        <w:rPr>
          <w:rFonts w:asciiTheme="minorEastAsia" w:eastAsiaTheme="minorEastAsia" w:hAnsiTheme="minorEastAsia" w:hint="eastAsia"/>
        </w:rPr>
        <w:t>2023</w:t>
      </w:r>
      <w:r w:rsidRPr="0079589F">
        <w:rPr>
          <w:rFonts w:asciiTheme="minorEastAsia" w:eastAsiaTheme="minorEastAsia" w:hAnsiTheme="minorEastAsia" w:hint="eastAsia"/>
        </w:rPr>
        <w:t>年度</w:t>
      </w:r>
      <w:bookmarkStart w:id="0" w:name="_GoBack"/>
      <w:bookmarkEnd w:id="0"/>
      <w:r w:rsidRPr="0079589F">
        <w:rPr>
          <w:rFonts w:asciiTheme="minorEastAsia" w:eastAsiaTheme="minorEastAsia" w:hAnsiTheme="minorEastAsia" w:hint="eastAsia"/>
        </w:rPr>
        <w:t>神奈川県石油コンビナート等防災本部訓練</w:t>
      </w:r>
      <w:r w:rsidR="0079589F" w:rsidRPr="0079589F">
        <w:rPr>
          <w:rFonts w:asciiTheme="minorEastAsia" w:eastAsiaTheme="minorEastAsia" w:hAnsiTheme="minorEastAsia" w:hint="eastAsia"/>
        </w:rPr>
        <w:t>について</w:t>
      </w:r>
    </w:p>
    <w:p w:rsidR="00C6477C" w:rsidRDefault="00195A65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C6477C" w:rsidRDefault="00C6477C" w:rsidP="00C6477C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</w:rPr>
      </w:pPr>
      <w:r w:rsidRPr="002F75F7">
        <w:rPr>
          <w:rFonts w:asciiTheme="minorEastAsia" w:eastAsiaTheme="minorEastAsia" w:hAnsiTheme="minorEastAsia" w:hint="eastAsia"/>
        </w:rPr>
        <w:t>・</w:t>
      </w:r>
      <w:r>
        <w:rPr>
          <w:rFonts w:asciiTheme="minorEastAsia" w:eastAsiaTheme="minorEastAsia" w:hAnsiTheme="minorEastAsia" w:hint="eastAsia"/>
        </w:rPr>
        <w:t>参考資料1-1　202</w:t>
      </w:r>
      <w:r w:rsidR="00C86853">
        <w:rPr>
          <w:rFonts w:asciiTheme="minorEastAsia" w:eastAsiaTheme="minorEastAsia" w:hAnsiTheme="minorEastAsia" w:hint="eastAsia"/>
        </w:rPr>
        <w:t>3</w:t>
      </w:r>
      <w:r w:rsidRPr="00A60C8D">
        <w:rPr>
          <w:rFonts w:asciiTheme="minorEastAsia" w:eastAsiaTheme="minorEastAsia" w:hAnsiTheme="minorEastAsia" w:hint="eastAsia"/>
        </w:rPr>
        <w:t>年度神奈川県石油コンビナート等防災計画に係る予防対策取組</w:t>
      </w:r>
    </w:p>
    <w:p w:rsidR="00C6477C" w:rsidRDefault="00C6477C" w:rsidP="00C6477C">
      <w:pPr>
        <w:tabs>
          <w:tab w:val="center" w:pos="4535"/>
        </w:tabs>
        <w:ind w:leftChars="750" w:left="1920" w:hangingChars="50" w:hanging="120"/>
        <w:rPr>
          <w:rFonts w:asciiTheme="minorEastAsia" w:eastAsiaTheme="minorEastAsia" w:hAnsiTheme="minorEastAsia"/>
        </w:rPr>
      </w:pPr>
      <w:r w:rsidRPr="00A60C8D">
        <w:rPr>
          <w:rFonts w:asciiTheme="minorEastAsia" w:eastAsiaTheme="minorEastAsia" w:hAnsiTheme="minorEastAsia" w:hint="eastAsia"/>
        </w:rPr>
        <w:t>状況調査　記入様式</w:t>
      </w:r>
    </w:p>
    <w:p w:rsidR="00C86853" w:rsidRDefault="00C6477C" w:rsidP="00C86853">
      <w:pPr>
        <w:tabs>
          <w:tab w:val="center" w:pos="4535"/>
        </w:tabs>
        <w:ind w:left="1920" w:hangingChars="800" w:hanging="1920"/>
        <w:rPr>
          <w:rFonts w:asciiTheme="minorEastAsia" w:eastAsiaTheme="minorEastAsia" w:hAnsiTheme="minorEastAsia"/>
          <w:noProof/>
        </w:rPr>
      </w:pPr>
      <w:r>
        <w:rPr>
          <w:rFonts w:asciiTheme="minorEastAsia" w:eastAsiaTheme="minorEastAsia" w:hAnsiTheme="minorEastAsia" w:hint="eastAsia"/>
        </w:rPr>
        <w:t xml:space="preserve">・参考資料1-2　</w:t>
      </w:r>
      <w:r w:rsidR="00C86853">
        <w:rPr>
          <w:rFonts w:asciiTheme="minorEastAsia" w:eastAsiaTheme="minorEastAsia" w:hAnsiTheme="minorEastAsia" w:hint="eastAsia"/>
          <w:noProof/>
        </w:rPr>
        <w:t>2024</w:t>
      </w:r>
      <w:r w:rsidR="005E40DE" w:rsidRPr="005E40DE">
        <w:rPr>
          <w:rFonts w:asciiTheme="minorEastAsia" w:eastAsiaTheme="minorEastAsia" w:hAnsiTheme="minorEastAsia" w:hint="eastAsia"/>
          <w:noProof/>
        </w:rPr>
        <w:t>年度神奈川県石油コンビナート等防災計画に係る予防対策取組</w:t>
      </w:r>
    </w:p>
    <w:p w:rsidR="00C6477C" w:rsidRDefault="005E40DE" w:rsidP="00C86853">
      <w:pPr>
        <w:tabs>
          <w:tab w:val="center" w:pos="4535"/>
        </w:tabs>
        <w:ind w:firstLineChars="750" w:firstLine="1800"/>
        <w:rPr>
          <w:rFonts w:asciiTheme="minorEastAsia" w:eastAsiaTheme="minorEastAsia" w:hAnsiTheme="minorEastAsia"/>
        </w:rPr>
      </w:pPr>
      <w:r w:rsidRPr="005E40DE">
        <w:rPr>
          <w:rFonts w:asciiTheme="minorEastAsia" w:eastAsiaTheme="minorEastAsia" w:hAnsiTheme="minorEastAsia" w:hint="eastAsia"/>
          <w:noProof/>
        </w:rPr>
        <w:t>状況調査　記入様式</w:t>
      </w:r>
      <w:r w:rsidR="00C6477C">
        <w:rPr>
          <w:rFonts w:asciiTheme="minorEastAsia" w:eastAsiaTheme="minorEastAsia" w:hAnsiTheme="minorEastAsia" w:hint="eastAsia"/>
        </w:rPr>
        <w:t xml:space="preserve">　</w:t>
      </w:r>
    </w:p>
    <w:p w:rsidR="00C6477C" w:rsidRPr="00C40383" w:rsidRDefault="00C6477C" w:rsidP="00C6477C">
      <w:pPr>
        <w:adjustRightInd w:val="0"/>
        <w:jc w:val="left"/>
        <w:rPr>
          <w:rFonts w:asciiTheme="minorEastAsia" w:eastAsiaTheme="minorEastAsia" w:hAnsiTheme="minorEastAsia"/>
        </w:rPr>
      </w:pPr>
    </w:p>
    <w:p w:rsidR="00804E72" w:rsidRPr="00C6477C" w:rsidRDefault="00804E72" w:rsidP="00C6477C">
      <w:pPr>
        <w:rPr>
          <w:rFonts w:asciiTheme="minorEastAsia" w:eastAsiaTheme="minorEastAsia" w:hAnsiTheme="minorEastAsia"/>
        </w:rPr>
      </w:pPr>
    </w:p>
    <w:sectPr w:rsidR="00804E72" w:rsidRPr="00C6477C" w:rsidSect="00283BAB">
      <w:headerReference w:type="default" r:id="rId8"/>
      <w:pgSz w:w="11906" w:h="16838" w:code="9"/>
      <w:pgMar w:top="1418" w:right="1418" w:bottom="1134" w:left="1418" w:header="567" w:footer="567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2D3" w:rsidRDefault="003012D3">
      <w:r>
        <w:separator/>
      </w:r>
    </w:p>
  </w:endnote>
  <w:endnote w:type="continuationSeparator" w:id="0">
    <w:p w:rsidR="003012D3" w:rsidRDefault="0030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2D3" w:rsidRDefault="003012D3">
      <w:r>
        <w:separator/>
      </w:r>
    </w:p>
  </w:footnote>
  <w:footnote w:type="continuationSeparator" w:id="0">
    <w:p w:rsidR="003012D3" w:rsidRDefault="0030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D3" w:rsidRDefault="003012D3" w:rsidP="00442F1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4A11"/>
    <w:multiLevelType w:val="hybridMultilevel"/>
    <w:tmpl w:val="4FBE7AD8"/>
    <w:lvl w:ilvl="0" w:tplc="88BC21B4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500436A"/>
    <w:multiLevelType w:val="hybridMultilevel"/>
    <w:tmpl w:val="859AFB36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7907B53"/>
    <w:multiLevelType w:val="hybridMultilevel"/>
    <w:tmpl w:val="CC7AE7B2"/>
    <w:lvl w:ilvl="0" w:tplc="14D6BF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7F72E5D"/>
    <w:multiLevelType w:val="hybridMultilevel"/>
    <w:tmpl w:val="72F468E4"/>
    <w:lvl w:ilvl="0" w:tplc="69EAD54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9E07C31"/>
    <w:multiLevelType w:val="hybridMultilevel"/>
    <w:tmpl w:val="2BDAA2DE"/>
    <w:lvl w:ilvl="0" w:tplc="A9B2B90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64C1039"/>
    <w:multiLevelType w:val="hybridMultilevel"/>
    <w:tmpl w:val="BD3AD534"/>
    <w:lvl w:ilvl="0" w:tplc="52863154">
      <w:start w:val="1"/>
      <w:numFmt w:val="decimal"/>
      <w:lvlText w:val="(%1)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6" w15:restartNumberingAfterBreak="0">
    <w:nsid w:val="78E06FA1"/>
    <w:multiLevelType w:val="hybridMultilevel"/>
    <w:tmpl w:val="45A88BB0"/>
    <w:lvl w:ilvl="0" w:tplc="218E9FD6">
      <w:start w:val="1"/>
      <w:numFmt w:val="decimal"/>
      <w:lvlText w:val="(%1)"/>
      <w:lvlJc w:val="left"/>
      <w:pPr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6112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9FB"/>
    <w:rsid w:val="00004D90"/>
    <w:rsid w:val="00005631"/>
    <w:rsid w:val="000151B3"/>
    <w:rsid w:val="00024C8C"/>
    <w:rsid w:val="000323F1"/>
    <w:rsid w:val="0003247F"/>
    <w:rsid w:val="000352FE"/>
    <w:rsid w:val="0004173D"/>
    <w:rsid w:val="00045436"/>
    <w:rsid w:val="00072AED"/>
    <w:rsid w:val="00081D37"/>
    <w:rsid w:val="00082272"/>
    <w:rsid w:val="00087B82"/>
    <w:rsid w:val="00093A2C"/>
    <w:rsid w:val="00094512"/>
    <w:rsid w:val="000A6E4F"/>
    <w:rsid w:val="000B483F"/>
    <w:rsid w:val="000C1B1C"/>
    <w:rsid w:val="000D13DF"/>
    <w:rsid w:val="000D490E"/>
    <w:rsid w:val="000F3A24"/>
    <w:rsid w:val="00100AA1"/>
    <w:rsid w:val="001056CC"/>
    <w:rsid w:val="00106BDA"/>
    <w:rsid w:val="001074C0"/>
    <w:rsid w:val="00117F41"/>
    <w:rsid w:val="00122C8C"/>
    <w:rsid w:val="0012458E"/>
    <w:rsid w:val="00125287"/>
    <w:rsid w:val="00135734"/>
    <w:rsid w:val="00135DDB"/>
    <w:rsid w:val="00143F4B"/>
    <w:rsid w:val="00155FDC"/>
    <w:rsid w:val="00162843"/>
    <w:rsid w:val="00164AAC"/>
    <w:rsid w:val="00170362"/>
    <w:rsid w:val="00170DE6"/>
    <w:rsid w:val="00174082"/>
    <w:rsid w:val="00182FC0"/>
    <w:rsid w:val="00186CD4"/>
    <w:rsid w:val="00190291"/>
    <w:rsid w:val="00192B28"/>
    <w:rsid w:val="00194C04"/>
    <w:rsid w:val="00195A65"/>
    <w:rsid w:val="001A028C"/>
    <w:rsid w:val="001A0E55"/>
    <w:rsid w:val="001A32A3"/>
    <w:rsid w:val="001B0BF0"/>
    <w:rsid w:val="001D1A98"/>
    <w:rsid w:val="001D2F57"/>
    <w:rsid w:val="001E0CBF"/>
    <w:rsid w:val="001E2047"/>
    <w:rsid w:val="001F21EA"/>
    <w:rsid w:val="00202AED"/>
    <w:rsid w:val="0020494C"/>
    <w:rsid w:val="00205D81"/>
    <w:rsid w:val="00213198"/>
    <w:rsid w:val="00214A0B"/>
    <w:rsid w:val="00221AD9"/>
    <w:rsid w:val="00230C7F"/>
    <w:rsid w:val="00233609"/>
    <w:rsid w:val="00273F8D"/>
    <w:rsid w:val="002758BD"/>
    <w:rsid w:val="002838CA"/>
    <w:rsid w:val="00283BAB"/>
    <w:rsid w:val="00286273"/>
    <w:rsid w:val="002A6B8D"/>
    <w:rsid w:val="002B2247"/>
    <w:rsid w:val="002B5312"/>
    <w:rsid w:val="002C1B61"/>
    <w:rsid w:val="002C4BE3"/>
    <w:rsid w:val="002D085D"/>
    <w:rsid w:val="002D506F"/>
    <w:rsid w:val="002F1839"/>
    <w:rsid w:val="002F2178"/>
    <w:rsid w:val="002F75F7"/>
    <w:rsid w:val="003012D3"/>
    <w:rsid w:val="00301756"/>
    <w:rsid w:val="003067A1"/>
    <w:rsid w:val="00314373"/>
    <w:rsid w:val="00314E9C"/>
    <w:rsid w:val="00315A9D"/>
    <w:rsid w:val="00315F8C"/>
    <w:rsid w:val="0032712F"/>
    <w:rsid w:val="00334C96"/>
    <w:rsid w:val="00340E11"/>
    <w:rsid w:val="00350128"/>
    <w:rsid w:val="0035045B"/>
    <w:rsid w:val="00360CAD"/>
    <w:rsid w:val="00361C73"/>
    <w:rsid w:val="00362F39"/>
    <w:rsid w:val="00367A38"/>
    <w:rsid w:val="00374861"/>
    <w:rsid w:val="003775C5"/>
    <w:rsid w:val="00387BC2"/>
    <w:rsid w:val="00390DA4"/>
    <w:rsid w:val="0039378B"/>
    <w:rsid w:val="003A683D"/>
    <w:rsid w:val="003A6B1B"/>
    <w:rsid w:val="003A79C5"/>
    <w:rsid w:val="003D4A53"/>
    <w:rsid w:val="003D6CFC"/>
    <w:rsid w:val="003E2A92"/>
    <w:rsid w:val="003E6496"/>
    <w:rsid w:val="003F1E82"/>
    <w:rsid w:val="003F7C8F"/>
    <w:rsid w:val="00402387"/>
    <w:rsid w:val="00404939"/>
    <w:rsid w:val="004063AB"/>
    <w:rsid w:val="00416A5D"/>
    <w:rsid w:val="00417F81"/>
    <w:rsid w:val="004215A8"/>
    <w:rsid w:val="00421E0C"/>
    <w:rsid w:val="00422F40"/>
    <w:rsid w:val="00422F61"/>
    <w:rsid w:val="00430B31"/>
    <w:rsid w:val="0043159A"/>
    <w:rsid w:val="004410E4"/>
    <w:rsid w:val="00442F18"/>
    <w:rsid w:val="00456445"/>
    <w:rsid w:val="004649CE"/>
    <w:rsid w:val="00475745"/>
    <w:rsid w:val="004808EF"/>
    <w:rsid w:val="00485FE1"/>
    <w:rsid w:val="004879AA"/>
    <w:rsid w:val="00497B63"/>
    <w:rsid w:val="004A141C"/>
    <w:rsid w:val="004A35A9"/>
    <w:rsid w:val="004A36B3"/>
    <w:rsid w:val="004A51CC"/>
    <w:rsid w:val="004A78B0"/>
    <w:rsid w:val="004B5283"/>
    <w:rsid w:val="004C22C1"/>
    <w:rsid w:val="004D481F"/>
    <w:rsid w:val="004D78CC"/>
    <w:rsid w:val="004E315C"/>
    <w:rsid w:val="004F16D7"/>
    <w:rsid w:val="004F6D00"/>
    <w:rsid w:val="004F7B56"/>
    <w:rsid w:val="0050719E"/>
    <w:rsid w:val="00524872"/>
    <w:rsid w:val="00524915"/>
    <w:rsid w:val="00524C81"/>
    <w:rsid w:val="0053309A"/>
    <w:rsid w:val="00537A7F"/>
    <w:rsid w:val="00545D58"/>
    <w:rsid w:val="005500A3"/>
    <w:rsid w:val="00550CA4"/>
    <w:rsid w:val="00553DE5"/>
    <w:rsid w:val="00564D50"/>
    <w:rsid w:val="00573F61"/>
    <w:rsid w:val="00574923"/>
    <w:rsid w:val="00583A5A"/>
    <w:rsid w:val="00584A79"/>
    <w:rsid w:val="0058755E"/>
    <w:rsid w:val="0059000B"/>
    <w:rsid w:val="0059138E"/>
    <w:rsid w:val="00594E2A"/>
    <w:rsid w:val="005A553E"/>
    <w:rsid w:val="005B48B2"/>
    <w:rsid w:val="005B4F1D"/>
    <w:rsid w:val="005B6515"/>
    <w:rsid w:val="005C63FD"/>
    <w:rsid w:val="005D1571"/>
    <w:rsid w:val="005D7863"/>
    <w:rsid w:val="005E3730"/>
    <w:rsid w:val="005E40DE"/>
    <w:rsid w:val="00600FB7"/>
    <w:rsid w:val="00602FDE"/>
    <w:rsid w:val="00617075"/>
    <w:rsid w:val="00617EF7"/>
    <w:rsid w:val="006245DB"/>
    <w:rsid w:val="00654293"/>
    <w:rsid w:val="006543C4"/>
    <w:rsid w:val="0065742D"/>
    <w:rsid w:val="006670CC"/>
    <w:rsid w:val="00670276"/>
    <w:rsid w:val="00670784"/>
    <w:rsid w:val="00682190"/>
    <w:rsid w:val="006859AE"/>
    <w:rsid w:val="006904EA"/>
    <w:rsid w:val="00696A53"/>
    <w:rsid w:val="006B06F9"/>
    <w:rsid w:val="006B0C9F"/>
    <w:rsid w:val="006C1389"/>
    <w:rsid w:val="006D36FC"/>
    <w:rsid w:val="006D6293"/>
    <w:rsid w:val="006E5FEC"/>
    <w:rsid w:val="006E7320"/>
    <w:rsid w:val="006F622F"/>
    <w:rsid w:val="00703665"/>
    <w:rsid w:val="00704858"/>
    <w:rsid w:val="007139B9"/>
    <w:rsid w:val="007216F0"/>
    <w:rsid w:val="00723F98"/>
    <w:rsid w:val="0072760C"/>
    <w:rsid w:val="007324EF"/>
    <w:rsid w:val="0073511F"/>
    <w:rsid w:val="00741D92"/>
    <w:rsid w:val="007444EE"/>
    <w:rsid w:val="00751631"/>
    <w:rsid w:val="00752543"/>
    <w:rsid w:val="00752CB6"/>
    <w:rsid w:val="00753035"/>
    <w:rsid w:val="00763A98"/>
    <w:rsid w:val="007777C3"/>
    <w:rsid w:val="007928C6"/>
    <w:rsid w:val="0079589F"/>
    <w:rsid w:val="007A2462"/>
    <w:rsid w:val="007A2529"/>
    <w:rsid w:val="007A57CF"/>
    <w:rsid w:val="007F0A83"/>
    <w:rsid w:val="007F0ED4"/>
    <w:rsid w:val="007F1CB3"/>
    <w:rsid w:val="007F3740"/>
    <w:rsid w:val="007F44AE"/>
    <w:rsid w:val="00803168"/>
    <w:rsid w:val="00804E72"/>
    <w:rsid w:val="0081471A"/>
    <w:rsid w:val="00820F2D"/>
    <w:rsid w:val="008221FC"/>
    <w:rsid w:val="00822DFF"/>
    <w:rsid w:val="0083163A"/>
    <w:rsid w:val="00835144"/>
    <w:rsid w:val="008361F9"/>
    <w:rsid w:val="00840C27"/>
    <w:rsid w:val="00845E97"/>
    <w:rsid w:val="0084684C"/>
    <w:rsid w:val="008510DD"/>
    <w:rsid w:val="00856DEA"/>
    <w:rsid w:val="00863A56"/>
    <w:rsid w:val="0087073B"/>
    <w:rsid w:val="00876B8C"/>
    <w:rsid w:val="00880029"/>
    <w:rsid w:val="00885986"/>
    <w:rsid w:val="008931A4"/>
    <w:rsid w:val="00895545"/>
    <w:rsid w:val="008971CE"/>
    <w:rsid w:val="008A4F2A"/>
    <w:rsid w:val="008B4B03"/>
    <w:rsid w:val="008D04A7"/>
    <w:rsid w:val="008D0CB7"/>
    <w:rsid w:val="008D128F"/>
    <w:rsid w:val="008D7CEA"/>
    <w:rsid w:val="008E3801"/>
    <w:rsid w:val="0091731A"/>
    <w:rsid w:val="0092011D"/>
    <w:rsid w:val="0093194F"/>
    <w:rsid w:val="00934D7F"/>
    <w:rsid w:val="00943D00"/>
    <w:rsid w:val="00957AFD"/>
    <w:rsid w:val="00966B6C"/>
    <w:rsid w:val="009728A4"/>
    <w:rsid w:val="0097296B"/>
    <w:rsid w:val="00973D02"/>
    <w:rsid w:val="0097470E"/>
    <w:rsid w:val="0099079B"/>
    <w:rsid w:val="00990D27"/>
    <w:rsid w:val="009A0C08"/>
    <w:rsid w:val="009B1284"/>
    <w:rsid w:val="009B1C3D"/>
    <w:rsid w:val="009B2D94"/>
    <w:rsid w:val="009E3A80"/>
    <w:rsid w:val="009F167F"/>
    <w:rsid w:val="00A077F6"/>
    <w:rsid w:val="00A15CBC"/>
    <w:rsid w:val="00A23E4C"/>
    <w:rsid w:val="00A44381"/>
    <w:rsid w:val="00A47C21"/>
    <w:rsid w:val="00A47EF0"/>
    <w:rsid w:val="00A53F69"/>
    <w:rsid w:val="00A57310"/>
    <w:rsid w:val="00A60C8D"/>
    <w:rsid w:val="00A62B41"/>
    <w:rsid w:val="00A633D7"/>
    <w:rsid w:val="00A72E26"/>
    <w:rsid w:val="00A75CAC"/>
    <w:rsid w:val="00A77337"/>
    <w:rsid w:val="00AA6CB3"/>
    <w:rsid w:val="00AA7F02"/>
    <w:rsid w:val="00AB2961"/>
    <w:rsid w:val="00AC3DE3"/>
    <w:rsid w:val="00AD358D"/>
    <w:rsid w:val="00AE05B3"/>
    <w:rsid w:val="00AE2C92"/>
    <w:rsid w:val="00AE65D5"/>
    <w:rsid w:val="00B45E14"/>
    <w:rsid w:val="00B715DE"/>
    <w:rsid w:val="00B855D1"/>
    <w:rsid w:val="00B8691D"/>
    <w:rsid w:val="00B86EE0"/>
    <w:rsid w:val="00BA1654"/>
    <w:rsid w:val="00BA480A"/>
    <w:rsid w:val="00BA57E2"/>
    <w:rsid w:val="00BC10B4"/>
    <w:rsid w:val="00BC6F66"/>
    <w:rsid w:val="00BD7F9E"/>
    <w:rsid w:val="00BE68EB"/>
    <w:rsid w:val="00BF4D50"/>
    <w:rsid w:val="00BF57B8"/>
    <w:rsid w:val="00C03ACD"/>
    <w:rsid w:val="00C04676"/>
    <w:rsid w:val="00C05F36"/>
    <w:rsid w:val="00C07E26"/>
    <w:rsid w:val="00C21517"/>
    <w:rsid w:val="00C261B9"/>
    <w:rsid w:val="00C33828"/>
    <w:rsid w:val="00C35236"/>
    <w:rsid w:val="00C40383"/>
    <w:rsid w:val="00C44383"/>
    <w:rsid w:val="00C56CC4"/>
    <w:rsid w:val="00C6477C"/>
    <w:rsid w:val="00C83025"/>
    <w:rsid w:val="00C852C3"/>
    <w:rsid w:val="00C86853"/>
    <w:rsid w:val="00CA0A42"/>
    <w:rsid w:val="00CA1CCE"/>
    <w:rsid w:val="00CA217A"/>
    <w:rsid w:val="00CA5076"/>
    <w:rsid w:val="00CA52CF"/>
    <w:rsid w:val="00CA6D9B"/>
    <w:rsid w:val="00CB3C6F"/>
    <w:rsid w:val="00CB6099"/>
    <w:rsid w:val="00CC1811"/>
    <w:rsid w:val="00CC72C8"/>
    <w:rsid w:val="00CD5250"/>
    <w:rsid w:val="00CD5E79"/>
    <w:rsid w:val="00CD6DB6"/>
    <w:rsid w:val="00CE55CB"/>
    <w:rsid w:val="00CE6C97"/>
    <w:rsid w:val="00CE6D98"/>
    <w:rsid w:val="00CF09E8"/>
    <w:rsid w:val="00CF5851"/>
    <w:rsid w:val="00D07967"/>
    <w:rsid w:val="00D209FB"/>
    <w:rsid w:val="00D216FC"/>
    <w:rsid w:val="00D2452F"/>
    <w:rsid w:val="00D42FB7"/>
    <w:rsid w:val="00D46615"/>
    <w:rsid w:val="00D51716"/>
    <w:rsid w:val="00D54387"/>
    <w:rsid w:val="00D55A59"/>
    <w:rsid w:val="00D57856"/>
    <w:rsid w:val="00D64646"/>
    <w:rsid w:val="00D67502"/>
    <w:rsid w:val="00D765EF"/>
    <w:rsid w:val="00D873CA"/>
    <w:rsid w:val="00D91AE6"/>
    <w:rsid w:val="00D9531E"/>
    <w:rsid w:val="00DB2CA5"/>
    <w:rsid w:val="00DB5E1A"/>
    <w:rsid w:val="00DC7BC7"/>
    <w:rsid w:val="00E21975"/>
    <w:rsid w:val="00E2423D"/>
    <w:rsid w:val="00E243AB"/>
    <w:rsid w:val="00E2485F"/>
    <w:rsid w:val="00E26765"/>
    <w:rsid w:val="00E3089E"/>
    <w:rsid w:val="00E42073"/>
    <w:rsid w:val="00E47902"/>
    <w:rsid w:val="00E64826"/>
    <w:rsid w:val="00E664F7"/>
    <w:rsid w:val="00E67C9A"/>
    <w:rsid w:val="00E740EA"/>
    <w:rsid w:val="00E8628E"/>
    <w:rsid w:val="00E9407C"/>
    <w:rsid w:val="00E966AA"/>
    <w:rsid w:val="00E97FA8"/>
    <w:rsid w:val="00EA7CA0"/>
    <w:rsid w:val="00EB4C2B"/>
    <w:rsid w:val="00EC015F"/>
    <w:rsid w:val="00EC1527"/>
    <w:rsid w:val="00EC4E6E"/>
    <w:rsid w:val="00EE4FC4"/>
    <w:rsid w:val="00EE580E"/>
    <w:rsid w:val="00EE6040"/>
    <w:rsid w:val="00F04654"/>
    <w:rsid w:val="00F05DD2"/>
    <w:rsid w:val="00F0614F"/>
    <w:rsid w:val="00F22475"/>
    <w:rsid w:val="00F2254B"/>
    <w:rsid w:val="00F24729"/>
    <w:rsid w:val="00F274B0"/>
    <w:rsid w:val="00F31E90"/>
    <w:rsid w:val="00F444B1"/>
    <w:rsid w:val="00F54675"/>
    <w:rsid w:val="00F718AA"/>
    <w:rsid w:val="00F721BB"/>
    <w:rsid w:val="00F77819"/>
    <w:rsid w:val="00F830D0"/>
    <w:rsid w:val="00F91454"/>
    <w:rsid w:val="00FA1006"/>
    <w:rsid w:val="00FA49C1"/>
    <w:rsid w:val="00FB1557"/>
    <w:rsid w:val="00FC043F"/>
    <w:rsid w:val="00FC3874"/>
    <w:rsid w:val="00FD79A1"/>
    <w:rsid w:val="00FE2549"/>
    <w:rsid w:val="00FE4FF5"/>
    <w:rsid w:val="00FE7719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1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4:docId w14:val="5BD64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42F18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8510D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 w:hAnsi="Times New Roman"/>
      <w:sz w:val="21"/>
      <w:szCs w:val="21"/>
    </w:rPr>
  </w:style>
  <w:style w:type="paragraph" w:customStyle="1" w:styleId="Default">
    <w:name w:val="Default"/>
    <w:rsid w:val="00A15CB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6">
    <w:name w:val="Title"/>
    <w:basedOn w:val="a"/>
    <w:next w:val="a"/>
    <w:link w:val="a7"/>
    <w:qFormat/>
    <w:rsid w:val="0091731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rsid w:val="0091731A"/>
    <w:rPr>
      <w:rFonts w:ascii="Arial" w:eastAsia="ＭＳ ゴシック" w:hAnsi="Arial" w:cs="Times New Roman"/>
      <w:kern w:val="2"/>
      <w:sz w:val="32"/>
      <w:szCs w:val="32"/>
    </w:rPr>
  </w:style>
  <w:style w:type="paragraph" w:styleId="a8">
    <w:name w:val="Document Map"/>
    <w:basedOn w:val="a"/>
    <w:link w:val="a9"/>
    <w:rsid w:val="005D1571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rsid w:val="005D1571"/>
    <w:rPr>
      <w:rFonts w:ascii="MS UI Gothic" w:eastAsia="MS UI Gothic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48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left"/>
    </w:pPr>
    <w:rPr>
      <w:rFonts w:ascii="ＭＳ ゴシック" w:eastAsia="ＭＳ ゴシック" w:hAnsi="ＭＳ ゴシック" w:cs="ＭＳ ゴシック"/>
      <w:kern w:val="0"/>
    </w:rPr>
  </w:style>
  <w:style w:type="character" w:customStyle="1" w:styleId="HTML0">
    <w:name w:val="HTML 書式付き (文字)"/>
    <w:basedOn w:val="a0"/>
    <w:link w:val="HTML"/>
    <w:uiPriority w:val="99"/>
    <w:rsid w:val="005B48B2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Balloon Text"/>
    <w:basedOn w:val="a"/>
    <w:link w:val="ab"/>
    <w:semiHidden/>
    <w:unhideWhenUsed/>
    <w:rsid w:val="00BC1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BC10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F22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9207">
              <w:marLeft w:val="0"/>
              <w:marRight w:val="0"/>
              <w:marTop w:val="0"/>
              <w:marBottom w:val="0"/>
              <w:divBdr>
                <w:top w:val="single" w:sz="6" w:space="0" w:color="B2B0AC"/>
                <w:left w:val="single" w:sz="12" w:space="0" w:color="B2B0AC"/>
                <w:bottom w:val="single" w:sz="12" w:space="0" w:color="6D6D6D"/>
                <w:right w:val="single" w:sz="12" w:space="0" w:color="B2B0AC"/>
              </w:divBdr>
              <w:divsChild>
                <w:div w:id="19042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5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5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1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11403">
                                              <w:marLeft w:val="0"/>
                                              <w:marRight w:val="0"/>
                                              <w:marTop w:val="50"/>
                                              <w:marBottom w:val="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059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85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0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C54FD-CF83-407F-8B5D-85CCDC7A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2011-12-14T08:01:00Z</cp:lastPrinted>
  <dcterms:created xsi:type="dcterms:W3CDTF">2016-05-27T00:03:00Z</dcterms:created>
  <dcterms:modified xsi:type="dcterms:W3CDTF">2023-07-19T04:45:00Z</dcterms:modified>
</cp:coreProperties>
</file>