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DF47D" w14:textId="567B8420" w:rsidR="000A1129" w:rsidRDefault="000A1129" w:rsidP="000A1129">
      <w:pPr>
        <w:jc w:val="center"/>
        <w:rPr>
          <w:spacing w:val="10"/>
        </w:rPr>
      </w:pPr>
      <w:r w:rsidRPr="000A1129">
        <w:rPr>
          <w:rFonts w:hint="eastAsia"/>
          <w:spacing w:val="10"/>
        </w:rPr>
        <w:t>出向に関する</w:t>
      </w:r>
      <w:r w:rsidR="00F97FAC">
        <w:rPr>
          <w:rFonts w:hint="eastAsia"/>
          <w:spacing w:val="10"/>
        </w:rPr>
        <w:t>覚</w:t>
      </w:r>
      <w:r w:rsidRPr="000A1129">
        <w:rPr>
          <w:rFonts w:hint="eastAsia"/>
          <w:spacing w:val="10"/>
        </w:rPr>
        <w:t>書</w:t>
      </w:r>
    </w:p>
    <w:p w14:paraId="23AA530A" w14:textId="77777777" w:rsidR="000A1129" w:rsidRPr="000A1129" w:rsidRDefault="000A1129" w:rsidP="000A1129">
      <w:pPr>
        <w:jc w:val="center"/>
        <w:rPr>
          <w:spacing w:val="10"/>
        </w:rPr>
      </w:pPr>
    </w:p>
    <w:p w14:paraId="55D2F7F4" w14:textId="5D7FCB70" w:rsidR="00F97FAC" w:rsidRPr="00F97FAC" w:rsidRDefault="00F97FAC" w:rsidP="00F97FAC">
      <w:pPr>
        <w:ind w:firstLineChars="100" w:firstLine="248"/>
        <w:rPr>
          <w:spacing w:val="10"/>
        </w:rPr>
      </w:pPr>
      <w:r w:rsidRPr="00F97FAC">
        <w:rPr>
          <w:rFonts w:hint="eastAsia"/>
          <w:spacing w:val="10"/>
        </w:rPr>
        <w:t>〇〇〇〇</w:t>
      </w:r>
      <w:r w:rsidR="00A71142">
        <w:rPr>
          <w:rFonts w:hint="eastAsia"/>
          <w:spacing w:val="10"/>
        </w:rPr>
        <w:t>○</w:t>
      </w:r>
      <w:r w:rsidRPr="00F97FAC">
        <w:rPr>
          <w:rFonts w:hint="eastAsia"/>
          <w:spacing w:val="10"/>
        </w:rPr>
        <w:t>（以下「甲」という。）と△△△△</w:t>
      </w:r>
      <w:r w:rsidR="00A71142">
        <w:rPr>
          <w:rFonts w:hint="eastAsia"/>
          <w:spacing w:val="10"/>
        </w:rPr>
        <w:t>△</w:t>
      </w:r>
      <w:r w:rsidRPr="00F97FAC">
        <w:rPr>
          <w:rFonts w:hint="eastAsia"/>
          <w:spacing w:val="10"/>
        </w:rPr>
        <w:t>（以下「乙」という。）は、○○年○月○日付で締結した出向契約書（以下、「原契約」という。）に関し、次のとおり覚書を締結する。</w:t>
      </w:r>
    </w:p>
    <w:p w14:paraId="129C3AC4" w14:textId="77777777" w:rsidR="00F97FAC" w:rsidRDefault="00F97FAC" w:rsidP="00F97FAC">
      <w:pPr>
        <w:ind w:firstLineChars="100" w:firstLine="248"/>
        <w:rPr>
          <w:spacing w:val="10"/>
        </w:rPr>
      </w:pPr>
    </w:p>
    <w:p w14:paraId="197F29D4" w14:textId="130DC71C" w:rsidR="00F97FAC" w:rsidRPr="00F97FAC" w:rsidRDefault="00F97FAC" w:rsidP="00F97FAC">
      <w:pPr>
        <w:rPr>
          <w:spacing w:val="10"/>
        </w:rPr>
      </w:pPr>
      <w:r w:rsidRPr="00F97FAC">
        <w:rPr>
          <w:rFonts w:hint="eastAsia"/>
          <w:spacing w:val="10"/>
        </w:rPr>
        <w:t>（出向者等）</w:t>
      </w:r>
    </w:p>
    <w:p w14:paraId="25039E6B" w14:textId="68FF7EC6" w:rsidR="00F97FAC" w:rsidRDefault="00F97FAC" w:rsidP="00F97FAC">
      <w:pPr>
        <w:rPr>
          <w:spacing w:val="10"/>
        </w:rPr>
      </w:pPr>
      <w:r w:rsidRPr="00F97FAC">
        <w:rPr>
          <w:rFonts w:hint="eastAsia"/>
          <w:spacing w:val="10"/>
        </w:rPr>
        <w:t>第１条</w:t>
      </w:r>
      <w:r>
        <w:rPr>
          <w:rFonts w:hint="eastAsia"/>
          <w:spacing w:val="10"/>
        </w:rPr>
        <w:t xml:space="preserve">　</w:t>
      </w:r>
      <w:r w:rsidRPr="00F97FAC">
        <w:rPr>
          <w:rFonts w:hint="eastAsia"/>
          <w:spacing w:val="10"/>
        </w:rPr>
        <w:t>原契約に基づき、以下のとおり定める。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886"/>
      </w:tblGrid>
      <w:tr w:rsidR="00F97FAC" w14:paraId="62A1CE58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539D7FAB" w14:textId="074DEB33" w:rsidR="00F97FAC" w:rsidRDefault="00F97FAC" w:rsidP="00A7114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項目</w:t>
            </w:r>
          </w:p>
        </w:tc>
        <w:tc>
          <w:tcPr>
            <w:tcW w:w="4394" w:type="dxa"/>
            <w:vAlign w:val="center"/>
          </w:tcPr>
          <w:p w14:paraId="5C37B409" w14:textId="5B78966E" w:rsidR="00F97FAC" w:rsidRDefault="00F97FAC" w:rsidP="00A7114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内容</w:t>
            </w:r>
          </w:p>
        </w:tc>
        <w:tc>
          <w:tcPr>
            <w:tcW w:w="2886" w:type="dxa"/>
            <w:vAlign w:val="center"/>
          </w:tcPr>
          <w:p w14:paraId="6002B334" w14:textId="137A8176" w:rsidR="00F97FAC" w:rsidRDefault="00F97FAC" w:rsidP="00A71142">
            <w:pPr>
              <w:jc w:val="center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原契約条文</w:t>
            </w:r>
          </w:p>
        </w:tc>
      </w:tr>
      <w:tr w:rsidR="00F97FAC" w14:paraId="05914BCB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7475FADB" w14:textId="1F4A3080" w:rsidR="00F97FAC" w:rsidRDefault="00F97FAC" w:rsidP="00A71142">
            <w:pPr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出向者氏名</w:t>
            </w:r>
          </w:p>
        </w:tc>
        <w:tc>
          <w:tcPr>
            <w:tcW w:w="4394" w:type="dxa"/>
            <w:vAlign w:val="center"/>
          </w:tcPr>
          <w:p w14:paraId="6D258B2F" w14:textId="77777777" w:rsidR="00F97FAC" w:rsidRDefault="00F97FAC" w:rsidP="00A71142">
            <w:pPr>
              <w:jc w:val="both"/>
              <w:rPr>
                <w:spacing w:val="10"/>
              </w:rPr>
            </w:pPr>
          </w:p>
        </w:tc>
        <w:tc>
          <w:tcPr>
            <w:tcW w:w="2886" w:type="dxa"/>
            <w:vAlign w:val="center"/>
          </w:tcPr>
          <w:p w14:paraId="54596C01" w14:textId="1E1F6B59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第２条（出向者）</w:t>
            </w:r>
          </w:p>
        </w:tc>
      </w:tr>
      <w:tr w:rsidR="00F97FAC" w14:paraId="7E4E5DE6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32154DAA" w14:textId="645F686D" w:rsidR="00F97FAC" w:rsidRDefault="00F97FAC" w:rsidP="00A71142">
            <w:pPr>
              <w:jc w:val="both"/>
              <w:rPr>
                <w:spacing w:val="10"/>
              </w:rPr>
            </w:pPr>
            <w:r>
              <w:rPr>
                <w:rFonts w:hint="eastAsia"/>
                <w:spacing w:val="10"/>
              </w:rPr>
              <w:t>出向期間</w:t>
            </w:r>
          </w:p>
        </w:tc>
        <w:tc>
          <w:tcPr>
            <w:tcW w:w="4394" w:type="dxa"/>
            <w:vAlign w:val="center"/>
          </w:tcPr>
          <w:p w14:paraId="76513EF5" w14:textId="7A96E364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○○年○月○日～</w:t>
            </w:r>
            <w:r w:rsidRPr="00F97FAC">
              <w:rPr>
                <w:spacing w:val="10"/>
              </w:rPr>
              <w:t xml:space="preserve"> ○○年○月○</w:t>
            </w:r>
          </w:p>
        </w:tc>
        <w:tc>
          <w:tcPr>
            <w:tcW w:w="2886" w:type="dxa"/>
            <w:vAlign w:val="center"/>
          </w:tcPr>
          <w:p w14:paraId="25E932CB" w14:textId="448A4B07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第３条（出向期間）</w:t>
            </w:r>
          </w:p>
        </w:tc>
      </w:tr>
      <w:tr w:rsidR="00F97FAC" w14:paraId="5B490B01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72D84961" w14:textId="77777777" w:rsidR="00F97FAC" w:rsidRP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基本給・諸手当</w:t>
            </w:r>
          </w:p>
          <w:p w14:paraId="1F753DB0" w14:textId="6E83F171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（月額）</w:t>
            </w:r>
          </w:p>
        </w:tc>
        <w:tc>
          <w:tcPr>
            <w:tcW w:w="4394" w:type="dxa"/>
            <w:vAlign w:val="center"/>
          </w:tcPr>
          <w:p w14:paraId="6FCC4999" w14:textId="36358DE3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月額○○○，○○○円</w:t>
            </w:r>
          </w:p>
        </w:tc>
        <w:tc>
          <w:tcPr>
            <w:tcW w:w="2886" w:type="dxa"/>
            <w:vAlign w:val="center"/>
          </w:tcPr>
          <w:p w14:paraId="0B30696C" w14:textId="04D13A85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第７条（給与等の負担）</w:t>
            </w:r>
          </w:p>
        </w:tc>
      </w:tr>
      <w:tr w:rsidR="00F97FAC" w14:paraId="0E72D886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1C381D1A" w14:textId="3F03C972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時間外労働手当</w:t>
            </w:r>
          </w:p>
        </w:tc>
        <w:tc>
          <w:tcPr>
            <w:tcW w:w="4394" w:type="dxa"/>
            <w:vAlign w:val="center"/>
          </w:tcPr>
          <w:p w14:paraId="2FC12BF6" w14:textId="53EFF219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１時間あたり○，○○○</w:t>
            </w:r>
            <w:r>
              <w:rPr>
                <w:rFonts w:hint="eastAsia"/>
                <w:spacing w:val="10"/>
              </w:rPr>
              <w:t>円</w:t>
            </w:r>
          </w:p>
        </w:tc>
        <w:tc>
          <w:tcPr>
            <w:tcW w:w="2886" w:type="dxa"/>
            <w:vAlign w:val="center"/>
          </w:tcPr>
          <w:p w14:paraId="20C05B14" w14:textId="3AAB328E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第８条（時間外労働手当等の負担）</w:t>
            </w:r>
          </w:p>
        </w:tc>
      </w:tr>
      <w:tr w:rsidR="00F97FAC" w14:paraId="5DB7ACFD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66E94061" w14:textId="47B49D83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休日労働手</w:t>
            </w:r>
            <w:r>
              <w:rPr>
                <w:rFonts w:hint="eastAsia"/>
                <w:spacing w:val="10"/>
              </w:rPr>
              <w:t>当</w:t>
            </w:r>
          </w:p>
        </w:tc>
        <w:tc>
          <w:tcPr>
            <w:tcW w:w="4394" w:type="dxa"/>
            <w:vAlign w:val="center"/>
          </w:tcPr>
          <w:p w14:paraId="1D57AFD1" w14:textId="4B8543AF" w:rsidR="00F97FAC" w:rsidRDefault="00F97FAC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１時間あたり○，○○○</w:t>
            </w:r>
            <w:r>
              <w:rPr>
                <w:rFonts w:hint="eastAsia"/>
                <w:spacing w:val="10"/>
              </w:rPr>
              <w:t>円</w:t>
            </w:r>
          </w:p>
        </w:tc>
        <w:tc>
          <w:tcPr>
            <w:tcW w:w="2886" w:type="dxa"/>
            <w:vAlign w:val="center"/>
          </w:tcPr>
          <w:p w14:paraId="4800B1F4" w14:textId="3AA69DB1" w:rsidR="00F97FAC" w:rsidRDefault="00A71142" w:rsidP="00A71142">
            <w:pPr>
              <w:jc w:val="both"/>
              <w:rPr>
                <w:spacing w:val="10"/>
              </w:rPr>
            </w:pPr>
            <w:r w:rsidRPr="00F97FAC">
              <w:rPr>
                <w:rFonts w:hint="eastAsia"/>
                <w:spacing w:val="10"/>
              </w:rPr>
              <w:t>第８条（時間外労働手当等の負担）</w:t>
            </w:r>
          </w:p>
        </w:tc>
      </w:tr>
      <w:tr w:rsidR="00F97FAC" w14:paraId="230DCF75" w14:textId="77777777" w:rsidTr="00A71142">
        <w:trPr>
          <w:trHeight w:val="510"/>
        </w:trPr>
        <w:tc>
          <w:tcPr>
            <w:tcW w:w="2122" w:type="dxa"/>
            <w:vAlign w:val="center"/>
          </w:tcPr>
          <w:p w14:paraId="6A744D75" w14:textId="70E45841" w:rsidR="00F97FAC" w:rsidRDefault="00A71142" w:rsidP="00A71142">
            <w:pPr>
              <w:jc w:val="both"/>
              <w:rPr>
                <w:spacing w:val="10"/>
              </w:rPr>
            </w:pPr>
            <w:r w:rsidRPr="00A71142">
              <w:rPr>
                <w:rFonts w:hint="eastAsia"/>
                <w:spacing w:val="10"/>
              </w:rPr>
              <w:t>その他費用</w:t>
            </w:r>
          </w:p>
        </w:tc>
        <w:tc>
          <w:tcPr>
            <w:tcW w:w="4394" w:type="dxa"/>
            <w:vAlign w:val="center"/>
          </w:tcPr>
          <w:p w14:paraId="0ACC82C2" w14:textId="3A2B6E37" w:rsidR="00F97FAC" w:rsidRDefault="00A71142" w:rsidP="00A71142">
            <w:pPr>
              <w:jc w:val="both"/>
              <w:rPr>
                <w:spacing w:val="10"/>
              </w:rPr>
            </w:pPr>
            <w:r w:rsidRPr="00A71142">
              <w:rPr>
                <w:rFonts w:hint="eastAsia"/>
                <w:spacing w:val="10"/>
              </w:rPr>
              <w:t>甲・乙協議の上、決定</w:t>
            </w:r>
          </w:p>
        </w:tc>
        <w:tc>
          <w:tcPr>
            <w:tcW w:w="2886" w:type="dxa"/>
            <w:vAlign w:val="center"/>
          </w:tcPr>
          <w:p w14:paraId="62C10C9D" w14:textId="5887199D" w:rsidR="00F97FAC" w:rsidRDefault="00A71142" w:rsidP="00A71142">
            <w:pPr>
              <w:jc w:val="both"/>
              <w:rPr>
                <w:spacing w:val="10"/>
              </w:rPr>
            </w:pPr>
            <w:r w:rsidRPr="00A71142">
              <w:rPr>
                <w:rFonts w:hint="eastAsia"/>
                <w:spacing w:val="10"/>
              </w:rPr>
              <w:t>第</w:t>
            </w:r>
            <w:r>
              <w:rPr>
                <w:rFonts w:hint="eastAsia"/>
                <w:spacing w:val="10"/>
              </w:rPr>
              <w:t>13</w:t>
            </w:r>
            <w:r w:rsidRPr="00A71142">
              <w:rPr>
                <w:rFonts w:hint="eastAsia"/>
                <w:spacing w:val="10"/>
              </w:rPr>
              <w:t>条（負担金の支払）</w:t>
            </w:r>
          </w:p>
        </w:tc>
      </w:tr>
    </w:tbl>
    <w:p w14:paraId="58C9A127" w14:textId="30E8EC37" w:rsidR="00F97FAC" w:rsidRDefault="00F97FAC" w:rsidP="000A1129">
      <w:pPr>
        <w:ind w:firstLineChars="100" w:firstLine="248"/>
        <w:rPr>
          <w:spacing w:val="10"/>
        </w:rPr>
      </w:pPr>
    </w:p>
    <w:p w14:paraId="41BEFD11" w14:textId="56FF5874" w:rsidR="00CC7792" w:rsidRDefault="00CC7792" w:rsidP="00CC7792">
      <w:pPr>
        <w:ind w:left="228" w:hangingChars="100" w:hanging="228"/>
        <w:rPr>
          <w:color w:val="000000"/>
        </w:rPr>
      </w:pPr>
    </w:p>
    <w:p w14:paraId="1F8A0C4C" w14:textId="77777777" w:rsidR="00F97FAC" w:rsidRPr="00F97FAC" w:rsidRDefault="00F97FAC" w:rsidP="00F97FAC">
      <w:pPr>
        <w:ind w:left="228" w:hangingChars="100" w:hanging="228"/>
        <w:rPr>
          <w:color w:val="000000"/>
        </w:rPr>
      </w:pPr>
      <w:r w:rsidRPr="00F97FAC">
        <w:rPr>
          <w:rFonts w:hint="eastAsia"/>
          <w:color w:val="000000"/>
        </w:rPr>
        <w:t>（費用の支払について）</w:t>
      </w:r>
    </w:p>
    <w:p w14:paraId="4FB8C7BD" w14:textId="289CE1D2" w:rsidR="00F97FAC" w:rsidRPr="00F97FAC" w:rsidRDefault="00F97FAC" w:rsidP="00F97FAC">
      <w:pPr>
        <w:ind w:left="228" w:hangingChars="100" w:hanging="228"/>
        <w:rPr>
          <w:color w:val="000000"/>
        </w:rPr>
      </w:pPr>
      <w:r w:rsidRPr="00F97FAC">
        <w:rPr>
          <w:rFonts w:hint="eastAsia"/>
          <w:color w:val="000000"/>
        </w:rPr>
        <w:t>第２条</w:t>
      </w:r>
      <w:r>
        <w:rPr>
          <w:rFonts w:hint="eastAsia"/>
          <w:color w:val="000000"/>
        </w:rPr>
        <w:t xml:space="preserve">　</w:t>
      </w:r>
      <w:r w:rsidRPr="00F97FAC">
        <w:rPr>
          <w:rFonts w:hint="eastAsia"/>
          <w:color w:val="000000"/>
        </w:rPr>
        <w:t>前条に定める費用は、前月１日から末日までを計算期間とし、甲は、翌月○日までに乙に請求書を送付し、乙は○日までに甲の指定する銀行口座に振り込むものとする。なお、振込手数料については、乙の負担とする。</w:t>
      </w:r>
    </w:p>
    <w:p w14:paraId="7ED38283" w14:textId="4F19C4FC" w:rsidR="00F97FAC" w:rsidRPr="00F97FAC" w:rsidRDefault="00F97FAC" w:rsidP="00F97FAC">
      <w:pPr>
        <w:ind w:left="228" w:hangingChars="100" w:hanging="228"/>
        <w:rPr>
          <w:color w:val="000000"/>
        </w:rPr>
      </w:pPr>
      <w:r w:rsidRPr="00F97FAC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</w:t>
      </w:r>
      <w:r w:rsidRPr="00F97FAC">
        <w:rPr>
          <w:color w:val="000000"/>
        </w:rPr>
        <w:t>出向期間において、１ヶ月に満たない場合は、その期間の暦日により日割り計算する。</w:t>
      </w:r>
    </w:p>
    <w:p w14:paraId="5C87D6F7" w14:textId="77777777" w:rsidR="00F97FAC" w:rsidRDefault="00F97FAC" w:rsidP="00F97FAC">
      <w:pPr>
        <w:ind w:left="228" w:hangingChars="100" w:hanging="228"/>
        <w:rPr>
          <w:color w:val="000000"/>
        </w:rPr>
      </w:pPr>
    </w:p>
    <w:p w14:paraId="1342C82A" w14:textId="2AA6D00A" w:rsidR="00F97FAC" w:rsidRPr="00F97FAC" w:rsidRDefault="00F97FAC" w:rsidP="00F97FAC">
      <w:pPr>
        <w:ind w:left="228" w:hangingChars="100" w:hanging="228"/>
        <w:rPr>
          <w:color w:val="000000"/>
        </w:rPr>
      </w:pPr>
      <w:r w:rsidRPr="00F97FAC">
        <w:rPr>
          <w:rFonts w:hint="eastAsia"/>
          <w:color w:val="000000"/>
        </w:rPr>
        <w:t>（勤務場所及び予定職務）</w:t>
      </w:r>
    </w:p>
    <w:p w14:paraId="1CF14DD5" w14:textId="7C4006E1" w:rsidR="00CC7792" w:rsidRDefault="00F97FAC" w:rsidP="00F97FAC">
      <w:pPr>
        <w:ind w:left="228" w:hangingChars="100" w:hanging="228"/>
        <w:rPr>
          <w:color w:val="000000"/>
        </w:rPr>
      </w:pPr>
      <w:r w:rsidRPr="00F97FAC">
        <w:rPr>
          <w:rFonts w:hint="eastAsia"/>
          <w:color w:val="000000"/>
        </w:rPr>
        <w:t>第３条</w:t>
      </w:r>
      <w:r>
        <w:rPr>
          <w:rFonts w:hint="eastAsia"/>
          <w:color w:val="000000"/>
        </w:rPr>
        <w:t xml:space="preserve">　</w:t>
      </w:r>
      <w:r w:rsidRPr="00F97FAC">
        <w:rPr>
          <w:rFonts w:hint="eastAsia"/>
          <w:color w:val="000000"/>
        </w:rPr>
        <w:t>原契約第９条に基づき、勤務場所及び予定職務を以下のとおりとする。</w:t>
      </w:r>
    </w:p>
    <w:tbl>
      <w:tblPr>
        <w:tblStyle w:val="ac"/>
        <w:tblW w:w="0" w:type="auto"/>
        <w:tblInd w:w="228" w:type="dxa"/>
        <w:tblLook w:val="04A0" w:firstRow="1" w:lastRow="0" w:firstColumn="1" w:lastColumn="0" w:noHBand="0" w:noVBand="1"/>
      </w:tblPr>
      <w:tblGrid>
        <w:gridCol w:w="1752"/>
        <w:gridCol w:w="7422"/>
      </w:tblGrid>
      <w:tr w:rsidR="00A71142" w14:paraId="6F7D9540" w14:textId="77777777" w:rsidTr="00A71142">
        <w:trPr>
          <w:trHeight w:val="510"/>
        </w:trPr>
        <w:tc>
          <w:tcPr>
            <w:tcW w:w="1752" w:type="dxa"/>
            <w:vAlign w:val="center"/>
          </w:tcPr>
          <w:p w14:paraId="099548B9" w14:textId="30BB3E65" w:rsidR="00A71142" w:rsidRDefault="00A71142" w:rsidP="00A711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7422" w:type="dxa"/>
            <w:vAlign w:val="center"/>
          </w:tcPr>
          <w:p w14:paraId="3F13A3BE" w14:textId="787732F5" w:rsidR="00A71142" w:rsidRDefault="00A71142" w:rsidP="00A711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</w:tr>
      <w:tr w:rsidR="00A71142" w14:paraId="09D1F37B" w14:textId="77777777" w:rsidTr="00A71142">
        <w:trPr>
          <w:trHeight w:val="510"/>
        </w:trPr>
        <w:tc>
          <w:tcPr>
            <w:tcW w:w="1752" w:type="dxa"/>
            <w:vAlign w:val="center"/>
          </w:tcPr>
          <w:p w14:paraId="3FD3A14D" w14:textId="260E057C" w:rsidR="00A71142" w:rsidRDefault="00A71142" w:rsidP="00A71142">
            <w:pPr>
              <w:jc w:val="both"/>
              <w:rPr>
                <w:color w:val="000000"/>
              </w:rPr>
            </w:pPr>
            <w:r w:rsidRPr="00A71142">
              <w:rPr>
                <w:rFonts w:hint="eastAsia"/>
                <w:color w:val="000000"/>
              </w:rPr>
              <w:t>勤務場所</w:t>
            </w:r>
          </w:p>
        </w:tc>
        <w:tc>
          <w:tcPr>
            <w:tcW w:w="7422" w:type="dxa"/>
            <w:vAlign w:val="center"/>
          </w:tcPr>
          <w:p w14:paraId="34DFD3ED" w14:textId="77777777" w:rsidR="00A71142" w:rsidRDefault="00A71142" w:rsidP="00A71142">
            <w:pPr>
              <w:jc w:val="both"/>
              <w:rPr>
                <w:color w:val="000000"/>
              </w:rPr>
            </w:pPr>
          </w:p>
        </w:tc>
      </w:tr>
      <w:tr w:rsidR="00A71142" w14:paraId="6C7DD50A" w14:textId="77777777" w:rsidTr="00A71142">
        <w:trPr>
          <w:trHeight w:val="510"/>
        </w:trPr>
        <w:tc>
          <w:tcPr>
            <w:tcW w:w="1752" w:type="dxa"/>
            <w:vAlign w:val="center"/>
          </w:tcPr>
          <w:p w14:paraId="56767AFE" w14:textId="465B2C87" w:rsidR="00A71142" w:rsidRDefault="00A71142" w:rsidP="00A71142">
            <w:pPr>
              <w:jc w:val="both"/>
              <w:rPr>
                <w:color w:val="000000"/>
              </w:rPr>
            </w:pPr>
            <w:r w:rsidRPr="00A71142">
              <w:rPr>
                <w:rFonts w:hint="eastAsia"/>
                <w:color w:val="000000"/>
              </w:rPr>
              <w:t>予定職務</w:t>
            </w:r>
          </w:p>
        </w:tc>
        <w:tc>
          <w:tcPr>
            <w:tcW w:w="7422" w:type="dxa"/>
            <w:vAlign w:val="center"/>
          </w:tcPr>
          <w:p w14:paraId="1A593CCA" w14:textId="77777777" w:rsidR="00A71142" w:rsidRDefault="00A71142" w:rsidP="00A71142">
            <w:pPr>
              <w:jc w:val="both"/>
              <w:rPr>
                <w:color w:val="000000"/>
              </w:rPr>
            </w:pPr>
          </w:p>
        </w:tc>
      </w:tr>
    </w:tbl>
    <w:p w14:paraId="3F54F0E1" w14:textId="38A9CD6B" w:rsidR="00F97FAC" w:rsidRDefault="00F97FAC" w:rsidP="00F97FAC">
      <w:pPr>
        <w:ind w:left="228" w:hangingChars="100" w:hanging="228"/>
        <w:rPr>
          <w:color w:val="000000"/>
        </w:rPr>
      </w:pPr>
    </w:p>
    <w:p w14:paraId="61CDF511" w14:textId="77777777" w:rsidR="00A71142" w:rsidRPr="00A71142" w:rsidRDefault="00A71142" w:rsidP="00A71142">
      <w:pPr>
        <w:ind w:left="228" w:hangingChars="100" w:hanging="228"/>
        <w:rPr>
          <w:color w:val="000000"/>
        </w:rPr>
      </w:pPr>
      <w:r w:rsidRPr="00A71142">
        <w:rPr>
          <w:rFonts w:hint="eastAsia"/>
          <w:color w:val="000000"/>
        </w:rPr>
        <w:t>（労働条件）</w:t>
      </w:r>
    </w:p>
    <w:p w14:paraId="353F769A" w14:textId="245683CC" w:rsidR="00A71142" w:rsidRPr="00A71142" w:rsidRDefault="00A71142" w:rsidP="00A71142">
      <w:pPr>
        <w:ind w:left="228" w:hangingChars="100" w:hanging="228"/>
        <w:rPr>
          <w:color w:val="000000"/>
        </w:rPr>
      </w:pPr>
      <w:r w:rsidRPr="00A71142">
        <w:rPr>
          <w:rFonts w:hint="eastAsia"/>
          <w:color w:val="000000"/>
        </w:rPr>
        <w:t>第４条</w:t>
      </w:r>
      <w:r>
        <w:rPr>
          <w:rFonts w:hint="eastAsia"/>
          <w:color w:val="000000"/>
        </w:rPr>
        <w:t xml:space="preserve">　</w:t>
      </w:r>
      <w:r w:rsidRPr="00A71142">
        <w:rPr>
          <w:rFonts w:hint="eastAsia"/>
          <w:color w:val="000000"/>
        </w:rPr>
        <w:t>原契約第</w:t>
      </w:r>
      <w:r>
        <w:rPr>
          <w:rFonts w:hint="eastAsia"/>
          <w:color w:val="000000"/>
        </w:rPr>
        <w:t>10</w:t>
      </w:r>
      <w:r w:rsidRPr="00A71142">
        <w:rPr>
          <w:rFonts w:hint="eastAsia"/>
          <w:color w:val="000000"/>
        </w:rPr>
        <w:t>条に基づき、出向者の労働条件を以下のとおりとする。</w:t>
      </w:r>
    </w:p>
    <w:p w14:paraId="7CDC6C45" w14:textId="260AE97A" w:rsidR="00A71142" w:rsidRPr="00A71142" w:rsidRDefault="00A71142" w:rsidP="00A71142">
      <w:pPr>
        <w:ind w:left="570" w:hangingChars="250" w:hanging="570"/>
        <w:rPr>
          <w:color w:val="000000"/>
        </w:rPr>
      </w:pPr>
      <w:r w:rsidRPr="00A71142">
        <w:rPr>
          <w:rFonts w:hint="eastAsia"/>
          <w:color w:val="000000"/>
        </w:rPr>
        <w:t>（１）</w:t>
      </w:r>
      <w:r w:rsidRPr="00A71142">
        <w:rPr>
          <w:color w:val="000000"/>
        </w:rPr>
        <w:t xml:space="preserve"> 出向者の労働時間・休憩時間及び休日は、乙の就業規則の定めるところによる。ただし、賃金につい</w:t>
      </w:r>
      <w:r w:rsidRPr="00A71142">
        <w:rPr>
          <w:rFonts w:hint="eastAsia"/>
          <w:color w:val="000000"/>
        </w:rPr>
        <w:t>ては、甲の就業規則に定めるところによる。</w:t>
      </w:r>
    </w:p>
    <w:p w14:paraId="40B901B7" w14:textId="0BABA1EC" w:rsidR="00A71142" w:rsidRPr="00A71142" w:rsidRDefault="00A71142" w:rsidP="00A71142">
      <w:pPr>
        <w:ind w:left="570" w:hangingChars="250" w:hanging="570"/>
        <w:rPr>
          <w:color w:val="000000"/>
        </w:rPr>
      </w:pPr>
      <w:r w:rsidRPr="00A71142">
        <w:rPr>
          <w:rFonts w:hint="eastAsia"/>
          <w:color w:val="000000"/>
        </w:rPr>
        <w:t>（２）</w:t>
      </w:r>
      <w:r w:rsidRPr="00A71142">
        <w:rPr>
          <w:color w:val="000000"/>
        </w:rPr>
        <w:t xml:space="preserve"> 出向時の年次有給休暇の付与は、甲の就業規則の定めに従い、乙が付与する。また</w:t>
      </w:r>
      <w:bookmarkStart w:id="0" w:name="_GoBack"/>
      <w:bookmarkEnd w:id="0"/>
      <w:r w:rsidRPr="00A71142">
        <w:rPr>
          <w:color w:val="000000"/>
        </w:rPr>
        <w:t>出向者の甲にお</w:t>
      </w:r>
      <w:r w:rsidRPr="00A71142">
        <w:rPr>
          <w:rFonts w:hint="eastAsia"/>
          <w:color w:val="000000"/>
        </w:rPr>
        <w:t>ける残日数については、乙が引き継ぐこととする。</w:t>
      </w:r>
    </w:p>
    <w:p w14:paraId="0EF039DF" w14:textId="77777777" w:rsidR="00F97FAC" w:rsidRPr="00CC7792" w:rsidRDefault="00F97FAC" w:rsidP="00F97FAC">
      <w:pPr>
        <w:ind w:left="228" w:hangingChars="100" w:hanging="228"/>
        <w:rPr>
          <w:color w:val="000000"/>
        </w:rPr>
      </w:pPr>
    </w:p>
    <w:p w14:paraId="3A3EC328" w14:textId="2F2878E8" w:rsidR="008955A6" w:rsidRDefault="00CC7792" w:rsidP="00404CA3">
      <w:pPr>
        <w:ind w:leftChars="100" w:left="228" w:firstLineChars="100" w:firstLine="228"/>
        <w:rPr>
          <w:color w:val="000000"/>
        </w:rPr>
      </w:pPr>
      <w:r w:rsidRPr="00CC7792">
        <w:rPr>
          <w:rFonts w:hint="eastAsia"/>
          <w:color w:val="000000"/>
        </w:rPr>
        <w:lastRenderedPageBreak/>
        <w:t>この</w:t>
      </w:r>
      <w:r w:rsidR="00A71142">
        <w:rPr>
          <w:rFonts w:hint="eastAsia"/>
          <w:color w:val="000000"/>
        </w:rPr>
        <w:t>協定</w:t>
      </w:r>
      <w:r w:rsidRPr="00CC7792">
        <w:rPr>
          <w:rFonts w:hint="eastAsia"/>
          <w:color w:val="000000"/>
        </w:rPr>
        <w:t>を証するため、本書２通を作成し、甲乙記名押印の上、それぞれ１通を保有する。</w:t>
      </w:r>
    </w:p>
    <w:p w14:paraId="422E87A8" w14:textId="0E1717B8" w:rsidR="00404CA3" w:rsidRDefault="00404CA3" w:rsidP="00404CA3">
      <w:pPr>
        <w:ind w:leftChars="100" w:left="228" w:firstLineChars="100" w:firstLine="228"/>
        <w:rPr>
          <w:color w:val="000000"/>
        </w:rPr>
      </w:pPr>
    </w:p>
    <w:p w14:paraId="26F59F99" w14:textId="77777777" w:rsidR="00404CA3" w:rsidRPr="00B8351A" w:rsidRDefault="00404CA3" w:rsidP="00404CA3">
      <w:pPr>
        <w:ind w:leftChars="100" w:left="228" w:firstLineChars="100" w:firstLine="228"/>
        <w:rPr>
          <w:color w:val="000000"/>
        </w:rPr>
      </w:pPr>
    </w:p>
    <w:p w14:paraId="14D19586" w14:textId="47C68313" w:rsidR="008955A6" w:rsidRPr="00B8351A" w:rsidRDefault="008955A6" w:rsidP="00404CA3">
      <w:pPr>
        <w:ind w:firstLineChars="400" w:firstLine="912"/>
        <w:rPr>
          <w:color w:val="000000"/>
        </w:rPr>
      </w:pPr>
      <w:r w:rsidRPr="00B8351A">
        <w:rPr>
          <w:rFonts w:hint="eastAsia"/>
          <w:color w:val="000000"/>
        </w:rPr>
        <w:t>年</w:t>
      </w:r>
      <w:r w:rsidR="00404CA3">
        <w:rPr>
          <w:rFonts w:hint="eastAsia"/>
          <w:color w:val="000000"/>
        </w:rPr>
        <w:t xml:space="preserve">　　</w:t>
      </w:r>
      <w:r w:rsidRPr="00B8351A">
        <w:rPr>
          <w:rFonts w:hint="eastAsia"/>
          <w:color w:val="000000"/>
        </w:rPr>
        <w:t xml:space="preserve">月　</w:t>
      </w:r>
      <w:r w:rsidR="00685255">
        <w:rPr>
          <w:rFonts w:hint="eastAsia"/>
          <w:color w:val="000000"/>
        </w:rPr>
        <w:t xml:space="preserve">　</w:t>
      </w:r>
      <w:r w:rsidRPr="00B8351A">
        <w:rPr>
          <w:rFonts w:hint="eastAsia"/>
          <w:color w:val="000000"/>
        </w:rPr>
        <w:t>日</w:t>
      </w:r>
    </w:p>
    <w:p w14:paraId="4761EDCD" w14:textId="77777777" w:rsidR="008955A6" w:rsidRPr="00B8351A" w:rsidRDefault="008955A6" w:rsidP="008955A6">
      <w:pPr>
        <w:rPr>
          <w:color w:val="000000"/>
        </w:rPr>
      </w:pPr>
    </w:p>
    <w:p w14:paraId="55DCAF9C" w14:textId="25C6F349" w:rsidR="00404CA3" w:rsidRDefault="008955A6" w:rsidP="00404CA3">
      <w:pPr>
        <w:rPr>
          <w:color w:val="000000"/>
        </w:rPr>
      </w:pPr>
      <w:r w:rsidRPr="00B8351A">
        <w:rPr>
          <w:rFonts w:hint="eastAsia"/>
          <w:color w:val="000000"/>
        </w:rPr>
        <w:t xml:space="preserve">　　　　　　　　　　　　　　　</w:t>
      </w:r>
      <w:r w:rsidR="00404CA3">
        <w:rPr>
          <w:rFonts w:hint="eastAsia"/>
          <w:color w:val="000000"/>
        </w:rPr>
        <w:t xml:space="preserve">　　　</w:t>
      </w:r>
      <w:r w:rsidRPr="00B8351A">
        <w:rPr>
          <w:rFonts w:hint="eastAsia"/>
          <w:color w:val="000000"/>
        </w:rPr>
        <w:t xml:space="preserve">　</w:t>
      </w:r>
      <w:r w:rsidR="00404CA3">
        <w:rPr>
          <w:rFonts w:hint="eastAsia"/>
          <w:color w:val="000000"/>
        </w:rPr>
        <w:t>甲</w:t>
      </w:r>
      <w:r w:rsidRPr="00B8351A">
        <w:rPr>
          <w:rFonts w:hint="eastAsia"/>
          <w:color w:val="000000"/>
        </w:rPr>
        <w:t xml:space="preserve">　</w:t>
      </w:r>
      <w:r w:rsidR="00404CA3">
        <w:rPr>
          <w:rFonts w:hint="eastAsia"/>
          <w:color w:val="000000"/>
        </w:rPr>
        <w:t>○○○○</w:t>
      </w:r>
    </w:p>
    <w:p w14:paraId="0E49E4D1" w14:textId="3B194087" w:rsidR="00404CA3" w:rsidRPr="00B8351A" w:rsidRDefault="00404CA3" w:rsidP="00404CA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○○○○　○○○○</w:t>
      </w:r>
    </w:p>
    <w:p w14:paraId="1CBCCA81" w14:textId="29BBF388" w:rsidR="008955A6" w:rsidRPr="00B8351A" w:rsidRDefault="008955A6" w:rsidP="00404CA3">
      <w:pPr>
        <w:rPr>
          <w:color w:val="000000"/>
        </w:rPr>
      </w:pPr>
    </w:p>
    <w:p w14:paraId="11B175F5" w14:textId="77777777" w:rsidR="008955A6" w:rsidRPr="00B8351A" w:rsidRDefault="008955A6" w:rsidP="008955A6">
      <w:pPr>
        <w:rPr>
          <w:color w:val="000000"/>
        </w:rPr>
      </w:pPr>
    </w:p>
    <w:p w14:paraId="6006E93B" w14:textId="77777777" w:rsidR="008955A6" w:rsidRPr="00B8351A" w:rsidRDefault="008955A6" w:rsidP="008955A6">
      <w:pPr>
        <w:rPr>
          <w:color w:val="000000"/>
        </w:rPr>
      </w:pPr>
    </w:p>
    <w:p w14:paraId="042E633D" w14:textId="1FA17762" w:rsidR="00B066E0" w:rsidRDefault="008955A6" w:rsidP="00B066E0">
      <w:pPr>
        <w:rPr>
          <w:color w:val="000000"/>
        </w:rPr>
      </w:pPr>
      <w:r w:rsidRPr="00B8351A">
        <w:rPr>
          <w:rFonts w:hint="eastAsia"/>
          <w:color w:val="000000"/>
        </w:rPr>
        <w:t xml:space="preserve">　　　　　　　　　　　　　　　　</w:t>
      </w:r>
      <w:r w:rsidR="00404CA3">
        <w:rPr>
          <w:rFonts w:hint="eastAsia"/>
          <w:color w:val="000000"/>
        </w:rPr>
        <w:t xml:space="preserve">　　　乙</w:t>
      </w:r>
      <w:r w:rsidRPr="00B8351A">
        <w:rPr>
          <w:rFonts w:hint="eastAsia"/>
          <w:color w:val="000000"/>
        </w:rPr>
        <w:t xml:space="preserve">　</w:t>
      </w:r>
      <w:r w:rsidR="00B066E0">
        <w:rPr>
          <w:rFonts w:hint="eastAsia"/>
          <w:color w:val="000000"/>
        </w:rPr>
        <w:t>○○○○</w:t>
      </w:r>
    </w:p>
    <w:p w14:paraId="3FBE6D04" w14:textId="106DAE57" w:rsidR="00B066E0" w:rsidRPr="00B8351A" w:rsidRDefault="00B066E0" w:rsidP="00B066E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404CA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○○○○　○○○○</w:t>
      </w:r>
    </w:p>
    <w:p w14:paraId="02A1D6BB" w14:textId="2AA8A5FD" w:rsidR="0030642B" w:rsidRPr="00B8351A" w:rsidRDefault="0030642B" w:rsidP="0030642B">
      <w:pPr>
        <w:ind w:firstLineChars="2300" w:firstLine="5244"/>
        <w:rPr>
          <w:color w:val="000000"/>
        </w:rPr>
      </w:pPr>
    </w:p>
    <w:p w14:paraId="15B786EC" w14:textId="77777777" w:rsidR="008955A6" w:rsidRPr="00B8351A" w:rsidRDefault="008955A6" w:rsidP="008955A6">
      <w:pPr>
        <w:rPr>
          <w:color w:val="000000"/>
        </w:rPr>
      </w:pPr>
    </w:p>
    <w:p w14:paraId="3CBFCE0C" w14:textId="77777777" w:rsidR="008955A6" w:rsidRPr="00B8351A" w:rsidRDefault="008955A6" w:rsidP="008955A6">
      <w:pPr>
        <w:rPr>
          <w:color w:val="000000"/>
        </w:rPr>
      </w:pPr>
    </w:p>
    <w:p w14:paraId="255089B0" w14:textId="77777777" w:rsidR="00654EB9" w:rsidRPr="00B8351A" w:rsidRDefault="00654EB9" w:rsidP="00654EB9">
      <w:pPr>
        <w:adjustRightInd/>
      </w:pPr>
    </w:p>
    <w:p w14:paraId="1DBEEAEC" w14:textId="77777777" w:rsidR="006061C5" w:rsidRPr="00B8351A" w:rsidRDefault="006061C5" w:rsidP="00654EB9">
      <w:pPr>
        <w:adjustRightInd/>
      </w:pPr>
    </w:p>
    <w:sectPr w:rsidR="006061C5" w:rsidRPr="00B8351A" w:rsidSect="00D6620A">
      <w:type w:val="continuous"/>
      <w:pgSz w:w="11906" w:h="16838" w:code="9"/>
      <w:pgMar w:top="1418" w:right="1247" w:bottom="1134" w:left="1247" w:header="720" w:footer="720" w:gutter="0"/>
      <w:pgNumType w:start="1"/>
      <w:cols w:space="720"/>
      <w:noEndnote/>
      <w:docGrid w:type="linesAndChars" w:linePitch="32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B0BF" w14:textId="77777777" w:rsidR="00C3196E" w:rsidRDefault="00C3196E">
      <w:r>
        <w:separator/>
      </w:r>
    </w:p>
  </w:endnote>
  <w:endnote w:type="continuationSeparator" w:id="0">
    <w:p w14:paraId="3E260727" w14:textId="77777777" w:rsidR="00C3196E" w:rsidRDefault="00C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E519" w14:textId="77777777" w:rsidR="00C3196E" w:rsidRDefault="00C3196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9A56F61" w14:textId="77777777" w:rsidR="00C3196E" w:rsidRDefault="00C3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E74"/>
    <w:multiLevelType w:val="hybridMultilevel"/>
    <w:tmpl w:val="23221D8E"/>
    <w:lvl w:ilvl="0" w:tplc="88CA2530">
      <w:start w:val="2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B080C"/>
    <w:multiLevelType w:val="hybridMultilevel"/>
    <w:tmpl w:val="E730E020"/>
    <w:lvl w:ilvl="0" w:tplc="9500C602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45D98"/>
    <w:multiLevelType w:val="hybridMultilevel"/>
    <w:tmpl w:val="26B432AE"/>
    <w:lvl w:ilvl="0" w:tplc="E874559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C4616E4"/>
    <w:multiLevelType w:val="hybridMultilevel"/>
    <w:tmpl w:val="2D3E1596"/>
    <w:lvl w:ilvl="0" w:tplc="6FD00940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949D4"/>
    <w:multiLevelType w:val="multilevel"/>
    <w:tmpl w:val="B512E438"/>
    <w:lvl w:ilvl="0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BB57E7"/>
    <w:multiLevelType w:val="hybridMultilevel"/>
    <w:tmpl w:val="4FC0E1F0"/>
    <w:lvl w:ilvl="0" w:tplc="B544A8EE">
      <w:start w:val="2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4A4E4E"/>
    <w:multiLevelType w:val="hybridMultilevel"/>
    <w:tmpl w:val="1F80EB2A"/>
    <w:lvl w:ilvl="0" w:tplc="74F2FCD4">
      <w:start w:val="1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FA0331"/>
    <w:multiLevelType w:val="hybridMultilevel"/>
    <w:tmpl w:val="F84ADC84"/>
    <w:lvl w:ilvl="0" w:tplc="A6581DE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4A69BB"/>
    <w:multiLevelType w:val="multilevel"/>
    <w:tmpl w:val="C4E060DE"/>
    <w:lvl w:ilvl="0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B4389"/>
    <w:multiLevelType w:val="hybridMultilevel"/>
    <w:tmpl w:val="FE6AF332"/>
    <w:lvl w:ilvl="0" w:tplc="22A46A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4CD7898"/>
    <w:multiLevelType w:val="hybridMultilevel"/>
    <w:tmpl w:val="0E82D17C"/>
    <w:lvl w:ilvl="0" w:tplc="EBFCE894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A17B05"/>
    <w:multiLevelType w:val="hybridMultilevel"/>
    <w:tmpl w:val="963AC136"/>
    <w:lvl w:ilvl="0" w:tplc="8B0CD78C">
      <w:start w:val="16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87961A9"/>
    <w:multiLevelType w:val="hybridMultilevel"/>
    <w:tmpl w:val="D1E6245C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450285"/>
    <w:multiLevelType w:val="hybridMultilevel"/>
    <w:tmpl w:val="24261FBA"/>
    <w:lvl w:ilvl="0" w:tplc="C396F6CA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807183"/>
    <w:multiLevelType w:val="hybridMultilevel"/>
    <w:tmpl w:val="5DD2C92E"/>
    <w:lvl w:ilvl="0" w:tplc="6DF26AA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4C76FD1"/>
    <w:multiLevelType w:val="hybridMultilevel"/>
    <w:tmpl w:val="F2C4EBA6"/>
    <w:lvl w:ilvl="0" w:tplc="E8360DBA">
      <w:start w:val="1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A63EDE"/>
    <w:multiLevelType w:val="hybridMultilevel"/>
    <w:tmpl w:val="C30429E4"/>
    <w:lvl w:ilvl="0" w:tplc="15362646">
      <w:start w:val="1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B54C71"/>
    <w:multiLevelType w:val="multilevel"/>
    <w:tmpl w:val="D1E6245C"/>
    <w:lvl w:ilvl="0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024368"/>
    <w:multiLevelType w:val="hybridMultilevel"/>
    <w:tmpl w:val="AEB4CE54"/>
    <w:lvl w:ilvl="0" w:tplc="3784531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14543C5"/>
    <w:multiLevelType w:val="hybridMultilevel"/>
    <w:tmpl w:val="32FEBED4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3B2E2B"/>
    <w:multiLevelType w:val="hybridMultilevel"/>
    <w:tmpl w:val="64C40C40"/>
    <w:lvl w:ilvl="0" w:tplc="B836A5A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369318F"/>
    <w:multiLevelType w:val="hybridMultilevel"/>
    <w:tmpl w:val="16BECD92"/>
    <w:lvl w:ilvl="0" w:tplc="641035BE">
      <w:start w:val="1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CF535D"/>
    <w:multiLevelType w:val="hybridMultilevel"/>
    <w:tmpl w:val="C4E060DE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F83D05"/>
    <w:multiLevelType w:val="hybridMultilevel"/>
    <w:tmpl w:val="F5B4BD02"/>
    <w:lvl w:ilvl="0" w:tplc="73C4A5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466BC8"/>
    <w:multiLevelType w:val="hybridMultilevel"/>
    <w:tmpl w:val="CB32F234"/>
    <w:lvl w:ilvl="0" w:tplc="89AAC9B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8DC0A61"/>
    <w:multiLevelType w:val="hybridMultilevel"/>
    <w:tmpl w:val="C4F808F4"/>
    <w:lvl w:ilvl="0" w:tplc="A3045ED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63D13"/>
    <w:multiLevelType w:val="hybridMultilevel"/>
    <w:tmpl w:val="B512E438"/>
    <w:lvl w:ilvl="0" w:tplc="766A47EC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7E7B57"/>
    <w:multiLevelType w:val="hybridMultilevel"/>
    <w:tmpl w:val="2E340050"/>
    <w:lvl w:ilvl="0" w:tplc="BC7ED33C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E31E29"/>
    <w:multiLevelType w:val="hybridMultilevel"/>
    <w:tmpl w:val="92F67724"/>
    <w:lvl w:ilvl="0" w:tplc="503A4384">
      <w:start w:val="1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353101"/>
    <w:multiLevelType w:val="hybridMultilevel"/>
    <w:tmpl w:val="08CCF6EC"/>
    <w:lvl w:ilvl="0" w:tplc="CA50E72C">
      <w:start w:val="2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711EEC"/>
    <w:multiLevelType w:val="hybridMultilevel"/>
    <w:tmpl w:val="EADEDD76"/>
    <w:lvl w:ilvl="0" w:tplc="7F7297AA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"/>
  </w:num>
  <w:num w:numId="5">
    <w:abstractNumId w:val="20"/>
  </w:num>
  <w:num w:numId="6">
    <w:abstractNumId w:val="11"/>
  </w:num>
  <w:num w:numId="7">
    <w:abstractNumId w:val="23"/>
  </w:num>
  <w:num w:numId="8">
    <w:abstractNumId w:val="25"/>
  </w:num>
  <w:num w:numId="9">
    <w:abstractNumId w:val="3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8"/>
  </w:num>
  <w:num w:numId="15">
    <w:abstractNumId w:val="27"/>
  </w:num>
  <w:num w:numId="16">
    <w:abstractNumId w:val="26"/>
  </w:num>
  <w:num w:numId="17">
    <w:abstractNumId w:val="4"/>
  </w:num>
  <w:num w:numId="18">
    <w:abstractNumId w:val="30"/>
  </w:num>
  <w:num w:numId="19">
    <w:abstractNumId w:val="7"/>
  </w:num>
  <w:num w:numId="20">
    <w:abstractNumId w:val="13"/>
  </w:num>
  <w:num w:numId="21">
    <w:abstractNumId w:val="15"/>
  </w:num>
  <w:num w:numId="22">
    <w:abstractNumId w:val="5"/>
  </w:num>
  <w:num w:numId="23">
    <w:abstractNumId w:val="10"/>
  </w:num>
  <w:num w:numId="24">
    <w:abstractNumId w:val="21"/>
  </w:num>
  <w:num w:numId="25">
    <w:abstractNumId w:val="28"/>
  </w:num>
  <w:num w:numId="26">
    <w:abstractNumId w:val="6"/>
  </w:num>
  <w:num w:numId="27">
    <w:abstractNumId w:val="16"/>
  </w:num>
  <w:num w:numId="28">
    <w:abstractNumId w:val="29"/>
  </w:num>
  <w:num w:numId="29">
    <w:abstractNumId w:val="0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2B"/>
    <w:rsid w:val="00003076"/>
    <w:rsid w:val="00005354"/>
    <w:rsid w:val="00010DE6"/>
    <w:rsid w:val="0001457B"/>
    <w:rsid w:val="000217EA"/>
    <w:rsid w:val="0004363A"/>
    <w:rsid w:val="0004447D"/>
    <w:rsid w:val="00047C36"/>
    <w:rsid w:val="00061775"/>
    <w:rsid w:val="000648E8"/>
    <w:rsid w:val="00067868"/>
    <w:rsid w:val="00070500"/>
    <w:rsid w:val="000768A8"/>
    <w:rsid w:val="00077292"/>
    <w:rsid w:val="000A1129"/>
    <w:rsid w:val="000A4C01"/>
    <w:rsid w:val="000A68CD"/>
    <w:rsid w:val="000B285C"/>
    <w:rsid w:val="000C3F49"/>
    <w:rsid w:val="000D5021"/>
    <w:rsid w:val="000E020D"/>
    <w:rsid w:val="000E3306"/>
    <w:rsid w:val="000F0AB5"/>
    <w:rsid w:val="000F43CC"/>
    <w:rsid w:val="001136EF"/>
    <w:rsid w:val="00120FB3"/>
    <w:rsid w:val="00124106"/>
    <w:rsid w:val="00141882"/>
    <w:rsid w:val="001452E4"/>
    <w:rsid w:val="00146A1C"/>
    <w:rsid w:val="0015225A"/>
    <w:rsid w:val="00152D78"/>
    <w:rsid w:val="0017062B"/>
    <w:rsid w:val="00181AE2"/>
    <w:rsid w:val="001900B2"/>
    <w:rsid w:val="0019695E"/>
    <w:rsid w:val="001A1A1D"/>
    <w:rsid w:val="001C0952"/>
    <w:rsid w:val="001C26BA"/>
    <w:rsid w:val="001C6838"/>
    <w:rsid w:val="001C7E11"/>
    <w:rsid w:val="001D16B2"/>
    <w:rsid w:val="001D5B2F"/>
    <w:rsid w:val="001E168E"/>
    <w:rsid w:val="001E7381"/>
    <w:rsid w:val="001F12D7"/>
    <w:rsid w:val="00202C64"/>
    <w:rsid w:val="00202EE2"/>
    <w:rsid w:val="00205346"/>
    <w:rsid w:val="00213B36"/>
    <w:rsid w:val="0023043D"/>
    <w:rsid w:val="002369B9"/>
    <w:rsid w:val="00242FF8"/>
    <w:rsid w:val="002448E3"/>
    <w:rsid w:val="002470DB"/>
    <w:rsid w:val="00250669"/>
    <w:rsid w:val="00257889"/>
    <w:rsid w:val="002615B2"/>
    <w:rsid w:val="00264C0C"/>
    <w:rsid w:val="00266076"/>
    <w:rsid w:val="00267DA4"/>
    <w:rsid w:val="002832E8"/>
    <w:rsid w:val="00284A2B"/>
    <w:rsid w:val="002A3DA1"/>
    <w:rsid w:val="002B2D6F"/>
    <w:rsid w:val="002B60D3"/>
    <w:rsid w:val="002B72FA"/>
    <w:rsid w:val="002C0F9D"/>
    <w:rsid w:val="002E0B53"/>
    <w:rsid w:val="002F03D3"/>
    <w:rsid w:val="0030642B"/>
    <w:rsid w:val="00312937"/>
    <w:rsid w:val="003204FD"/>
    <w:rsid w:val="0032511B"/>
    <w:rsid w:val="0035019F"/>
    <w:rsid w:val="00352B13"/>
    <w:rsid w:val="003678A6"/>
    <w:rsid w:val="00372DEF"/>
    <w:rsid w:val="00377570"/>
    <w:rsid w:val="0038294B"/>
    <w:rsid w:val="003868CB"/>
    <w:rsid w:val="00386F8E"/>
    <w:rsid w:val="00396DCC"/>
    <w:rsid w:val="00396E23"/>
    <w:rsid w:val="003B4F86"/>
    <w:rsid w:val="003C1AA8"/>
    <w:rsid w:val="003C2392"/>
    <w:rsid w:val="003D016E"/>
    <w:rsid w:val="003D5C63"/>
    <w:rsid w:val="003E02E6"/>
    <w:rsid w:val="003E2E80"/>
    <w:rsid w:val="003F0E88"/>
    <w:rsid w:val="00404CA3"/>
    <w:rsid w:val="004149BD"/>
    <w:rsid w:val="00440A93"/>
    <w:rsid w:val="00440D65"/>
    <w:rsid w:val="004509EC"/>
    <w:rsid w:val="00454742"/>
    <w:rsid w:val="004602C9"/>
    <w:rsid w:val="00470173"/>
    <w:rsid w:val="00475080"/>
    <w:rsid w:val="00476329"/>
    <w:rsid w:val="00481EFE"/>
    <w:rsid w:val="004D4232"/>
    <w:rsid w:val="005049B8"/>
    <w:rsid w:val="005063C0"/>
    <w:rsid w:val="00507C17"/>
    <w:rsid w:val="005221A0"/>
    <w:rsid w:val="00543FD7"/>
    <w:rsid w:val="00546109"/>
    <w:rsid w:val="00557546"/>
    <w:rsid w:val="005637A4"/>
    <w:rsid w:val="005703F0"/>
    <w:rsid w:val="005705B4"/>
    <w:rsid w:val="0058349B"/>
    <w:rsid w:val="00585EBE"/>
    <w:rsid w:val="00586234"/>
    <w:rsid w:val="00592E52"/>
    <w:rsid w:val="005956B3"/>
    <w:rsid w:val="005A01C8"/>
    <w:rsid w:val="005A0B98"/>
    <w:rsid w:val="005A1064"/>
    <w:rsid w:val="005A309F"/>
    <w:rsid w:val="005A5A18"/>
    <w:rsid w:val="005C2665"/>
    <w:rsid w:val="005E1A8C"/>
    <w:rsid w:val="00604367"/>
    <w:rsid w:val="006061C5"/>
    <w:rsid w:val="006278F8"/>
    <w:rsid w:val="006329B0"/>
    <w:rsid w:val="00636591"/>
    <w:rsid w:val="006366F0"/>
    <w:rsid w:val="00654EB9"/>
    <w:rsid w:val="006566FC"/>
    <w:rsid w:val="006834B0"/>
    <w:rsid w:val="00684187"/>
    <w:rsid w:val="00685255"/>
    <w:rsid w:val="006957E6"/>
    <w:rsid w:val="006961B8"/>
    <w:rsid w:val="006B1B62"/>
    <w:rsid w:val="006C2D4B"/>
    <w:rsid w:val="006E24CB"/>
    <w:rsid w:val="006F32C4"/>
    <w:rsid w:val="006F3FC6"/>
    <w:rsid w:val="006F52BA"/>
    <w:rsid w:val="007138CD"/>
    <w:rsid w:val="0072392B"/>
    <w:rsid w:val="00736D2A"/>
    <w:rsid w:val="00737583"/>
    <w:rsid w:val="00740626"/>
    <w:rsid w:val="007415B4"/>
    <w:rsid w:val="00755824"/>
    <w:rsid w:val="00772CB1"/>
    <w:rsid w:val="007737EC"/>
    <w:rsid w:val="00785381"/>
    <w:rsid w:val="007877F5"/>
    <w:rsid w:val="007A455A"/>
    <w:rsid w:val="007A58FD"/>
    <w:rsid w:val="007A600A"/>
    <w:rsid w:val="007B106D"/>
    <w:rsid w:val="007B4629"/>
    <w:rsid w:val="007B6824"/>
    <w:rsid w:val="007C30DC"/>
    <w:rsid w:val="007D041A"/>
    <w:rsid w:val="00824167"/>
    <w:rsid w:val="00831F1E"/>
    <w:rsid w:val="00843134"/>
    <w:rsid w:val="008451AF"/>
    <w:rsid w:val="00846D53"/>
    <w:rsid w:val="00857A6E"/>
    <w:rsid w:val="00876897"/>
    <w:rsid w:val="00885001"/>
    <w:rsid w:val="008955A6"/>
    <w:rsid w:val="008A2002"/>
    <w:rsid w:val="008A3CFE"/>
    <w:rsid w:val="008B0E6C"/>
    <w:rsid w:val="008C33F6"/>
    <w:rsid w:val="008D638E"/>
    <w:rsid w:val="008E4DE2"/>
    <w:rsid w:val="008E7474"/>
    <w:rsid w:val="008F1628"/>
    <w:rsid w:val="008F1F3C"/>
    <w:rsid w:val="00904FD7"/>
    <w:rsid w:val="009076EA"/>
    <w:rsid w:val="009140DD"/>
    <w:rsid w:val="00920E36"/>
    <w:rsid w:val="0094606F"/>
    <w:rsid w:val="00951BE9"/>
    <w:rsid w:val="00954D9E"/>
    <w:rsid w:val="0096276A"/>
    <w:rsid w:val="00996B9E"/>
    <w:rsid w:val="009A7E65"/>
    <w:rsid w:val="009E0921"/>
    <w:rsid w:val="009F0F66"/>
    <w:rsid w:val="009F351B"/>
    <w:rsid w:val="009F424F"/>
    <w:rsid w:val="00A007CA"/>
    <w:rsid w:val="00A02A24"/>
    <w:rsid w:val="00A100CB"/>
    <w:rsid w:val="00A13FF3"/>
    <w:rsid w:val="00A24DCD"/>
    <w:rsid w:val="00A25AFF"/>
    <w:rsid w:val="00A26238"/>
    <w:rsid w:val="00A32DCE"/>
    <w:rsid w:val="00A53185"/>
    <w:rsid w:val="00A54994"/>
    <w:rsid w:val="00A57E20"/>
    <w:rsid w:val="00A6377D"/>
    <w:rsid w:val="00A646C4"/>
    <w:rsid w:val="00A71142"/>
    <w:rsid w:val="00A720DD"/>
    <w:rsid w:val="00A721FA"/>
    <w:rsid w:val="00A73ACE"/>
    <w:rsid w:val="00A7753D"/>
    <w:rsid w:val="00A80527"/>
    <w:rsid w:val="00A84731"/>
    <w:rsid w:val="00A9052F"/>
    <w:rsid w:val="00AA1E86"/>
    <w:rsid w:val="00AA7256"/>
    <w:rsid w:val="00AB3759"/>
    <w:rsid w:val="00AC4E8A"/>
    <w:rsid w:val="00AE2A59"/>
    <w:rsid w:val="00AE306F"/>
    <w:rsid w:val="00AF12AA"/>
    <w:rsid w:val="00B02B83"/>
    <w:rsid w:val="00B066E0"/>
    <w:rsid w:val="00B0737A"/>
    <w:rsid w:val="00B10215"/>
    <w:rsid w:val="00B23291"/>
    <w:rsid w:val="00B364A3"/>
    <w:rsid w:val="00B41C71"/>
    <w:rsid w:val="00B601EE"/>
    <w:rsid w:val="00B7074B"/>
    <w:rsid w:val="00B75FD2"/>
    <w:rsid w:val="00B82DCF"/>
    <w:rsid w:val="00B8351A"/>
    <w:rsid w:val="00B951E6"/>
    <w:rsid w:val="00B95393"/>
    <w:rsid w:val="00BA2562"/>
    <w:rsid w:val="00BA761A"/>
    <w:rsid w:val="00BB24B4"/>
    <w:rsid w:val="00BD0AC3"/>
    <w:rsid w:val="00BD3D4F"/>
    <w:rsid w:val="00C006AC"/>
    <w:rsid w:val="00C01DB3"/>
    <w:rsid w:val="00C0258D"/>
    <w:rsid w:val="00C0382E"/>
    <w:rsid w:val="00C3196E"/>
    <w:rsid w:val="00C362E7"/>
    <w:rsid w:val="00C41468"/>
    <w:rsid w:val="00C42A7C"/>
    <w:rsid w:val="00C5047A"/>
    <w:rsid w:val="00C5646D"/>
    <w:rsid w:val="00C62B93"/>
    <w:rsid w:val="00C7137B"/>
    <w:rsid w:val="00C82409"/>
    <w:rsid w:val="00C91373"/>
    <w:rsid w:val="00C92588"/>
    <w:rsid w:val="00C96FF8"/>
    <w:rsid w:val="00CA22EB"/>
    <w:rsid w:val="00CB7EC5"/>
    <w:rsid w:val="00CC1353"/>
    <w:rsid w:val="00CC1F30"/>
    <w:rsid w:val="00CC7792"/>
    <w:rsid w:val="00CD2CAB"/>
    <w:rsid w:val="00D02E96"/>
    <w:rsid w:val="00D1494D"/>
    <w:rsid w:val="00D15C7A"/>
    <w:rsid w:val="00D20111"/>
    <w:rsid w:val="00D32526"/>
    <w:rsid w:val="00D32BE9"/>
    <w:rsid w:val="00D42981"/>
    <w:rsid w:val="00D50054"/>
    <w:rsid w:val="00D5112C"/>
    <w:rsid w:val="00D51F2B"/>
    <w:rsid w:val="00D577D3"/>
    <w:rsid w:val="00D62467"/>
    <w:rsid w:val="00D62E64"/>
    <w:rsid w:val="00D6620A"/>
    <w:rsid w:val="00D72D91"/>
    <w:rsid w:val="00D73115"/>
    <w:rsid w:val="00D82338"/>
    <w:rsid w:val="00DC0C5D"/>
    <w:rsid w:val="00DC1487"/>
    <w:rsid w:val="00DD6859"/>
    <w:rsid w:val="00DD6AF2"/>
    <w:rsid w:val="00DD7A92"/>
    <w:rsid w:val="00DD7B31"/>
    <w:rsid w:val="00E01AD3"/>
    <w:rsid w:val="00E12979"/>
    <w:rsid w:val="00E27267"/>
    <w:rsid w:val="00E34E5F"/>
    <w:rsid w:val="00E353B4"/>
    <w:rsid w:val="00E35D70"/>
    <w:rsid w:val="00E66081"/>
    <w:rsid w:val="00E80901"/>
    <w:rsid w:val="00E86A7C"/>
    <w:rsid w:val="00E94BBD"/>
    <w:rsid w:val="00EA7FEA"/>
    <w:rsid w:val="00EB0BFE"/>
    <w:rsid w:val="00EB6A69"/>
    <w:rsid w:val="00EC4B02"/>
    <w:rsid w:val="00EC58EF"/>
    <w:rsid w:val="00EE419E"/>
    <w:rsid w:val="00F03D6D"/>
    <w:rsid w:val="00F0593E"/>
    <w:rsid w:val="00F0757F"/>
    <w:rsid w:val="00F158B2"/>
    <w:rsid w:val="00F2431E"/>
    <w:rsid w:val="00F32F26"/>
    <w:rsid w:val="00F33A5E"/>
    <w:rsid w:val="00F33F2E"/>
    <w:rsid w:val="00F42B5D"/>
    <w:rsid w:val="00F43950"/>
    <w:rsid w:val="00F57129"/>
    <w:rsid w:val="00F6375E"/>
    <w:rsid w:val="00F73813"/>
    <w:rsid w:val="00F87EBC"/>
    <w:rsid w:val="00F962C0"/>
    <w:rsid w:val="00F97FAC"/>
    <w:rsid w:val="00FB0A99"/>
    <w:rsid w:val="00FB4608"/>
    <w:rsid w:val="00FB7E7C"/>
    <w:rsid w:val="00FC214F"/>
    <w:rsid w:val="00FC44F4"/>
    <w:rsid w:val="00FE1BE1"/>
    <w:rsid w:val="00FE380D"/>
    <w:rsid w:val="00FE5D68"/>
    <w:rsid w:val="00FE6EE5"/>
    <w:rsid w:val="00FE7BEB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9D420"/>
  <w15:chartTrackingRefBased/>
  <w15:docId w15:val="{18C8BCF0-DA91-49AC-ADE7-F9681C6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952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８/９"/>
    <w:rsid w:val="009A7E65"/>
    <w:pPr>
      <w:widowControl w:val="0"/>
      <w:wordWrap w:val="0"/>
      <w:autoSpaceDE w:val="0"/>
      <w:autoSpaceDN w:val="0"/>
      <w:adjustRightInd w:val="0"/>
      <w:spacing w:line="578" w:lineRule="atLeast"/>
      <w:jc w:val="both"/>
    </w:pPr>
    <w:rPr>
      <w:rFonts w:ascii="ＭＳ 明朝"/>
      <w:spacing w:val="44"/>
      <w:sz w:val="22"/>
    </w:rPr>
  </w:style>
  <w:style w:type="paragraph" w:customStyle="1" w:styleId="a5">
    <w:name w:val="一太郎８"/>
    <w:rsid w:val="009A7E6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4"/>
      <w:sz w:val="21"/>
    </w:rPr>
  </w:style>
  <w:style w:type="paragraph" w:customStyle="1" w:styleId="1">
    <w:name w:val="スタイル1"/>
    <w:basedOn w:val="a"/>
    <w:link w:val="10"/>
    <w:rsid w:val="00A646C4"/>
    <w:pPr>
      <w:suppressAutoHyphens w:val="0"/>
      <w:wordWrap/>
      <w:autoSpaceDE w:val="0"/>
      <w:autoSpaceDN w:val="0"/>
      <w:adjustRightInd/>
      <w:ind w:left="432" w:hanging="226"/>
      <w:jc w:val="both"/>
      <w:textAlignment w:val="auto"/>
    </w:pPr>
    <w:rPr>
      <w:rFonts w:hAnsi="Century" w:cs="Times New Roman"/>
      <w:kern w:val="2"/>
    </w:rPr>
  </w:style>
  <w:style w:type="character" w:customStyle="1" w:styleId="10">
    <w:name w:val="スタイル1 (文字)"/>
    <w:link w:val="1"/>
    <w:rsid w:val="00A646C4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TimesNewRoman">
    <w:name w:val="標準 + (記号と特殊文字) Times New Roman"/>
    <w:aliases w:val="黒,左 :  0 mm,ぶら下げインデント :  1 字,最初の行 :  -1 字"/>
    <w:basedOn w:val="1"/>
    <w:rsid w:val="00A646C4"/>
    <w:pPr>
      <w:ind w:left="228" w:hangingChars="100" w:hanging="228"/>
    </w:pPr>
  </w:style>
  <w:style w:type="paragraph" w:styleId="a6">
    <w:name w:val="header"/>
    <w:basedOn w:val="a"/>
    <w:rsid w:val="0038294B"/>
    <w:pPr>
      <w:tabs>
        <w:tab w:val="center" w:pos="4252"/>
        <w:tab w:val="right" w:pos="8504"/>
      </w:tabs>
      <w:suppressAutoHyphens w:val="0"/>
      <w:wordWrap/>
      <w:jc w:val="both"/>
    </w:pPr>
    <w:rPr>
      <w:rFonts w:hAnsi="Century" w:cs="Times New Roman"/>
      <w:kern w:val="2"/>
      <w:szCs w:val="20"/>
    </w:rPr>
  </w:style>
  <w:style w:type="character" w:customStyle="1" w:styleId="TimesNewRoman0">
    <w:name w:val="スタイル (記号と特殊文字) Times New Roman 黒"/>
    <w:rsid w:val="00061775"/>
    <w:rPr>
      <w:color w:val="000000"/>
    </w:rPr>
  </w:style>
  <w:style w:type="paragraph" w:styleId="a7">
    <w:name w:val="footer"/>
    <w:basedOn w:val="a"/>
    <w:link w:val="a8"/>
    <w:rsid w:val="0004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7C36"/>
    <w:rPr>
      <w:rFonts w:ascii="ＭＳ 明朝" w:hAnsi="ＭＳ 明朝" w:cs="ＭＳ 明朝"/>
      <w:sz w:val="21"/>
      <w:szCs w:val="21"/>
    </w:rPr>
  </w:style>
  <w:style w:type="paragraph" w:customStyle="1" w:styleId="Default">
    <w:name w:val="Default"/>
    <w:rsid w:val="00C504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2">
    <w:name w:val="スタイル2"/>
    <w:basedOn w:val="a"/>
    <w:link w:val="20"/>
    <w:rsid w:val="005A0B98"/>
    <w:pPr>
      <w:suppressAutoHyphens w:val="0"/>
      <w:wordWrap/>
      <w:autoSpaceDE w:val="0"/>
      <w:autoSpaceDN w:val="0"/>
      <w:adjustRightInd/>
      <w:ind w:left="394" w:hanging="204"/>
      <w:jc w:val="both"/>
      <w:textAlignment w:val="auto"/>
    </w:pPr>
    <w:rPr>
      <w:rFonts w:hAnsi="Century" w:cs="Times New Roman"/>
      <w:kern w:val="2"/>
    </w:rPr>
  </w:style>
  <w:style w:type="character" w:customStyle="1" w:styleId="20">
    <w:name w:val="スタイル2 (文字)"/>
    <w:link w:val="2"/>
    <w:rsid w:val="005A0B98"/>
    <w:rPr>
      <w:rFonts w:ascii="ＭＳ 明朝"/>
      <w:kern w:val="2"/>
      <w:sz w:val="21"/>
      <w:szCs w:val="21"/>
    </w:rPr>
  </w:style>
  <w:style w:type="paragraph" w:customStyle="1" w:styleId="3">
    <w:name w:val="スタイル3"/>
    <w:basedOn w:val="a"/>
    <w:rsid w:val="00AF12AA"/>
    <w:pPr>
      <w:suppressAutoHyphens w:val="0"/>
      <w:wordWrap/>
      <w:autoSpaceDE w:val="0"/>
      <w:autoSpaceDN w:val="0"/>
      <w:adjustRightInd/>
      <w:ind w:left="880" w:hanging="318"/>
      <w:jc w:val="both"/>
      <w:textAlignment w:val="auto"/>
    </w:pPr>
    <w:rPr>
      <w:rFonts w:hAnsi="Century" w:cs="Times New Roman"/>
      <w:kern w:val="2"/>
    </w:rPr>
  </w:style>
  <w:style w:type="paragraph" w:customStyle="1" w:styleId="a9">
    <w:name w:val="本文２"/>
    <w:basedOn w:val="aa"/>
    <w:rsid w:val="00D62467"/>
    <w:pPr>
      <w:suppressAutoHyphens w:val="0"/>
      <w:wordWrap/>
      <w:autoSpaceDE w:val="0"/>
      <w:autoSpaceDN w:val="0"/>
      <w:adjustRightInd/>
      <w:ind w:leftChars="150" w:left="150" w:firstLineChars="100" w:firstLine="100"/>
      <w:textAlignment w:val="auto"/>
    </w:pPr>
    <w:rPr>
      <w:rFonts w:hAnsi="Century" w:cs="Times New Roman"/>
      <w:kern w:val="2"/>
      <w:szCs w:val="24"/>
    </w:rPr>
  </w:style>
  <w:style w:type="paragraph" w:styleId="aa">
    <w:name w:val="Body Text"/>
    <w:basedOn w:val="a"/>
    <w:link w:val="ab"/>
    <w:rsid w:val="00D62467"/>
  </w:style>
  <w:style w:type="character" w:customStyle="1" w:styleId="ab">
    <w:name w:val="本文 (文字)"/>
    <w:basedOn w:val="a0"/>
    <w:link w:val="aa"/>
    <w:rsid w:val="00D62467"/>
    <w:rPr>
      <w:rFonts w:ascii="ＭＳ 明朝" w:hAnsi="ＭＳ 明朝" w:cs="ＭＳ 明朝"/>
      <w:sz w:val="21"/>
      <w:szCs w:val="21"/>
    </w:rPr>
  </w:style>
  <w:style w:type="table" w:styleId="ac">
    <w:name w:val="Table Grid"/>
    <w:basedOn w:val="a1"/>
    <w:rsid w:val="00F9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679C-17C6-4B91-B23C-3D9D04E0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752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センター委託契Ｈ１６</vt:lpstr>
      <vt:lpstr>センター委託契Ｈ１６</vt:lpstr>
    </vt:vector>
  </TitlesOfParts>
  <Company>神奈川県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センター委託契Ｈ１６</dc:title>
  <dc:subject/>
  <dc:creator>神奈川県</dc:creator>
  <cp:keywords/>
  <cp:lastModifiedBy>user</cp:lastModifiedBy>
  <cp:revision>9</cp:revision>
  <cp:lastPrinted>2024-01-11T01:03:00Z</cp:lastPrinted>
  <dcterms:created xsi:type="dcterms:W3CDTF">2024-01-18T00:55:00Z</dcterms:created>
  <dcterms:modified xsi:type="dcterms:W3CDTF">2025-03-04T23:16:00Z</dcterms:modified>
</cp:coreProperties>
</file>