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388" w:rsidRDefault="005F4388">
      <w:pPr>
        <w:widowControl/>
        <w:rPr>
          <w:rFonts w:ascii="HG丸ｺﾞｼｯｸM-PRO" w:eastAsia="HG丸ｺﾞｼｯｸM-PRO"/>
          <w:szCs w:val="24"/>
        </w:rPr>
      </w:pPr>
      <w:permStart w:id="0" w:edGrp="everyone"/>
      <w:permEnd w:id="0"/>
    </w:p>
    <w:p w:rsidR="00640A0F" w:rsidRDefault="00D0368A">
      <w:pPr>
        <w:widowControl/>
        <w:rPr>
          <w:rFonts w:ascii="HG丸ｺﾞｼｯｸM-PRO" w:eastAsia="HG丸ｺﾞｼｯｸM-PRO"/>
          <w:szCs w:val="24"/>
        </w:rPr>
      </w:pPr>
      <w:r>
        <w:rPr>
          <w:rFonts w:ascii="HG丸ｺﾞｼｯｸM-PRO" w:eastAsia="HG丸ｺﾞｼｯｸM-PRO"/>
          <w:noProof/>
          <w:szCs w:val="24"/>
        </w:rPr>
        <w:pict>
          <v:oval id="_x0000_s1044" style="position:absolute;left:0;text-align:left;margin-left:4.5pt;margin-top:-36.75pt;width:250.5pt;height:50.25pt;z-index:251663360" fillcolor="#7f7f7f [1612]" stroked="f">
            <v:textbox inset="5.85pt,.7pt,5.85pt,.7pt">
              <w:txbxContent>
                <w:p w:rsidR="004B51F1" w:rsidRPr="00D178C3" w:rsidRDefault="004B51F1" w:rsidP="00442C4C">
                  <w:pPr>
                    <w:rPr>
                      <w:rFonts w:ascii="HG丸ｺﾞｼｯｸM-PRO" w:eastAsia="HG丸ｺﾞｼｯｸM-PRO"/>
                      <w:b/>
                      <w:color w:val="FFFFFF" w:themeColor="background1"/>
                      <w:sz w:val="28"/>
                      <w:szCs w:val="28"/>
                    </w:rPr>
                  </w:pPr>
                  <w:r>
                    <w:rPr>
                      <w:rFonts w:ascii="HG丸ｺﾞｼｯｸM-PRO" w:eastAsia="HG丸ｺﾞｼｯｸM-PRO" w:hint="eastAsia"/>
                      <w:b/>
                      <w:color w:val="FFFFFF" w:themeColor="background1"/>
                      <w:sz w:val="28"/>
                      <w:szCs w:val="28"/>
                    </w:rPr>
                    <w:t>１</w:t>
                  </w:r>
                  <w:r w:rsidRPr="00D178C3">
                    <w:rPr>
                      <w:rFonts w:ascii="HG丸ｺﾞｼｯｸM-PRO" w:eastAsia="HG丸ｺﾞｼｯｸM-PRO" w:hint="eastAsia"/>
                      <w:b/>
                      <w:color w:val="FFFFFF" w:themeColor="background1"/>
                      <w:sz w:val="28"/>
                      <w:szCs w:val="28"/>
                    </w:rPr>
                    <w:t xml:space="preserve">　アンケート調査の目的</w:t>
                  </w:r>
                </w:p>
                <w:p w:rsidR="004B51F1" w:rsidRPr="00D178C3" w:rsidRDefault="004B51F1" w:rsidP="00442C4C">
                  <w:pPr>
                    <w:rPr>
                      <w:rFonts w:ascii="HG丸ｺﾞｼｯｸM-PRO" w:eastAsia="HG丸ｺﾞｼｯｸM-PRO"/>
                      <w:b/>
                      <w:color w:val="FFFFFF" w:themeColor="background1"/>
                      <w:sz w:val="28"/>
                      <w:szCs w:val="28"/>
                    </w:rPr>
                  </w:pPr>
                </w:p>
                <w:p w:rsidR="004B51F1" w:rsidRPr="00D178C3" w:rsidRDefault="004B51F1" w:rsidP="00442C4C">
                  <w:pPr>
                    <w:rPr>
                      <w:b/>
                      <w:color w:val="FFFFFF" w:themeColor="background1"/>
                      <w:sz w:val="28"/>
                      <w:szCs w:val="28"/>
                    </w:rPr>
                  </w:pPr>
                </w:p>
              </w:txbxContent>
            </v:textbox>
          </v:oval>
        </w:pict>
      </w:r>
    </w:p>
    <w:p w:rsidR="00CC5E54" w:rsidRDefault="00CC5E54" w:rsidP="00F741ED">
      <w:pPr>
        <w:widowControl/>
        <w:ind w:firstLineChars="100" w:firstLine="240"/>
        <w:rPr>
          <w:rFonts w:ascii="HG丸ｺﾞｼｯｸM-PRO" w:eastAsia="HG丸ｺﾞｼｯｸM-PRO"/>
          <w:szCs w:val="24"/>
        </w:rPr>
      </w:pPr>
      <w:r>
        <w:rPr>
          <w:rFonts w:ascii="HG丸ｺﾞｼｯｸM-PRO" w:eastAsia="HG丸ｺﾞｼｯｸM-PRO" w:hint="eastAsia"/>
          <w:szCs w:val="24"/>
        </w:rPr>
        <w:t>アンケート</w:t>
      </w:r>
      <w:r w:rsidR="00720B7C">
        <w:rPr>
          <w:rFonts w:ascii="HG丸ｺﾞｼｯｸM-PRO" w:eastAsia="HG丸ｺﾞｼｯｸM-PRO" w:hint="eastAsia"/>
          <w:szCs w:val="24"/>
        </w:rPr>
        <w:t>調査</w:t>
      </w:r>
      <w:r>
        <w:rPr>
          <w:rFonts w:ascii="HG丸ｺﾞｼｯｸM-PRO" w:eastAsia="HG丸ｺﾞｼｯｸM-PRO" w:hint="eastAsia"/>
          <w:szCs w:val="24"/>
        </w:rPr>
        <w:t>の目的は</w:t>
      </w:r>
      <w:r w:rsidR="00CD5D18">
        <w:rPr>
          <w:rFonts w:ascii="HG丸ｺﾞｼｯｸM-PRO" w:eastAsia="HG丸ｺﾞｼｯｸM-PRO" w:hint="eastAsia"/>
          <w:szCs w:val="24"/>
        </w:rPr>
        <w:t>、</w:t>
      </w:r>
      <w:r w:rsidR="00371BBE">
        <w:rPr>
          <w:rFonts w:ascii="HG丸ｺﾞｼｯｸM-PRO" w:eastAsia="HG丸ｺﾞｼｯｸM-PRO" w:hint="eastAsia"/>
          <w:szCs w:val="24"/>
        </w:rPr>
        <w:t>いじめを受けている児童･生徒や、</w:t>
      </w:r>
      <w:r w:rsidR="001C7A20">
        <w:rPr>
          <w:rFonts w:ascii="HG丸ｺﾞｼｯｸM-PRO" w:eastAsia="HG丸ｺﾞｼｯｸM-PRO" w:hint="eastAsia"/>
          <w:szCs w:val="24"/>
        </w:rPr>
        <w:t>いじめ</w:t>
      </w:r>
      <w:r w:rsidR="001E23CC">
        <w:rPr>
          <w:rFonts w:ascii="HG丸ｺﾞｼｯｸM-PRO" w:eastAsia="HG丸ｺﾞｼｯｸM-PRO" w:hint="eastAsia"/>
          <w:szCs w:val="24"/>
        </w:rPr>
        <w:t>を目にした児童･</w:t>
      </w:r>
      <w:r w:rsidR="00371BBE">
        <w:rPr>
          <w:rFonts w:ascii="HG丸ｺﾞｼｯｸM-PRO" w:eastAsia="HG丸ｺﾞｼｯｸM-PRO" w:hint="eastAsia"/>
          <w:szCs w:val="24"/>
        </w:rPr>
        <w:t>生徒</w:t>
      </w:r>
      <w:r w:rsidR="00720B7C">
        <w:rPr>
          <w:rFonts w:ascii="HG丸ｺﾞｼｯｸM-PRO" w:eastAsia="HG丸ｺﾞｼｯｸM-PRO" w:hint="eastAsia"/>
          <w:szCs w:val="24"/>
        </w:rPr>
        <w:t>の声を一つでも多く</w:t>
      </w:r>
      <w:r w:rsidR="00CD5D18">
        <w:rPr>
          <w:rFonts w:ascii="HG丸ｺﾞｼｯｸM-PRO" w:eastAsia="HG丸ｺﾞｼｯｸM-PRO" w:hint="eastAsia"/>
          <w:szCs w:val="24"/>
        </w:rPr>
        <w:t>拾い、いじめがどの程度起きているかを定期的に把握する</w:t>
      </w:r>
      <w:r w:rsidR="00371BBE">
        <w:rPr>
          <w:rFonts w:ascii="HG丸ｺﾞｼｯｸM-PRO" w:eastAsia="HG丸ｺﾞｼｯｸM-PRO" w:hint="eastAsia"/>
          <w:szCs w:val="24"/>
        </w:rPr>
        <w:t>とともに、緊急性のある事案に対し、迅速に対応すること</w:t>
      </w:r>
      <w:r w:rsidR="00720B7C">
        <w:rPr>
          <w:rFonts w:ascii="HG丸ｺﾞｼｯｸM-PRO" w:eastAsia="HG丸ｺﾞｼｯｸM-PRO" w:hint="eastAsia"/>
          <w:szCs w:val="24"/>
        </w:rPr>
        <w:t>にあります。</w:t>
      </w:r>
    </w:p>
    <w:p w:rsidR="001E23CC" w:rsidRDefault="00CD5D18" w:rsidP="00ED2241">
      <w:pPr>
        <w:ind w:firstLineChars="100" w:firstLine="240"/>
        <w:rPr>
          <w:rFonts w:ascii="HG丸ｺﾞｼｯｸM-PRO" w:eastAsia="HG丸ｺﾞｼｯｸM-PRO"/>
          <w:szCs w:val="24"/>
        </w:rPr>
      </w:pPr>
      <w:r>
        <w:rPr>
          <w:rFonts w:ascii="HG丸ｺﾞｼｯｸM-PRO" w:eastAsia="HG丸ｺﾞｼｯｸM-PRO" w:hint="eastAsia"/>
          <w:szCs w:val="24"/>
        </w:rPr>
        <w:t>また、アンケートを実施することで、</w:t>
      </w:r>
      <w:r w:rsidR="00371BBE">
        <w:rPr>
          <w:rFonts w:ascii="HG丸ｺﾞｼｯｸM-PRO" w:eastAsia="HG丸ｺﾞｼｯｸM-PRO" w:hint="eastAsia"/>
          <w:szCs w:val="24"/>
        </w:rPr>
        <w:t>児童･生徒</w:t>
      </w:r>
      <w:r w:rsidR="00020D9F" w:rsidRPr="00D65688">
        <w:rPr>
          <w:rFonts w:ascii="HG丸ｺﾞｼｯｸM-PRO" w:eastAsia="HG丸ｺﾞｼｯｸM-PRO" w:hint="eastAsia"/>
          <w:szCs w:val="24"/>
        </w:rPr>
        <w:t>に対して、学校</w:t>
      </w:r>
      <w:r w:rsidR="00720B7C">
        <w:rPr>
          <w:rFonts w:ascii="HG丸ｺﾞｼｯｸM-PRO" w:eastAsia="HG丸ｺﾞｼｯｸM-PRO" w:hint="eastAsia"/>
          <w:szCs w:val="24"/>
        </w:rPr>
        <w:t>として</w:t>
      </w:r>
      <w:r>
        <w:rPr>
          <w:rFonts w:ascii="HG丸ｺﾞｼｯｸM-PRO" w:eastAsia="HG丸ｺﾞｼｯｸM-PRO" w:hint="eastAsia"/>
          <w:szCs w:val="24"/>
        </w:rPr>
        <w:t>「</w:t>
      </w:r>
      <w:r w:rsidR="00B475D1" w:rsidRPr="00D65688">
        <w:rPr>
          <w:rFonts w:ascii="HG丸ｺﾞｼｯｸM-PRO" w:eastAsia="HG丸ｺﾞｼｯｸM-PRO" w:hint="eastAsia"/>
          <w:szCs w:val="24"/>
        </w:rPr>
        <w:t>いじめをなくそう</w:t>
      </w:r>
      <w:r>
        <w:rPr>
          <w:rFonts w:ascii="HG丸ｺﾞｼｯｸM-PRO" w:eastAsia="HG丸ｺﾞｼｯｸM-PRO" w:hint="eastAsia"/>
          <w:szCs w:val="24"/>
        </w:rPr>
        <w:t>」</w:t>
      </w:r>
      <w:r w:rsidR="00020D9F" w:rsidRPr="00D65688">
        <w:rPr>
          <w:rFonts w:ascii="HG丸ｺﾞｼｯｸM-PRO" w:eastAsia="HG丸ｺﾞｼｯｸM-PRO" w:hint="eastAsia"/>
          <w:szCs w:val="24"/>
        </w:rPr>
        <w:t>としている</w:t>
      </w:r>
      <w:r w:rsidR="00371BBE">
        <w:rPr>
          <w:rFonts w:ascii="HG丸ｺﾞｼｯｸM-PRO" w:eastAsia="HG丸ｺﾞｼｯｸM-PRO" w:hint="eastAsia"/>
          <w:szCs w:val="24"/>
        </w:rPr>
        <w:t>姿勢</w:t>
      </w:r>
      <w:r>
        <w:rPr>
          <w:rFonts w:ascii="HG丸ｺﾞｼｯｸM-PRO" w:eastAsia="HG丸ｺﾞｼｯｸM-PRO" w:hint="eastAsia"/>
          <w:szCs w:val="24"/>
        </w:rPr>
        <w:t>を</w:t>
      </w:r>
      <w:r w:rsidR="00020D9F" w:rsidRPr="00D65688">
        <w:rPr>
          <w:rFonts w:ascii="HG丸ｺﾞｼｯｸM-PRO" w:eastAsia="HG丸ｺﾞｼｯｸM-PRO" w:hint="eastAsia"/>
          <w:szCs w:val="24"/>
        </w:rPr>
        <w:t>表明</w:t>
      </w:r>
      <w:r>
        <w:rPr>
          <w:rFonts w:ascii="HG丸ｺﾞｼｯｸM-PRO" w:eastAsia="HG丸ｺﾞｼｯｸM-PRO" w:hint="eastAsia"/>
          <w:szCs w:val="24"/>
        </w:rPr>
        <w:t>する</w:t>
      </w:r>
      <w:r w:rsidR="00F6510E" w:rsidRPr="00D65688">
        <w:rPr>
          <w:rFonts w:ascii="HG丸ｺﾞｼｯｸM-PRO" w:eastAsia="HG丸ｺﾞｼｯｸM-PRO" w:hint="eastAsia"/>
          <w:szCs w:val="24"/>
        </w:rPr>
        <w:t>機会</w:t>
      </w:r>
      <w:r w:rsidR="00B475D1" w:rsidRPr="00D65688">
        <w:rPr>
          <w:rFonts w:ascii="HG丸ｺﾞｼｯｸM-PRO" w:eastAsia="HG丸ｺﾞｼｯｸM-PRO" w:hint="eastAsia"/>
          <w:szCs w:val="24"/>
        </w:rPr>
        <w:t>と</w:t>
      </w:r>
      <w:r>
        <w:rPr>
          <w:rFonts w:ascii="HG丸ｺﾞｼｯｸM-PRO" w:eastAsia="HG丸ｺﾞｼｯｸM-PRO" w:hint="eastAsia"/>
          <w:szCs w:val="24"/>
        </w:rPr>
        <w:t>なります。</w:t>
      </w:r>
    </w:p>
    <w:p w:rsidR="00F15F49" w:rsidRDefault="009D476D" w:rsidP="00ED2241">
      <w:pPr>
        <w:ind w:firstLineChars="100" w:firstLine="240"/>
        <w:rPr>
          <w:rFonts w:ascii="HG丸ｺﾞｼｯｸM-PRO" w:eastAsia="HG丸ｺﾞｼｯｸM-PRO"/>
          <w:szCs w:val="24"/>
        </w:rPr>
      </w:pPr>
      <w:r w:rsidRPr="00D65688">
        <w:rPr>
          <w:rFonts w:ascii="HG丸ｺﾞｼｯｸM-PRO" w:eastAsia="HG丸ｺﾞｼｯｸM-PRO" w:hint="eastAsia"/>
          <w:szCs w:val="24"/>
        </w:rPr>
        <w:t>少なくとも学期に１回、</w:t>
      </w:r>
      <w:r w:rsidR="00020D9F" w:rsidRPr="00D65688">
        <w:rPr>
          <w:rFonts w:ascii="HG丸ｺﾞｼｯｸM-PRO" w:eastAsia="HG丸ｺﾞｼｯｸM-PRO" w:hint="eastAsia"/>
          <w:szCs w:val="24"/>
        </w:rPr>
        <w:t>定期的に</w:t>
      </w:r>
      <w:r w:rsidR="00CD5D18">
        <w:rPr>
          <w:rFonts w:ascii="HG丸ｺﾞｼｯｸM-PRO" w:eastAsia="HG丸ｺﾞｼｯｸM-PRO" w:hint="eastAsia"/>
          <w:szCs w:val="24"/>
        </w:rPr>
        <w:t>実施するこ</w:t>
      </w:r>
      <w:r w:rsidR="00020D9F" w:rsidRPr="00D65688">
        <w:rPr>
          <w:rFonts w:ascii="HG丸ｺﾞｼｯｸM-PRO" w:eastAsia="HG丸ｺﾞｼｯｸM-PRO" w:hint="eastAsia"/>
          <w:szCs w:val="24"/>
        </w:rPr>
        <w:t>と</w:t>
      </w:r>
      <w:r w:rsidR="001E23CC">
        <w:rPr>
          <w:rFonts w:ascii="HG丸ｺﾞｼｯｸM-PRO" w:eastAsia="HG丸ｺﾞｼｯｸM-PRO" w:hint="eastAsia"/>
          <w:szCs w:val="24"/>
        </w:rPr>
        <w:t>により</w:t>
      </w:r>
      <w:r w:rsidR="00163767">
        <w:rPr>
          <w:rFonts w:ascii="HG丸ｺﾞｼｯｸM-PRO" w:eastAsia="HG丸ｺﾞｼｯｸM-PRO" w:hint="eastAsia"/>
          <w:szCs w:val="24"/>
        </w:rPr>
        <w:t>、</w:t>
      </w:r>
      <w:r w:rsidR="00020D9F" w:rsidRPr="00D65688">
        <w:rPr>
          <w:rFonts w:ascii="HG丸ｺﾞｼｯｸM-PRO" w:eastAsia="HG丸ｺﾞｼｯｸM-PRO" w:hint="eastAsia"/>
          <w:szCs w:val="24"/>
        </w:rPr>
        <w:t>児童･生徒</w:t>
      </w:r>
      <w:r w:rsidR="00F15F49" w:rsidRPr="00D65688">
        <w:rPr>
          <w:rFonts w:ascii="HG丸ｺﾞｼｯｸM-PRO" w:eastAsia="HG丸ｺﾞｼｯｸM-PRO" w:hint="eastAsia"/>
          <w:szCs w:val="24"/>
        </w:rPr>
        <w:t>に対して</w:t>
      </w:r>
      <w:r w:rsidR="00163767">
        <w:rPr>
          <w:rFonts w:ascii="HG丸ｺﾞｼｯｸM-PRO" w:eastAsia="HG丸ｺﾞｼｯｸM-PRO" w:hint="eastAsia"/>
          <w:szCs w:val="24"/>
        </w:rPr>
        <w:t>定期的に</w:t>
      </w:r>
      <w:r w:rsidR="00B475D1" w:rsidRPr="00D65688">
        <w:rPr>
          <w:rFonts w:ascii="HG丸ｺﾞｼｯｸM-PRO" w:eastAsia="HG丸ｺﾞｼｯｸM-PRO" w:hint="eastAsia"/>
          <w:szCs w:val="24"/>
        </w:rPr>
        <w:t>メッセージを伝え</w:t>
      </w:r>
      <w:r w:rsidR="00F15F49" w:rsidRPr="00D65688">
        <w:rPr>
          <w:rFonts w:ascii="HG丸ｺﾞｼｯｸM-PRO" w:eastAsia="HG丸ｺﾞｼｯｸM-PRO" w:hint="eastAsia"/>
          <w:szCs w:val="24"/>
        </w:rPr>
        <w:t>る</w:t>
      </w:r>
      <w:r w:rsidR="00C010A0">
        <w:rPr>
          <w:rFonts w:ascii="HG丸ｺﾞｼｯｸM-PRO" w:eastAsia="HG丸ｺﾞｼｯｸM-PRO" w:hint="eastAsia"/>
          <w:szCs w:val="24"/>
        </w:rPr>
        <w:t>機会とな</w:t>
      </w:r>
      <w:r w:rsidR="001E23CC">
        <w:rPr>
          <w:rFonts w:ascii="HG丸ｺﾞｼｯｸM-PRO" w:eastAsia="HG丸ｺﾞｼｯｸM-PRO" w:hint="eastAsia"/>
          <w:szCs w:val="24"/>
        </w:rPr>
        <w:t>り、また、</w:t>
      </w:r>
      <w:r w:rsidR="00020D9F" w:rsidRPr="00D65688">
        <w:rPr>
          <w:rFonts w:ascii="HG丸ｺﾞｼｯｸM-PRO" w:eastAsia="HG丸ｺﾞｼｯｸM-PRO" w:hint="eastAsia"/>
          <w:szCs w:val="24"/>
        </w:rPr>
        <w:t>教職員</w:t>
      </w:r>
      <w:r w:rsidR="00163767">
        <w:rPr>
          <w:rFonts w:ascii="HG丸ｺﾞｼｯｸM-PRO" w:eastAsia="HG丸ｺﾞｼｯｸM-PRO" w:hint="eastAsia"/>
          <w:szCs w:val="24"/>
        </w:rPr>
        <w:t>が</w:t>
      </w:r>
      <w:r w:rsidR="001E23CC">
        <w:rPr>
          <w:rFonts w:ascii="HG丸ｺﾞｼｯｸM-PRO" w:eastAsia="HG丸ｺﾞｼｯｸM-PRO" w:hint="eastAsia"/>
          <w:szCs w:val="24"/>
        </w:rPr>
        <w:t>いじめ問題への</w:t>
      </w:r>
      <w:r w:rsidR="00020D9F" w:rsidRPr="00D65688">
        <w:rPr>
          <w:rFonts w:ascii="HG丸ｺﾞｼｯｸM-PRO" w:eastAsia="HG丸ｺﾞｼｯｸM-PRO" w:hint="eastAsia"/>
          <w:szCs w:val="24"/>
        </w:rPr>
        <w:t>意識</w:t>
      </w:r>
      <w:r w:rsidR="00163767">
        <w:rPr>
          <w:rFonts w:ascii="HG丸ｺﾞｼｯｸM-PRO" w:eastAsia="HG丸ｺﾞｼｯｸM-PRO" w:hint="eastAsia"/>
          <w:szCs w:val="24"/>
        </w:rPr>
        <w:t>を新たにする</w:t>
      </w:r>
      <w:r w:rsidR="00F6510E" w:rsidRPr="00D65688">
        <w:rPr>
          <w:rFonts w:ascii="HG丸ｺﾞｼｯｸM-PRO" w:eastAsia="HG丸ｺﾞｼｯｸM-PRO" w:hint="eastAsia"/>
          <w:szCs w:val="24"/>
        </w:rPr>
        <w:t>機会</w:t>
      </w:r>
      <w:r w:rsidRPr="00D65688">
        <w:rPr>
          <w:rFonts w:ascii="HG丸ｺﾞｼｯｸM-PRO" w:eastAsia="HG丸ｺﾞｼｯｸM-PRO" w:hint="eastAsia"/>
          <w:szCs w:val="24"/>
        </w:rPr>
        <w:t>と</w:t>
      </w:r>
      <w:r w:rsidR="00163767">
        <w:rPr>
          <w:rFonts w:ascii="HG丸ｺﾞｼｯｸM-PRO" w:eastAsia="HG丸ｺﾞｼｯｸM-PRO" w:hint="eastAsia"/>
          <w:szCs w:val="24"/>
        </w:rPr>
        <w:t>もなります。</w:t>
      </w:r>
    </w:p>
    <w:p w:rsidR="00A550D6" w:rsidRDefault="00D0368A" w:rsidP="00196CDC">
      <w:pPr>
        <w:rPr>
          <w:rFonts w:ascii="HG丸ｺﾞｼｯｸM-PRO" w:eastAsia="HG丸ｺﾞｼｯｸM-PRO" w:hAnsi="ＭＳ ゴシック"/>
          <w:sz w:val="22"/>
        </w:rPr>
      </w:pPr>
      <w:r>
        <w:rPr>
          <w:rFonts w:ascii="HG丸ｺﾞｼｯｸM-PRO" w:eastAsia="HG丸ｺﾞｼｯｸM-PRO" w:hAnsi="ＭＳ ゴシック"/>
          <w:noProof/>
          <w:sz w:val="22"/>
        </w:rPr>
        <w:pict>
          <v:roundrect id="_x0000_s1057" style="position:absolute;left:0;text-align:left;margin-left:-11.25pt;margin-top:10.5pt;width:510.75pt;height:399pt;z-index:251674624" arcsize="6827f" filled="f" strokeweight="2.25pt">
            <v:stroke dashstyle="1 1" endcap="round"/>
            <v:textbox inset="5.85pt,.7pt,5.85pt,.7pt"/>
          </v:roundrect>
        </w:pict>
      </w:r>
    </w:p>
    <w:p w:rsidR="00A550D6" w:rsidRPr="00945150" w:rsidRDefault="00A550D6" w:rsidP="00196CDC">
      <w:pPr>
        <w:rPr>
          <w:rFonts w:ascii="HG丸ｺﾞｼｯｸM-PRO" w:eastAsia="HG丸ｺﾞｼｯｸM-PRO" w:hAnsi="ＭＳ ゴシック"/>
          <w:b/>
          <w:szCs w:val="24"/>
        </w:rPr>
      </w:pPr>
      <w:r w:rsidRPr="00945150">
        <w:rPr>
          <w:rFonts w:ascii="HG丸ｺﾞｼｯｸM-PRO" w:eastAsia="HG丸ｺﾞｼｯｸM-PRO" w:hAnsi="ＭＳ ゴシック" w:hint="eastAsia"/>
          <w:b/>
          <w:szCs w:val="24"/>
        </w:rPr>
        <w:t>＜アンケートの作成にあたって＞</w:t>
      </w:r>
    </w:p>
    <w:p w:rsidR="001E23CC" w:rsidRDefault="001E23CC" w:rsidP="006E651D">
      <w:pPr>
        <w:rPr>
          <w:rFonts w:ascii="HG丸ｺﾞｼｯｸM-PRO" w:eastAsia="HG丸ｺﾞｼｯｸM-PRO" w:hAnsi="ＭＳ ゴシック"/>
          <w:szCs w:val="24"/>
        </w:rPr>
      </w:pPr>
      <w:r>
        <w:rPr>
          <w:rFonts w:ascii="HG丸ｺﾞｼｯｸM-PRO" w:eastAsia="HG丸ｺﾞｼｯｸM-PRO" w:hAnsi="ＭＳ ゴシック" w:hint="eastAsia"/>
          <w:szCs w:val="24"/>
        </w:rPr>
        <w:t>■　「いじめ」という言葉</w:t>
      </w:r>
    </w:p>
    <w:p w:rsidR="001E23CC" w:rsidRDefault="002A4E84" w:rsidP="001E23CC">
      <w:pPr>
        <w:ind w:leftChars="100" w:left="240" w:firstLineChars="100" w:firstLine="240"/>
        <w:rPr>
          <w:rFonts w:ascii="HG丸ｺﾞｼｯｸM-PRO" w:eastAsia="HG丸ｺﾞｼｯｸM-PRO"/>
          <w:szCs w:val="24"/>
        </w:rPr>
      </w:pPr>
      <w:r>
        <w:rPr>
          <w:rFonts w:ascii="HG丸ｺﾞｼｯｸM-PRO" w:eastAsia="HG丸ｺﾞｼｯｸM-PRO" w:hint="eastAsia"/>
          <w:szCs w:val="24"/>
        </w:rPr>
        <w:t>「気になること･いやなことはありませんか」</w:t>
      </w:r>
      <w:r w:rsidR="00A550D6">
        <w:rPr>
          <w:rFonts w:ascii="HG丸ｺﾞｼｯｸM-PRO" w:eastAsia="HG丸ｺﾞｼｯｸM-PRO" w:hAnsi="ＭＳ ゴシック" w:hint="eastAsia"/>
          <w:szCs w:val="24"/>
        </w:rPr>
        <w:t>は</w:t>
      </w:r>
      <w:r w:rsidR="006A7C38">
        <w:rPr>
          <w:rFonts w:ascii="HG丸ｺﾞｼｯｸM-PRO" w:eastAsia="HG丸ｺﾞｼｯｸM-PRO" w:hAnsi="ＭＳ ゴシック" w:hint="eastAsia"/>
          <w:szCs w:val="24"/>
        </w:rPr>
        <w:t>、</w:t>
      </w:r>
      <w:r w:rsidR="006E651D">
        <w:rPr>
          <w:rFonts w:ascii="HG丸ｺﾞｼｯｸM-PRO" w:eastAsia="HG丸ｺﾞｼｯｸM-PRO" w:hAnsi="ＭＳ ゴシック" w:hint="eastAsia"/>
          <w:szCs w:val="24"/>
        </w:rPr>
        <w:t>あえて「いじめ」という言葉は使っていません。</w:t>
      </w:r>
      <w:r w:rsidR="006A7C38" w:rsidRPr="006A7C38">
        <w:rPr>
          <w:rFonts w:ascii="HG丸ｺﾞｼｯｸM-PRO" w:eastAsia="HG丸ｺﾞｼｯｸM-PRO" w:hint="eastAsia"/>
          <w:szCs w:val="24"/>
        </w:rPr>
        <w:t>文中に「いじめ」の文字を入れ</w:t>
      </w:r>
      <w:r w:rsidR="001E23CC">
        <w:rPr>
          <w:rFonts w:ascii="HG丸ｺﾞｼｯｸM-PRO" w:eastAsia="HG丸ｺﾞｼｯｸM-PRO" w:hint="eastAsia"/>
          <w:szCs w:val="24"/>
        </w:rPr>
        <w:t>る</w:t>
      </w:r>
      <w:r w:rsidR="006A7C38">
        <w:rPr>
          <w:rFonts w:ascii="HG丸ｺﾞｼｯｸM-PRO" w:eastAsia="HG丸ｺﾞｼｯｸM-PRO" w:hint="eastAsia"/>
          <w:szCs w:val="24"/>
        </w:rPr>
        <w:t>こと</w:t>
      </w:r>
      <w:r w:rsidR="001E23CC">
        <w:rPr>
          <w:rFonts w:ascii="HG丸ｺﾞｼｯｸM-PRO" w:eastAsia="HG丸ｺﾞｼｯｸM-PRO" w:hint="eastAsia"/>
          <w:szCs w:val="24"/>
        </w:rPr>
        <w:t>により</w:t>
      </w:r>
      <w:r w:rsidR="006A7C38">
        <w:rPr>
          <w:rFonts w:ascii="HG丸ｺﾞｼｯｸM-PRO" w:eastAsia="HG丸ｺﾞｼｯｸM-PRO" w:hint="eastAsia"/>
          <w:szCs w:val="24"/>
        </w:rPr>
        <w:t>、かえって</w:t>
      </w:r>
      <w:r w:rsidR="006A7C38" w:rsidRPr="006A7C38">
        <w:rPr>
          <w:rFonts w:ascii="HG丸ｺﾞｼｯｸM-PRO" w:eastAsia="HG丸ｺﾞｼｯｸM-PRO" w:hint="eastAsia"/>
          <w:szCs w:val="24"/>
        </w:rPr>
        <w:t>アンケートに対</w:t>
      </w:r>
      <w:r w:rsidR="001E23CC">
        <w:rPr>
          <w:rFonts w:ascii="HG丸ｺﾞｼｯｸM-PRO" w:eastAsia="HG丸ｺﾞｼｯｸM-PRO" w:hint="eastAsia"/>
          <w:szCs w:val="24"/>
        </w:rPr>
        <w:t>して子どもたちが</w:t>
      </w:r>
      <w:r w:rsidR="006A7C38" w:rsidRPr="006A7C38">
        <w:rPr>
          <w:rFonts w:ascii="HG丸ｺﾞｼｯｸM-PRO" w:eastAsia="HG丸ｺﾞｼｯｸM-PRO" w:hint="eastAsia"/>
          <w:szCs w:val="24"/>
        </w:rPr>
        <w:t>警戒心や抵抗感</w:t>
      </w:r>
      <w:r w:rsidR="00945150">
        <w:rPr>
          <w:rFonts w:ascii="HG丸ｺﾞｼｯｸM-PRO" w:eastAsia="HG丸ｺﾞｼｯｸM-PRO" w:hint="eastAsia"/>
          <w:szCs w:val="24"/>
        </w:rPr>
        <w:t>を</w:t>
      </w:r>
      <w:r w:rsidR="001C7A20">
        <w:rPr>
          <w:rFonts w:ascii="HG丸ｺﾞｼｯｸM-PRO" w:eastAsia="HG丸ｺﾞｼｯｸM-PRO" w:hint="eastAsia"/>
          <w:szCs w:val="24"/>
        </w:rPr>
        <w:t>強く</w:t>
      </w:r>
      <w:r w:rsidR="001E23CC">
        <w:rPr>
          <w:rFonts w:ascii="HG丸ｺﾞｼｯｸM-PRO" w:eastAsia="HG丸ｺﾞｼｯｸM-PRO" w:hint="eastAsia"/>
          <w:szCs w:val="24"/>
        </w:rPr>
        <w:t>持つ</w:t>
      </w:r>
      <w:r w:rsidR="006A7C38">
        <w:rPr>
          <w:rFonts w:ascii="HG丸ｺﾞｼｯｸM-PRO" w:eastAsia="HG丸ｺﾞｼｯｸM-PRO" w:hint="eastAsia"/>
          <w:szCs w:val="24"/>
        </w:rPr>
        <w:t>場合</w:t>
      </w:r>
      <w:r w:rsidR="001E23CC">
        <w:rPr>
          <w:rFonts w:ascii="HG丸ｺﾞｼｯｸM-PRO" w:eastAsia="HG丸ｺﾞｼｯｸM-PRO" w:hint="eastAsia"/>
          <w:szCs w:val="24"/>
        </w:rPr>
        <w:t>が</w:t>
      </w:r>
      <w:r w:rsidR="00945150">
        <w:rPr>
          <w:rFonts w:ascii="HG丸ｺﾞｼｯｸM-PRO" w:eastAsia="HG丸ｺﾞｼｯｸM-PRO" w:hint="eastAsia"/>
          <w:szCs w:val="24"/>
        </w:rPr>
        <w:t>考えられ</w:t>
      </w:r>
      <w:r w:rsidR="006E651D">
        <w:rPr>
          <w:rFonts w:ascii="HG丸ｺﾞｼｯｸM-PRO" w:eastAsia="HG丸ｺﾞｼｯｸM-PRO" w:hint="eastAsia"/>
          <w:szCs w:val="24"/>
        </w:rPr>
        <w:t>るからで</w:t>
      </w:r>
      <w:r w:rsidR="00945150">
        <w:rPr>
          <w:rFonts w:ascii="HG丸ｺﾞｼｯｸM-PRO" w:eastAsia="HG丸ｺﾞｼｯｸM-PRO" w:hint="eastAsia"/>
          <w:szCs w:val="24"/>
        </w:rPr>
        <w:t>す</w:t>
      </w:r>
      <w:r w:rsidR="006A7C38">
        <w:rPr>
          <w:rFonts w:ascii="HG丸ｺﾞｼｯｸM-PRO" w:eastAsia="HG丸ｺﾞｼｯｸM-PRO" w:hint="eastAsia"/>
          <w:szCs w:val="24"/>
        </w:rPr>
        <w:t>。</w:t>
      </w:r>
    </w:p>
    <w:p w:rsidR="006E651D" w:rsidRDefault="00BC59A8" w:rsidP="001E23CC">
      <w:pPr>
        <w:ind w:leftChars="100" w:left="240" w:firstLineChars="100" w:firstLine="240"/>
        <w:rPr>
          <w:rFonts w:ascii="HG丸ｺﾞｼｯｸM-PRO" w:eastAsia="HG丸ｺﾞｼｯｸM-PRO" w:hAnsi="ＭＳ ゴシック"/>
          <w:szCs w:val="24"/>
        </w:rPr>
      </w:pPr>
      <w:r>
        <w:rPr>
          <w:rFonts w:ascii="HG丸ｺﾞｼｯｸM-PRO" w:eastAsia="HG丸ｺﾞｼｯｸM-PRO" w:hAnsi="ＭＳ ゴシック" w:hint="eastAsia"/>
          <w:szCs w:val="24"/>
        </w:rPr>
        <w:t>「</w:t>
      </w:r>
      <w:r w:rsidRPr="006A7C38">
        <w:rPr>
          <w:rFonts w:ascii="HG丸ｺﾞｼｯｸM-PRO" w:eastAsia="HG丸ｺﾞｼｯｸM-PRO" w:hint="eastAsia"/>
          <w:szCs w:val="24"/>
        </w:rPr>
        <w:t>いじめ</w:t>
      </w:r>
      <w:r>
        <w:rPr>
          <w:rFonts w:ascii="HG丸ｺﾞｼｯｸM-PRO" w:eastAsia="HG丸ｺﾞｼｯｸM-PRO" w:hint="eastAsia"/>
          <w:szCs w:val="24"/>
        </w:rPr>
        <w:t>」</w:t>
      </w:r>
      <w:r w:rsidR="001E23CC">
        <w:rPr>
          <w:rFonts w:ascii="HG丸ｺﾞｼｯｸM-PRO" w:eastAsia="HG丸ｺﾞｼｯｸM-PRO" w:hint="eastAsia"/>
          <w:szCs w:val="24"/>
        </w:rPr>
        <w:t>を受けている</w:t>
      </w:r>
      <w:r w:rsidRPr="006A7C38">
        <w:rPr>
          <w:rFonts w:ascii="HG丸ｺﾞｼｯｸM-PRO" w:eastAsia="HG丸ｺﾞｼｯｸM-PRO" w:hint="eastAsia"/>
          <w:szCs w:val="24"/>
        </w:rPr>
        <w:t>児童</w:t>
      </w:r>
      <w:r w:rsidR="001E23CC">
        <w:rPr>
          <w:rFonts w:ascii="HG丸ｺﾞｼｯｸM-PRO" w:eastAsia="HG丸ｺﾞｼｯｸM-PRO" w:hint="eastAsia"/>
          <w:szCs w:val="24"/>
        </w:rPr>
        <w:t>･</w:t>
      </w:r>
      <w:r w:rsidRPr="006A7C38">
        <w:rPr>
          <w:rFonts w:ascii="HG丸ｺﾞｼｯｸM-PRO" w:eastAsia="HG丸ｺﾞｼｯｸM-PRO" w:hint="eastAsia"/>
          <w:szCs w:val="24"/>
        </w:rPr>
        <w:t>生徒</w:t>
      </w:r>
      <w:r>
        <w:rPr>
          <w:rFonts w:ascii="HG丸ｺﾞｼｯｸM-PRO" w:eastAsia="HG丸ｺﾞｼｯｸM-PRO" w:hint="eastAsia"/>
          <w:szCs w:val="24"/>
        </w:rPr>
        <w:t>は、</w:t>
      </w:r>
      <w:r w:rsidR="00F63FB5" w:rsidRPr="006A7C38">
        <w:rPr>
          <w:rFonts w:ascii="HG丸ｺﾞｼｯｸM-PRO" w:eastAsia="HG丸ｺﾞｼｯｸM-PRO" w:hAnsi="ＭＳ ゴシック" w:hint="eastAsia"/>
          <w:szCs w:val="24"/>
        </w:rPr>
        <w:t>「弱い自分を知られたくない」というプライドや「親に心配をかけたくない」という心理状況が</w:t>
      </w:r>
      <w:r w:rsidR="00F63FB5">
        <w:rPr>
          <w:rFonts w:ascii="HG丸ｺﾞｼｯｸM-PRO" w:eastAsia="HG丸ｺﾞｼｯｸM-PRO" w:hAnsi="ＭＳ ゴシック" w:hint="eastAsia"/>
          <w:szCs w:val="24"/>
        </w:rPr>
        <w:t>あり、</w:t>
      </w:r>
      <w:r w:rsidRPr="006A7C38">
        <w:rPr>
          <w:rFonts w:ascii="HG丸ｺﾞｼｯｸM-PRO" w:eastAsia="HG丸ｺﾞｼｯｸM-PRO" w:hAnsi="ＭＳ ゴシック" w:hint="eastAsia"/>
          <w:szCs w:val="24"/>
        </w:rPr>
        <w:t>いじめられている事実を隠</w:t>
      </w:r>
      <w:r>
        <w:rPr>
          <w:rFonts w:ascii="HG丸ｺﾞｼｯｸM-PRO" w:eastAsia="HG丸ｺﾞｼｯｸM-PRO" w:hAnsi="ＭＳ ゴシック" w:hint="eastAsia"/>
          <w:szCs w:val="24"/>
        </w:rPr>
        <w:t>したり、</w:t>
      </w:r>
      <w:r w:rsidRPr="006A7C38">
        <w:rPr>
          <w:rFonts w:ascii="HG丸ｺﾞｼｯｸM-PRO" w:eastAsia="HG丸ｺﾞｼｯｸM-PRO" w:hAnsi="ＭＳ ゴシック" w:hint="eastAsia"/>
          <w:szCs w:val="24"/>
        </w:rPr>
        <w:t>時として否定</w:t>
      </w:r>
      <w:r w:rsidR="00F63FB5">
        <w:rPr>
          <w:rFonts w:ascii="HG丸ｺﾞｼｯｸM-PRO" w:eastAsia="HG丸ｺﾞｼｯｸM-PRO" w:hAnsi="ＭＳ ゴシック" w:hint="eastAsia"/>
          <w:szCs w:val="24"/>
        </w:rPr>
        <w:t>したり</w:t>
      </w:r>
      <w:r w:rsidRPr="006A7C38">
        <w:rPr>
          <w:rFonts w:ascii="HG丸ｺﾞｼｯｸM-PRO" w:eastAsia="HG丸ｺﾞｼｯｸM-PRO" w:hAnsi="ＭＳ ゴシック" w:hint="eastAsia"/>
          <w:szCs w:val="24"/>
        </w:rPr>
        <w:t>する場合が</w:t>
      </w:r>
      <w:r w:rsidR="001C7A20">
        <w:rPr>
          <w:rFonts w:ascii="HG丸ｺﾞｼｯｸM-PRO" w:eastAsia="HG丸ｺﾞｼｯｸM-PRO" w:hAnsi="ＭＳ ゴシック" w:hint="eastAsia"/>
          <w:szCs w:val="24"/>
        </w:rPr>
        <w:t>あ</w:t>
      </w:r>
      <w:r w:rsidR="006E651D">
        <w:rPr>
          <w:rFonts w:ascii="HG丸ｺﾞｼｯｸM-PRO" w:eastAsia="HG丸ｺﾞｼｯｸM-PRO" w:hAnsi="ＭＳ ゴシック" w:hint="eastAsia"/>
          <w:szCs w:val="24"/>
        </w:rPr>
        <w:t>ります</w:t>
      </w:r>
      <w:r w:rsidR="00F63FB5">
        <w:rPr>
          <w:rFonts w:ascii="HG丸ｺﾞｼｯｸM-PRO" w:eastAsia="HG丸ｺﾞｼｯｸM-PRO" w:hAnsi="ＭＳ ゴシック" w:hint="eastAsia"/>
          <w:szCs w:val="24"/>
        </w:rPr>
        <w:t>。このことが</w:t>
      </w:r>
      <w:r w:rsidRPr="006A7C38">
        <w:rPr>
          <w:rFonts w:ascii="HG丸ｺﾞｼｯｸM-PRO" w:eastAsia="HG丸ｺﾞｼｯｸM-PRO" w:hAnsi="ＭＳ ゴシック" w:hint="eastAsia"/>
          <w:szCs w:val="24"/>
        </w:rPr>
        <w:t>いじめを見えにくくしている</w:t>
      </w:r>
      <w:r w:rsidR="001E23CC">
        <w:rPr>
          <w:rFonts w:ascii="HG丸ｺﾞｼｯｸM-PRO" w:eastAsia="HG丸ｺﾞｼｯｸM-PRO" w:hAnsi="ＭＳ ゴシック" w:hint="eastAsia"/>
          <w:szCs w:val="24"/>
        </w:rPr>
        <w:t>背景で</w:t>
      </w:r>
      <w:r w:rsidR="00F63FB5">
        <w:rPr>
          <w:rFonts w:ascii="HG丸ｺﾞｼｯｸM-PRO" w:eastAsia="HG丸ｺﾞｼｯｸM-PRO" w:hAnsi="ＭＳ ゴシック" w:hint="eastAsia"/>
          <w:szCs w:val="24"/>
        </w:rPr>
        <w:t>もあ</w:t>
      </w:r>
      <w:r w:rsidR="001E23CC">
        <w:rPr>
          <w:rFonts w:ascii="HG丸ｺﾞｼｯｸM-PRO" w:eastAsia="HG丸ｺﾞｼｯｸM-PRO" w:hAnsi="ＭＳ ゴシック" w:hint="eastAsia"/>
          <w:szCs w:val="24"/>
        </w:rPr>
        <w:t>ります</w:t>
      </w:r>
      <w:r w:rsidR="00F63FB5">
        <w:rPr>
          <w:rFonts w:ascii="HG丸ｺﾞｼｯｸM-PRO" w:eastAsia="HG丸ｺﾞｼｯｸM-PRO" w:hAnsi="ＭＳ ゴシック" w:hint="eastAsia"/>
          <w:szCs w:val="24"/>
        </w:rPr>
        <w:t>。</w:t>
      </w:r>
    </w:p>
    <w:p w:rsidR="006A7C38" w:rsidRPr="006A7C38" w:rsidRDefault="00F63FB5" w:rsidP="001E23CC">
      <w:pPr>
        <w:ind w:leftChars="100" w:left="240" w:firstLineChars="100" w:firstLine="240"/>
        <w:rPr>
          <w:rFonts w:ascii="HG丸ｺﾞｼｯｸM-PRO" w:eastAsia="HG丸ｺﾞｼｯｸM-PRO"/>
          <w:szCs w:val="24"/>
        </w:rPr>
      </w:pPr>
      <w:r>
        <w:rPr>
          <w:rFonts w:ascii="HG丸ｺﾞｼｯｸM-PRO" w:eastAsia="HG丸ｺﾞｼｯｸM-PRO" w:hAnsi="ＭＳ ゴシック" w:hint="eastAsia"/>
          <w:szCs w:val="24"/>
        </w:rPr>
        <w:t>したがって、</w:t>
      </w:r>
      <w:r w:rsidR="00A550D6" w:rsidRPr="006A7C38">
        <w:rPr>
          <w:rFonts w:ascii="HG丸ｺﾞｼｯｸM-PRO" w:eastAsia="HG丸ｺﾞｼｯｸM-PRO" w:hAnsi="ＭＳ ゴシック" w:hint="eastAsia"/>
          <w:szCs w:val="24"/>
        </w:rPr>
        <w:t>「いじめ」という</w:t>
      </w:r>
      <w:r w:rsidR="001E23CC">
        <w:rPr>
          <w:rFonts w:ascii="HG丸ｺﾞｼｯｸM-PRO" w:eastAsia="HG丸ｺﾞｼｯｸM-PRO" w:hAnsi="ＭＳ ゴシック" w:hint="eastAsia"/>
          <w:szCs w:val="24"/>
        </w:rPr>
        <w:t>言葉の</w:t>
      </w:r>
      <w:r w:rsidR="00A550D6" w:rsidRPr="006A7C38">
        <w:rPr>
          <w:rFonts w:ascii="HG丸ｺﾞｼｯｸM-PRO" w:eastAsia="HG丸ｺﾞｼｯｸM-PRO" w:hAnsi="ＭＳ ゴシック" w:hint="eastAsia"/>
          <w:szCs w:val="24"/>
        </w:rPr>
        <w:t>もつイメージに左右され</w:t>
      </w:r>
      <w:r w:rsidR="001E23CC">
        <w:rPr>
          <w:rFonts w:ascii="HG丸ｺﾞｼｯｸM-PRO" w:eastAsia="HG丸ｺﾞｼｯｸM-PRO" w:hAnsi="ＭＳ ゴシック" w:hint="eastAsia"/>
          <w:szCs w:val="24"/>
        </w:rPr>
        <w:t>ずに</w:t>
      </w:r>
      <w:r w:rsidR="00A550D6" w:rsidRPr="006A7C38">
        <w:rPr>
          <w:rFonts w:ascii="HG丸ｺﾞｼｯｸM-PRO" w:eastAsia="HG丸ｺﾞｼｯｸM-PRO" w:hAnsi="ＭＳ ゴシック" w:hint="eastAsia"/>
          <w:szCs w:val="24"/>
        </w:rPr>
        <w:t>回答を求めるために</w:t>
      </w:r>
      <w:r w:rsidR="00E17CED">
        <w:rPr>
          <w:rFonts w:ascii="HG丸ｺﾞｼｯｸM-PRO" w:eastAsia="HG丸ｺﾞｼｯｸM-PRO" w:hAnsi="ＭＳ ゴシック" w:hint="eastAsia"/>
          <w:szCs w:val="24"/>
        </w:rPr>
        <w:t>は</w:t>
      </w:r>
      <w:r w:rsidR="00A550D6" w:rsidRPr="006A7C38">
        <w:rPr>
          <w:rFonts w:ascii="HG丸ｺﾞｼｯｸM-PRO" w:eastAsia="HG丸ｺﾞｼｯｸM-PRO" w:hAnsi="ＭＳ ゴシック" w:hint="eastAsia"/>
          <w:szCs w:val="24"/>
        </w:rPr>
        <w:t>、</w:t>
      </w:r>
      <w:r w:rsidR="006A7C38" w:rsidRPr="006A7C38">
        <w:rPr>
          <w:rFonts w:ascii="HG丸ｺﾞｼｯｸM-PRO" w:eastAsia="HG丸ｺﾞｼｯｸM-PRO" w:hAnsi="ＭＳ ゴシック" w:hint="eastAsia"/>
          <w:szCs w:val="24"/>
        </w:rPr>
        <w:t>アンケート</w:t>
      </w:r>
      <w:r w:rsidR="00A550D6" w:rsidRPr="006A7C38">
        <w:rPr>
          <w:rFonts w:ascii="HG丸ｺﾞｼｯｸM-PRO" w:eastAsia="HG丸ｺﾞｼｯｸM-PRO" w:hAnsi="ＭＳ ゴシック" w:hint="eastAsia"/>
          <w:szCs w:val="24"/>
        </w:rPr>
        <w:t>で「いじめ」という言葉をあえて使用せず「いじわるをされたり、いやなことをされたり」等の表現を使う方法</w:t>
      </w:r>
      <w:r>
        <w:rPr>
          <w:rFonts w:ascii="HG丸ｺﾞｼｯｸM-PRO" w:eastAsia="HG丸ｺﾞｼｯｸM-PRO" w:hAnsi="ＭＳ ゴシック" w:hint="eastAsia"/>
          <w:szCs w:val="24"/>
        </w:rPr>
        <w:t>があります。</w:t>
      </w:r>
    </w:p>
    <w:p w:rsidR="006E651D" w:rsidRDefault="006E651D" w:rsidP="00E17CED">
      <w:pPr>
        <w:ind w:leftChars="100" w:left="240" w:firstLineChars="100" w:firstLine="240"/>
        <w:rPr>
          <w:rFonts w:ascii="HG丸ｺﾞｼｯｸM-PRO" w:eastAsia="HG丸ｺﾞｼｯｸM-PRO" w:hAnsi="ＭＳ ゴシック"/>
          <w:szCs w:val="24"/>
        </w:rPr>
      </w:pPr>
      <w:r>
        <w:rPr>
          <w:rFonts w:ascii="HG丸ｺﾞｼｯｸM-PRO" w:eastAsia="HG丸ｺﾞｼｯｸM-PRO" w:hAnsi="ＭＳ ゴシック" w:hint="eastAsia"/>
          <w:szCs w:val="24"/>
        </w:rPr>
        <w:t>その一方で、学校の状況によっては「いじめ」という言葉をあえて使用し、定期的にアンケート行うことで、児童･生徒に「いじめは絶対に許されない行為であること」「学校がいじめをなくそうとしていること」、また、アンケートの項目にある行為が「いじめ」であることを、児童･生徒に認識させることを目的と</w:t>
      </w:r>
      <w:r w:rsidR="005650F7">
        <w:rPr>
          <w:rFonts w:ascii="HG丸ｺﾞｼｯｸM-PRO" w:eastAsia="HG丸ｺﾞｼｯｸM-PRO" w:hAnsi="ＭＳ ゴシック" w:hint="eastAsia"/>
          <w:szCs w:val="24"/>
        </w:rPr>
        <w:t>して実施</w:t>
      </w:r>
      <w:r>
        <w:rPr>
          <w:rFonts w:ascii="HG丸ｺﾞｼｯｸM-PRO" w:eastAsia="HG丸ｺﾞｼｯｸM-PRO" w:hAnsi="ＭＳ ゴシック" w:hint="eastAsia"/>
          <w:szCs w:val="24"/>
        </w:rPr>
        <w:t>する場合も</w:t>
      </w:r>
      <w:r w:rsidR="00E17CED">
        <w:rPr>
          <w:rFonts w:ascii="HG丸ｺﾞｼｯｸM-PRO" w:eastAsia="HG丸ｺﾞｼｯｸM-PRO" w:hAnsi="ＭＳ ゴシック" w:hint="eastAsia"/>
          <w:szCs w:val="24"/>
        </w:rPr>
        <w:t>あり</w:t>
      </w:r>
      <w:r>
        <w:rPr>
          <w:rFonts w:ascii="HG丸ｺﾞｼｯｸM-PRO" w:eastAsia="HG丸ｺﾞｼｯｸM-PRO" w:hAnsi="ＭＳ ゴシック" w:hint="eastAsia"/>
          <w:szCs w:val="24"/>
        </w:rPr>
        <w:t>ます。</w:t>
      </w:r>
    </w:p>
    <w:p w:rsidR="00E17CED" w:rsidRDefault="00E17CED" w:rsidP="00E17CED">
      <w:pPr>
        <w:rPr>
          <w:rFonts w:ascii="HG丸ｺﾞｼｯｸM-PRO" w:eastAsia="HG丸ｺﾞｼｯｸM-PRO" w:hAnsi="ＭＳ ゴシック"/>
          <w:szCs w:val="24"/>
        </w:rPr>
      </w:pPr>
    </w:p>
    <w:p w:rsidR="00E17CED" w:rsidRDefault="00E17CED" w:rsidP="00E17CED">
      <w:pPr>
        <w:rPr>
          <w:rFonts w:ascii="HG丸ｺﾞｼｯｸM-PRO" w:eastAsia="HG丸ｺﾞｼｯｸM-PRO" w:hAnsi="ＭＳ ゴシック"/>
          <w:szCs w:val="24"/>
        </w:rPr>
      </w:pPr>
      <w:r>
        <w:rPr>
          <w:rFonts w:ascii="HG丸ｺﾞｼｯｸM-PRO" w:eastAsia="HG丸ｺﾞｼｯｸM-PRO" w:hAnsi="ＭＳ ゴシック" w:hint="eastAsia"/>
          <w:szCs w:val="24"/>
        </w:rPr>
        <w:t>■　アンケートの項目</w:t>
      </w:r>
    </w:p>
    <w:p w:rsidR="00E17CED" w:rsidRPr="00E17CED" w:rsidRDefault="00E17CED" w:rsidP="00E17CED">
      <w:pPr>
        <w:ind w:left="240" w:hangingChars="100" w:hanging="240"/>
        <w:rPr>
          <w:rFonts w:ascii="HG丸ｺﾞｼｯｸM-PRO" w:eastAsia="HG丸ｺﾞｼｯｸM-PRO"/>
          <w:szCs w:val="24"/>
        </w:rPr>
      </w:pPr>
      <w:r>
        <w:rPr>
          <w:rFonts w:ascii="HG丸ｺﾞｼｯｸM-PRO" w:eastAsia="HG丸ｺﾞｼｯｸM-PRO" w:hAnsi="ＭＳ ゴシック" w:hint="eastAsia"/>
          <w:szCs w:val="24"/>
        </w:rPr>
        <w:t xml:space="preserve">　　アンケートの項目については一つひとつは些細なことのように感じられることでも積み重なることによって重大ないじめになるような項目や、犯罪行為となる可能性のある項目等、学校の状況に応じて項目を設定する必要があります。</w:t>
      </w:r>
    </w:p>
    <w:p w:rsidR="00A550D6" w:rsidRPr="006E651D" w:rsidRDefault="00A550D6" w:rsidP="00196CDC">
      <w:pPr>
        <w:ind w:firstLineChars="100" w:firstLine="240"/>
        <w:rPr>
          <w:rFonts w:ascii="HG丸ｺﾞｼｯｸM-PRO" w:eastAsia="HG丸ｺﾞｼｯｸM-PRO" w:hAnsi="ＭＳ ゴシック"/>
          <w:szCs w:val="24"/>
        </w:rPr>
      </w:pPr>
    </w:p>
    <w:p w:rsidR="00E17CED" w:rsidRDefault="00E17CED" w:rsidP="00DB3E9E">
      <w:pPr>
        <w:rPr>
          <w:rFonts w:ascii="HG丸ｺﾞｼｯｸM-PRO" w:eastAsia="HG丸ｺﾞｼｯｸM-PRO" w:hAnsiTheme="minorEastAsia"/>
          <w:szCs w:val="24"/>
        </w:rPr>
      </w:pPr>
    </w:p>
    <w:p w:rsidR="00E17CED" w:rsidRDefault="00E17CED" w:rsidP="00DB3E9E">
      <w:pPr>
        <w:rPr>
          <w:rFonts w:ascii="HG丸ｺﾞｼｯｸM-PRO" w:eastAsia="HG丸ｺﾞｼｯｸM-PRO" w:hAnsiTheme="minorEastAsia"/>
          <w:szCs w:val="24"/>
        </w:rPr>
      </w:pPr>
    </w:p>
    <w:p w:rsidR="00E17CED" w:rsidRDefault="00E17CED" w:rsidP="00DB3E9E">
      <w:pPr>
        <w:rPr>
          <w:rFonts w:ascii="HG丸ｺﾞｼｯｸM-PRO" w:eastAsia="HG丸ｺﾞｼｯｸM-PRO" w:hAnsiTheme="minorEastAsia"/>
          <w:szCs w:val="24"/>
        </w:rPr>
      </w:pPr>
    </w:p>
    <w:p w:rsidR="00E17CED" w:rsidRDefault="00E17CED" w:rsidP="00DB3E9E">
      <w:pPr>
        <w:rPr>
          <w:rFonts w:ascii="HG丸ｺﾞｼｯｸM-PRO" w:eastAsia="HG丸ｺﾞｼｯｸM-PRO" w:hAnsiTheme="minorEastAsia"/>
          <w:szCs w:val="24"/>
        </w:rPr>
      </w:pPr>
    </w:p>
    <w:p w:rsidR="00E17CED" w:rsidRDefault="00D0368A" w:rsidP="00DB3E9E">
      <w:pPr>
        <w:rPr>
          <w:rFonts w:ascii="HG丸ｺﾞｼｯｸM-PRO" w:eastAsia="HG丸ｺﾞｼｯｸM-PRO" w:hAnsiTheme="minorEastAsia"/>
          <w:szCs w:val="24"/>
        </w:rPr>
      </w:pPr>
      <w:r>
        <w:rPr>
          <w:rFonts w:ascii="HG丸ｺﾞｼｯｸM-PRO" w:eastAsia="HG丸ｺﾞｼｯｸM-PRO" w:hAnsiTheme="minorEastAsia"/>
          <w:noProof/>
          <w:szCs w:val="24"/>
        </w:rPr>
        <w:pict>
          <v:rect id="_x0000_s1225" style="position:absolute;left:0;text-align:left;margin-left:-.6pt;margin-top:35.25pt;width:489.9pt;height:28.5pt;z-index:251852800" stroked="f">
            <v:textbox inset="5.85pt,.7pt,5.85pt,.7pt">
              <w:txbxContent>
                <w:p w:rsidR="00D5377F" w:rsidRDefault="00D5377F" w:rsidP="00D5377F">
                  <w:pPr>
                    <w:jc w:val="center"/>
                  </w:pPr>
                  <w:r>
                    <w:rPr>
                      <w:rFonts w:hint="eastAsia"/>
                    </w:rPr>
                    <w:t>1</w:t>
                  </w:r>
                </w:p>
              </w:txbxContent>
            </v:textbox>
          </v:rect>
        </w:pict>
      </w:r>
    </w:p>
    <w:p w:rsidR="0077118C" w:rsidRDefault="0077118C" w:rsidP="00DB3E9E">
      <w:pPr>
        <w:rPr>
          <w:rFonts w:ascii="HG丸ｺﾞｼｯｸM-PRO" w:eastAsia="HG丸ｺﾞｼｯｸM-PRO" w:hAnsiTheme="minorEastAsia"/>
          <w:szCs w:val="24"/>
        </w:rPr>
      </w:pPr>
    </w:p>
    <w:p w:rsidR="00442C4C" w:rsidRPr="00A550D6" w:rsidRDefault="00D0368A" w:rsidP="00DB3E9E">
      <w:pPr>
        <w:rPr>
          <w:rFonts w:ascii="HG丸ｺﾞｼｯｸM-PRO" w:eastAsia="HG丸ｺﾞｼｯｸM-PRO" w:hAnsiTheme="minorEastAsia"/>
          <w:szCs w:val="24"/>
        </w:rPr>
      </w:pPr>
      <w:r w:rsidRPr="00D0368A">
        <w:rPr>
          <w:rFonts w:ascii="HG丸ｺﾞｼｯｸM-PRO" w:eastAsia="HG丸ｺﾞｼｯｸM-PRO"/>
          <w:b/>
          <w:noProof/>
          <w:szCs w:val="24"/>
        </w:rPr>
        <w:pict>
          <v:roundrect id="_x0000_s1056" style="position:absolute;left:0;text-align:left;margin-left:-11.25pt;margin-top:14.25pt;width:510.75pt;height:235.5pt;z-index:251673600" arcsize="6805f" filled="f" strokeweight="2.25pt">
            <v:stroke dashstyle="1 1" endcap="round"/>
            <v:textbox inset="5.85pt,.7pt,5.85pt,.7pt"/>
          </v:roundrect>
        </w:pict>
      </w:r>
    </w:p>
    <w:p w:rsidR="00720B7C" w:rsidRPr="00945150" w:rsidRDefault="00720B7C" w:rsidP="00720B7C">
      <w:pPr>
        <w:widowControl/>
        <w:rPr>
          <w:rFonts w:ascii="HG丸ｺﾞｼｯｸM-PRO" w:eastAsia="HG丸ｺﾞｼｯｸM-PRO"/>
          <w:b/>
          <w:szCs w:val="24"/>
        </w:rPr>
      </w:pPr>
      <w:r w:rsidRPr="00945150">
        <w:rPr>
          <w:rFonts w:ascii="HG丸ｺﾞｼｯｸM-PRO" w:eastAsia="HG丸ｺﾞｼｯｸM-PRO" w:hint="eastAsia"/>
          <w:b/>
          <w:szCs w:val="24"/>
        </w:rPr>
        <w:t>＜正確な状況把握に向けて＞</w:t>
      </w:r>
    </w:p>
    <w:p w:rsidR="00E17CED" w:rsidRDefault="00720B7C" w:rsidP="00ED2241">
      <w:pPr>
        <w:ind w:firstLineChars="100" w:firstLine="240"/>
        <w:rPr>
          <w:rFonts w:ascii="HG丸ｺﾞｼｯｸM-PRO" w:eastAsia="HG丸ｺﾞｼｯｸM-PRO" w:hAnsi="ＭＳ ゴシック"/>
          <w:szCs w:val="24"/>
        </w:rPr>
      </w:pPr>
      <w:r w:rsidRPr="00A550D6">
        <w:rPr>
          <w:rFonts w:ascii="HG丸ｺﾞｼｯｸM-PRO" w:eastAsia="HG丸ｺﾞｼｯｸM-PRO" w:hAnsi="ＭＳ ゴシック" w:hint="eastAsia"/>
          <w:szCs w:val="24"/>
        </w:rPr>
        <w:t>その集団のいじめの</w:t>
      </w:r>
      <w:r>
        <w:rPr>
          <w:rFonts w:ascii="HG丸ｺﾞｼｯｸM-PRO" w:eastAsia="HG丸ｺﾞｼｯｸM-PRO" w:hAnsi="ＭＳ ゴシック" w:hint="eastAsia"/>
          <w:szCs w:val="24"/>
        </w:rPr>
        <w:t>状況</w:t>
      </w:r>
      <w:r w:rsidRPr="00A550D6">
        <w:rPr>
          <w:rFonts w:ascii="HG丸ｺﾞｼｯｸM-PRO" w:eastAsia="HG丸ｺﾞｼｯｸM-PRO" w:hAnsi="ＭＳ ゴシック" w:hint="eastAsia"/>
          <w:szCs w:val="24"/>
        </w:rPr>
        <w:t>や今後どの程度起こりそうかを知るために、より正確な回答が得られやすいという点では「無記名アンケート」が有効です。この場合、誰がいじめの被害者か加害者かを知ることが目的ではなく、現在いじめがどの程度起きているのか、これから起こりそうなのかを把握し、その結果に基づいて、</w:t>
      </w:r>
      <w:r>
        <w:rPr>
          <w:rFonts w:ascii="HG丸ｺﾞｼｯｸM-PRO" w:eastAsia="HG丸ｺﾞｼｯｸM-PRO" w:hAnsi="ＭＳ ゴシック" w:hint="eastAsia"/>
          <w:szCs w:val="24"/>
        </w:rPr>
        <w:t>起きているいじめに対応すると共に、</w:t>
      </w:r>
      <w:r w:rsidR="00E17CED">
        <w:rPr>
          <w:rFonts w:ascii="HG丸ｺﾞｼｯｸM-PRO" w:eastAsia="HG丸ｺﾞｼｯｸM-PRO" w:hAnsi="ＭＳ ゴシック" w:hint="eastAsia"/>
          <w:szCs w:val="24"/>
        </w:rPr>
        <w:t>いじめが起きにくくなるような取組みを意図的･</w:t>
      </w:r>
      <w:r w:rsidRPr="00A550D6">
        <w:rPr>
          <w:rFonts w:ascii="HG丸ｺﾞｼｯｸM-PRO" w:eastAsia="HG丸ｺﾞｼｯｸM-PRO" w:hAnsi="ＭＳ ゴシック" w:hint="eastAsia"/>
          <w:szCs w:val="24"/>
        </w:rPr>
        <w:t>計画的に行</w:t>
      </w:r>
      <w:r>
        <w:rPr>
          <w:rFonts w:ascii="HG丸ｺﾞｼｯｸM-PRO" w:eastAsia="HG丸ｺﾞｼｯｸM-PRO" w:hAnsi="ＭＳ ゴシック" w:hint="eastAsia"/>
          <w:szCs w:val="24"/>
        </w:rPr>
        <w:t>うこと、</w:t>
      </w:r>
      <w:r w:rsidRPr="00A550D6">
        <w:rPr>
          <w:rFonts w:ascii="HG丸ｺﾞｼｯｸM-PRO" w:eastAsia="HG丸ｺﾞｼｯｸM-PRO" w:hAnsi="ＭＳ ゴシック" w:hint="eastAsia"/>
          <w:szCs w:val="24"/>
        </w:rPr>
        <w:t>また、取組みの成果を評価し</w:t>
      </w:r>
      <w:r w:rsidR="00E17CED">
        <w:rPr>
          <w:rFonts w:ascii="HG丸ｺﾞｼｯｸM-PRO" w:eastAsia="HG丸ｺﾞｼｯｸM-PRO" w:hAnsi="ＭＳ ゴシック" w:hint="eastAsia"/>
          <w:szCs w:val="24"/>
        </w:rPr>
        <w:t>改善するためにも役立ちます。「無記名アンケート」の強みは、安心</w:t>
      </w:r>
      <w:r>
        <w:rPr>
          <w:rFonts w:ascii="HG丸ｺﾞｼｯｸM-PRO" w:eastAsia="HG丸ｺﾞｼｯｸM-PRO" w:hAnsi="ＭＳ ゴシック" w:hint="eastAsia"/>
          <w:szCs w:val="24"/>
        </w:rPr>
        <w:t>して</w:t>
      </w:r>
      <w:r w:rsidRPr="00A550D6">
        <w:rPr>
          <w:rFonts w:ascii="HG丸ｺﾞｼｯｸM-PRO" w:eastAsia="HG丸ｺﾞｼｯｸM-PRO" w:hAnsi="ＭＳ ゴシック" w:hint="eastAsia"/>
          <w:szCs w:val="24"/>
        </w:rPr>
        <w:t>意思表示できることにもあります。いじめがどの程度起きているのかが把握できたら、その</w:t>
      </w:r>
      <w:r>
        <w:rPr>
          <w:rFonts w:ascii="HG丸ｺﾞｼｯｸM-PRO" w:eastAsia="HG丸ｺﾞｼｯｸM-PRO" w:hAnsi="ＭＳ ゴシック" w:hint="eastAsia"/>
          <w:szCs w:val="24"/>
        </w:rPr>
        <w:t>数字を真摯に受け止め、いじめはどの子にも起こりうるものと捉えて、</w:t>
      </w:r>
      <w:r w:rsidRPr="00A550D6">
        <w:rPr>
          <w:rFonts w:ascii="HG丸ｺﾞｼｯｸM-PRO" w:eastAsia="HG丸ｺﾞｼｯｸM-PRO" w:hAnsi="ＭＳ ゴシック" w:hint="eastAsia"/>
          <w:szCs w:val="24"/>
        </w:rPr>
        <w:t>児童･生徒全員を対象にした対策を講じる必要があります。</w:t>
      </w:r>
      <w:r w:rsidR="00ED2241">
        <w:rPr>
          <w:rFonts w:ascii="HG丸ｺﾞｼｯｸM-PRO" w:eastAsia="HG丸ｺﾞｼｯｸM-PRO" w:hAnsi="ＭＳ ゴシック" w:hint="eastAsia"/>
          <w:szCs w:val="24"/>
        </w:rPr>
        <w:t xml:space="preserve">　　　　　　　　　</w:t>
      </w:r>
    </w:p>
    <w:p w:rsidR="00720B7C" w:rsidRPr="00A550D6" w:rsidRDefault="00720B7C" w:rsidP="00E17CED">
      <w:pPr>
        <w:rPr>
          <w:rFonts w:hAnsi="ＭＳ 明朝" w:cs="ＭＳ ゴシック"/>
          <w:szCs w:val="24"/>
        </w:rPr>
      </w:pPr>
      <w:r w:rsidRPr="00A550D6">
        <w:rPr>
          <w:rFonts w:hAnsi="ＭＳ 明朝" w:cs="ＭＳ ゴシック" w:hint="eastAsia"/>
          <w:szCs w:val="24"/>
        </w:rPr>
        <w:t>【参考】生徒指導リーフ「いじめアンケート」平成24年６月</w:t>
      </w:r>
    </w:p>
    <w:p w:rsidR="00720B7C" w:rsidRPr="00A550D6" w:rsidRDefault="00D0368A" w:rsidP="00ED2241">
      <w:pPr>
        <w:ind w:firstLineChars="1700" w:firstLine="4080"/>
        <w:rPr>
          <w:rFonts w:ascii="ＭＳ ゴシック" w:eastAsia="ＭＳ ゴシック" w:hAnsi="ＭＳ ゴシック"/>
          <w:szCs w:val="24"/>
        </w:rPr>
      </w:pPr>
      <w:hyperlink r:id="rId7" w:history="1">
        <w:r w:rsidR="0015057F" w:rsidRPr="00FD1803">
          <w:rPr>
            <w:rStyle w:val="a3"/>
            <w:rFonts w:hAnsi="ＭＳ 明朝" w:cs="ＭＳ ゴシック"/>
            <w:szCs w:val="24"/>
          </w:rPr>
          <w:t>http://www.nier.go.jp/shido/leaf/leaf04.pdf</w:t>
        </w:r>
      </w:hyperlink>
    </w:p>
    <w:p w:rsidR="00E17CED" w:rsidRDefault="00E17CED" w:rsidP="00196CDC">
      <w:pPr>
        <w:rPr>
          <w:rFonts w:ascii="HG丸ｺﾞｼｯｸM-PRO" w:eastAsia="HG丸ｺﾞｼｯｸM-PRO"/>
          <w:szCs w:val="24"/>
        </w:rPr>
      </w:pPr>
    </w:p>
    <w:p w:rsidR="00E17CED" w:rsidRDefault="00E17CED" w:rsidP="00196CDC">
      <w:pPr>
        <w:rPr>
          <w:rFonts w:ascii="HG丸ｺﾞｼｯｸM-PRO" w:eastAsia="HG丸ｺﾞｼｯｸM-PRO"/>
          <w:szCs w:val="24"/>
        </w:rPr>
      </w:pPr>
    </w:p>
    <w:p w:rsidR="00E17CED" w:rsidRDefault="00D0368A">
      <w:pPr>
        <w:widowControl/>
        <w:rPr>
          <w:rFonts w:ascii="HG丸ｺﾞｼｯｸM-PRO" w:eastAsia="HG丸ｺﾞｼｯｸM-PRO"/>
          <w:szCs w:val="24"/>
        </w:rPr>
      </w:pPr>
      <w:r>
        <w:rPr>
          <w:rFonts w:ascii="HG丸ｺﾞｼｯｸM-PRO" w:eastAsia="HG丸ｺﾞｼｯｸM-PRO"/>
          <w:noProof/>
          <w:szCs w:val="24"/>
        </w:rPr>
        <w:pict>
          <v:rect id="_x0000_s1226" style="position:absolute;left:0;text-align:left;margin-left:-3.1pt;margin-top:408.75pt;width:489.9pt;height:28.5pt;z-index:251853824" stroked="f">
            <v:textbox inset="5.85pt,.7pt,5.85pt,.7pt">
              <w:txbxContent>
                <w:p w:rsidR="00D5377F" w:rsidRDefault="00D5377F" w:rsidP="00D5377F">
                  <w:pPr>
                    <w:jc w:val="center"/>
                  </w:pPr>
                  <w:r>
                    <w:rPr>
                      <w:rFonts w:hint="eastAsia"/>
                    </w:rPr>
                    <w:t>2</w:t>
                  </w:r>
                </w:p>
              </w:txbxContent>
            </v:textbox>
          </v:rect>
        </w:pict>
      </w:r>
      <w:r w:rsidR="00E17CED">
        <w:rPr>
          <w:rFonts w:ascii="HG丸ｺﾞｼｯｸM-PRO" w:eastAsia="HG丸ｺﾞｼｯｸM-PRO"/>
          <w:noProof/>
          <w:szCs w:val="24"/>
        </w:rPr>
        <w:drawing>
          <wp:anchor distT="0" distB="0" distL="114300" distR="114300" simplePos="0" relativeHeight="251850752" behindDoc="0" locked="0" layoutInCell="1" allowOverlap="1">
            <wp:simplePos x="0" y="0"/>
            <wp:positionH relativeFrom="column">
              <wp:posOffset>2373630</wp:posOffset>
            </wp:positionH>
            <wp:positionV relativeFrom="paragraph">
              <wp:posOffset>2057400</wp:posOffset>
            </wp:positionV>
            <wp:extent cx="1628775" cy="1628775"/>
            <wp:effectExtent l="19050" t="0" r="9525" b="0"/>
            <wp:wrapNone/>
            <wp:docPr id="1" name="図 0" descr="girl05_gi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rl05_gif.gif"/>
                    <pic:cNvPicPr/>
                  </pic:nvPicPr>
                  <pic:blipFill>
                    <a:blip r:embed="rId8" cstate="print"/>
                    <a:stretch>
                      <a:fillRect/>
                    </a:stretch>
                  </pic:blipFill>
                  <pic:spPr>
                    <a:xfrm>
                      <a:off x="0" y="0"/>
                      <a:ext cx="1628775" cy="1628775"/>
                    </a:xfrm>
                    <a:prstGeom prst="rect">
                      <a:avLst/>
                    </a:prstGeom>
                  </pic:spPr>
                </pic:pic>
              </a:graphicData>
            </a:graphic>
          </wp:anchor>
        </w:drawing>
      </w:r>
    </w:p>
    <w:sectPr w:rsidR="00E17CED" w:rsidSect="00107425">
      <w:pgSz w:w="11906" w:h="16838"/>
      <w:pgMar w:top="1440" w:right="1077" w:bottom="1440" w:left="1077" w:header="567" w:footer="56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3DEF" w:rsidRDefault="00873DEF" w:rsidP="00020D9F">
      <w:r>
        <w:separator/>
      </w:r>
    </w:p>
  </w:endnote>
  <w:endnote w:type="continuationSeparator" w:id="0">
    <w:p w:rsidR="00873DEF" w:rsidRDefault="00873DEF" w:rsidP="00020D9F">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3DEF" w:rsidRDefault="00873DEF" w:rsidP="00020D9F">
      <w:r>
        <w:separator/>
      </w:r>
    </w:p>
  </w:footnote>
  <w:footnote w:type="continuationSeparator" w:id="0">
    <w:p w:rsidR="00873DEF" w:rsidRDefault="00873DEF" w:rsidP="00020D9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7"/>
  <w:bordersDoNotSurroundHeader/>
  <w:bordersDoNotSurroundFooter/>
  <w:proofState w:spelling="clean" w:grammar="dirty"/>
  <w:documentProtection w:edit="readOnly" w:enforcement="1" w:cryptProviderType="rsaFull" w:cryptAlgorithmClass="hash" w:cryptAlgorithmType="typeAny" w:cryptAlgorithmSid="4" w:cryptSpinCount="100000" w:hash="iFlnTqZ5Zs9gJrSjQrc2vdc3gac=" w:salt="+KEFxMg1dzJN+aSl9D51pw=="/>
  <w:defaultTabStop w:val="840"/>
  <w:drawingGridHorizontalSpacing w:val="120"/>
  <w:displayHorizontalDrawingGridEvery w:val="0"/>
  <w:displayVerticalDrawingGridEvery w:val="2"/>
  <w:noPunctuationKerning/>
  <w:characterSpacingControl w:val="doNotCompress"/>
  <w:hdrShapeDefaults>
    <o:shapedefaults v:ext="edit" spidmax="6144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46D23"/>
    <w:rsid w:val="00013976"/>
    <w:rsid w:val="00014B24"/>
    <w:rsid w:val="00017C18"/>
    <w:rsid w:val="00020D9F"/>
    <w:rsid w:val="00027D4F"/>
    <w:rsid w:val="00031687"/>
    <w:rsid w:val="00033C13"/>
    <w:rsid w:val="00034BB6"/>
    <w:rsid w:val="00042AD5"/>
    <w:rsid w:val="000438BD"/>
    <w:rsid w:val="00055C69"/>
    <w:rsid w:val="00067FF4"/>
    <w:rsid w:val="00073B9E"/>
    <w:rsid w:val="00074824"/>
    <w:rsid w:val="000A2290"/>
    <w:rsid w:val="000A6394"/>
    <w:rsid w:val="000D150F"/>
    <w:rsid w:val="0010243A"/>
    <w:rsid w:val="00104B5D"/>
    <w:rsid w:val="00107425"/>
    <w:rsid w:val="00113695"/>
    <w:rsid w:val="0012300F"/>
    <w:rsid w:val="00141EBF"/>
    <w:rsid w:val="001440A7"/>
    <w:rsid w:val="00145C2B"/>
    <w:rsid w:val="0015057F"/>
    <w:rsid w:val="0016168C"/>
    <w:rsid w:val="00163767"/>
    <w:rsid w:val="00196CDC"/>
    <w:rsid w:val="001A062D"/>
    <w:rsid w:val="001B19A6"/>
    <w:rsid w:val="001C7A20"/>
    <w:rsid w:val="001D60B2"/>
    <w:rsid w:val="001E23CC"/>
    <w:rsid w:val="001E7539"/>
    <w:rsid w:val="00211029"/>
    <w:rsid w:val="00212BF2"/>
    <w:rsid w:val="0023143A"/>
    <w:rsid w:val="00285740"/>
    <w:rsid w:val="002A4E84"/>
    <w:rsid w:val="002C0D07"/>
    <w:rsid w:val="002D3D8B"/>
    <w:rsid w:val="002E009C"/>
    <w:rsid w:val="002E3132"/>
    <w:rsid w:val="002E593E"/>
    <w:rsid w:val="002F5D9D"/>
    <w:rsid w:val="00316F3F"/>
    <w:rsid w:val="0033516C"/>
    <w:rsid w:val="00336AB1"/>
    <w:rsid w:val="00346023"/>
    <w:rsid w:val="00357C40"/>
    <w:rsid w:val="0036087B"/>
    <w:rsid w:val="00367BC2"/>
    <w:rsid w:val="00371BBE"/>
    <w:rsid w:val="003801E3"/>
    <w:rsid w:val="003970ED"/>
    <w:rsid w:val="003B4254"/>
    <w:rsid w:val="003C3D08"/>
    <w:rsid w:val="003C5726"/>
    <w:rsid w:val="00436679"/>
    <w:rsid w:val="0044240D"/>
    <w:rsid w:val="00442C4C"/>
    <w:rsid w:val="0045313A"/>
    <w:rsid w:val="004673E8"/>
    <w:rsid w:val="0047583B"/>
    <w:rsid w:val="00492EDE"/>
    <w:rsid w:val="004A5376"/>
    <w:rsid w:val="004B51F1"/>
    <w:rsid w:val="004D5BB5"/>
    <w:rsid w:val="004E05E7"/>
    <w:rsid w:val="004E4AA8"/>
    <w:rsid w:val="004F096A"/>
    <w:rsid w:val="00522AD5"/>
    <w:rsid w:val="00524D48"/>
    <w:rsid w:val="00530C3D"/>
    <w:rsid w:val="00533AC7"/>
    <w:rsid w:val="00551160"/>
    <w:rsid w:val="005650F7"/>
    <w:rsid w:val="00565347"/>
    <w:rsid w:val="005A1F65"/>
    <w:rsid w:val="005D5D11"/>
    <w:rsid w:val="005D67B4"/>
    <w:rsid w:val="005D7CCB"/>
    <w:rsid w:val="005E6758"/>
    <w:rsid w:val="005F4388"/>
    <w:rsid w:val="00607F57"/>
    <w:rsid w:val="006321CF"/>
    <w:rsid w:val="006366DD"/>
    <w:rsid w:val="00640A0F"/>
    <w:rsid w:val="0064174C"/>
    <w:rsid w:val="00660718"/>
    <w:rsid w:val="006A7C38"/>
    <w:rsid w:val="006C1914"/>
    <w:rsid w:val="006E651D"/>
    <w:rsid w:val="0071009B"/>
    <w:rsid w:val="007154B2"/>
    <w:rsid w:val="00720B7C"/>
    <w:rsid w:val="007277DF"/>
    <w:rsid w:val="00740A1A"/>
    <w:rsid w:val="007459A1"/>
    <w:rsid w:val="007601E1"/>
    <w:rsid w:val="0077118C"/>
    <w:rsid w:val="007B18ED"/>
    <w:rsid w:val="007C4DE5"/>
    <w:rsid w:val="007F095D"/>
    <w:rsid w:val="007F173C"/>
    <w:rsid w:val="008142EF"/>
    <w:rsid w:val="00873DEF"/>
    <w:rsid w:val="008B2A17"/>
    <w:rsid w:val="008D1D99"/>
    <w:rsid w:val="008F0D6C"/>
    <w:rsid w:val="00900512"/>
    <w:rsid w:val="00901F70"/>
    <w:rsid w:val="00912847"/>
    <w:rsid w:val="0094412B"/>
    <w:rsid w:val="00945150"/>
    <w:rsid w:val="00965302"/>
    <w:rsid w:val="00980EA6"/>
    <w:rsid w:val="009A1565"/>
    <w:rsid w:val="009A7C2D"/>
    <w:rsid w:val="009B5530"/>
    <w:rsid w:val="009D2B49"/>
    <w:rsid w:val="009D476D"/>
    <w:rsid w:val="009D6632"/>
    <w:rsid w:val="009E30C6"/>
    <w:rsid w:val="009F6765"/>
    <w:rsid w:val="00A026F7"/>
    <w:rsid w:val="00A20437"/>
    <w:rsid w:val="00A3475B"/>
    <w:rsid w:val="00A4054B"/>
    <w:rsid w:val="00A550D6"/>
    <w:rsid w:val="00A73821"/>
    <w:rsid w:val="00A80916"/>
    <w:rsid w:val="00A9527C"/>
    <w:rsid w:val="00AC0799"/>
    <w:rsid w:val="00AF4279"/>
    <w:rsid w:val="00B31A85"/>
    <w:rsid w:val="00B423A1"/>
    <w:rsid w:val="00B475D1"/>
    <w:rsid w:val="00B54E7B"/>
    <w:rsid w:val="00B95CB8"/>
    <w:rsid w:val="00BB2BB9"/>
    <w:rsid w:val="00BC59A8"/>
    <w:rsid w:val="00BD3BE2"/>
    <w:rsid w:val="00BE7300"/>
    <w:rsid w:val="00C010A0"/>
    <w:rsid w:val="00C159F4"/>
    <w:rsid w:val="00C17C50"/>
    <w:rsid w:val="00C25B5E"/>
    <w:rsid w:val="00C30E70"/>
    <w:rsid w:val="00C314A0"/>
    <w:rsid w:val="00C4286D"/>
    <w:rsid w:val="00C47108"/>
    <w:rsid w:val="00C63802"/>
    <w:rsid w:val="00C84AA3"/>
    <w:rsid w:val="00CB2CAD"/>
    <w:rsid w:val="00CC00F7"/>
    <w:rsid w:val="00CC1DE8"/>
    <w:rsid w:val="00CC5E54"/>
    <w:rsid w:val="00CD00DD"/>
    <w:rsid w:val="00CD5D18"/>
    <w:rsid w:val="00CF3626"/>
    <w:rsid w:val="00D0368A"/>
    <w:rsid w:val="00D178C3"/>
    <w:rsid w:val="00D46763"/>
    <w:rsid w:val="00D512B9"/>
    <w:rsid w:val="00D5377F"/>
    <w:rsid w:val="00D65688"/>
    <w:rsid w:val="00D917FA"/>
    <w:rsid w:val="00D9273C"/>
    <w:rsid w:val="00DA27B3"/>
    <w:rsid w:val="00DA47B3"/>
    <w:rsid w:val="00DA5986"/>
    <w:rsid w:val="00DB3E9E"/>
    <w:rsid w:val="00DC4070"/>
    <w:rsid w:val="00DF5728"/>
    <w:rsid w:val="00DF719D"/>
    <w:rsid w:val="00E0452F"/>
    <w:rsid w:val="00E12521"/>
    <w:rsid w:val="00E13EDB"/>
    <w:rsid w:val="00E17CED"/>
    <w:rsid w:val="00E23BD8"/>
    <w:rsid w:val="00E260BA"/>
    <w:rsid w:val="00E526C7"/>
    <w:rsid w:val="00E61563"/>
    <w:rsid w:val="00E80E59"/>
    <w:rsid w:val="00E81769"/>
    <w:rsid w:val="00EA1CB1"/>
    <w:rsid w:val="00ED2241"/>
    <w:rsid w:val="00EE3533"/>
    <w:rsid w:val="00EE42AB"/>
    <w:rsid w:val="00EF43E0"/>
    <w:rsid w:val="00F034E6"/>
    <w:rsid w:val="00F15F49"/>
    <w:rsid w:val="00F15FC9"/>
    <w:rsid w:val="00F4210C"/>
    <w:rsid w:val="00F46D23"/>
    <w:rsid w:val="00F60F8D"/>
    <w:rsid w:val="00F63FB5"/>
    <w:rsid w:val="00F6498B"/>
    <w:rsid w:val="00F6510E"/>
    <w:rsid w:val="00F7343C"/>
    <w:rsid w:val="00F741ED"/>
    <w:rsid w:val="00F824C1"/>
    <w:rsid w:val="00F92EE2"/>
    <w:rsid w:val="00F96901"/>
    <w:rsid w:val="00FA45B3"/>
    <w:rsid w:val="00FB2955"/>
    <w:rsid w:val="00FC547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ＭＳ 明朝" w:eastAsia="ＭＳ 明朝" w:hAnsiTheme="minorHAnsi" w:cstheme="minorBidi"/>
        <w:kern w:val="2"/>
        <w:sz w:val="24"/>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BD8"/>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E6758"/>
    <w:rPr>
      <w:color w:val="0000FF"/>
      <w:u w:val="single"/>
    </w:rPr>
  </w:style>
  <w:style w:type="paragraph" w:styleId="a4">
    <w:name w:val="header"/>
    <w:basedOn w:val="a"/>
    <w:link w:val="a5"/>
    <w:uiPriority w:val="99"/>
    <w:semiHidden/>
    <w:unhideWhenUsed/>
    <w:rsid w:val="00020D9F"/>
    <w:pPr>
      <w:tabs>
        <w:tab w:val="center" w:pos="4252"/>
        <w:tab w:val="right" w:pos="8504"/>
      </w:tabs>
      <w:snapToGrid w:val="0"/>
    </w:pPr>
  </w:style>
  <w:style w:type="character" w:customStyle="1" w:styleId="a5">
    <w:name w:val="ヘッダー (文字)"/>
    <w:basedOn w:val="a0"/>
    <w:link w:val="a4"/>
    <w:uiPriority w:val="99"/>
    <w:semiHidden/>
    <w:rsid w:val="00020D9F"/>
  </w:style>
  <w:style w:type="paragraph" w:styleId="a6">
    <w:name w:val="footer"/>
    <w:basedOn w:val="a"/>
    <w:link w:val="a7"/>
    <w:uiPriority w:val="99"/>
    <w:unhideWhenUsed/>
    <w:rsid w:val="00020D9F"/>
    <w:pPr>
      <w:tabs>
        <w:tab w:val="center" w:pos="4252"/>
        <w:tab w:val="right" w:pos="8504"/>
      </w:tabs>
      <w:snapToGrid w:val="0"/>
    </w:pPr>
  </w:style>
  <w:style w:type="character" w:customStyle="1" w:styleId="a7">
    <w:name w:val="フッター (文字)"/>
    <w:basedOn w:val="a0"/>
    <w:link w:val="a6"/>
    <w:uiPriority w:val="99"/>
    <w:rsid w:val="00020D9F"/>
  </w:style>
  <w:style w:type="paragraph" w:styleId="a8">
    <w:name w:val="Plain Text"/>
    <w:basedOn w:val="a"/>
    <w:link w:val="a9"/>
    <w:uiPriority w:val="99"/>
    <w:unhideWhenUsed/>
    <w:rsid w:val="006A7C38"/>
    <w:pPr>
      <w:jc w:val="left"/>
    </w:pPr>
    <w:rPr>
      <w:rFonts w:ascii="ＭＳ ゴシック" w:eastAsia="ＭＳ ゴシック" w:hAnsi="Courier New" w:cs="Courier New"/>
      <w:sz w:val="20"/>
      <w:szCs w:val="21"/>
    </w:rPr>
  </w:style>
  <w:style w:type="character" w:customStyle="1" w:styleId="a9">
    <w:name w:val="書式なし (文字)"/>
    <w:basedOn w:val="a0"/>
    <w:link w:val="a8"/>
    <w:uiPriority w:val="99"/>
    <w:rsid w:val="006A7C38"/>
    <w:rPr>
      <w:rFonts w:ascii="ＭＳ ゴシック" w:eastAsia="ＭＳ ゴシック" w:hAnsi="Courier New" w:cs="Courier New"/>
      <w:sz w:val="20"/>
      <w:szCs w:val="21"/>
    </w:rPr>
  </w:style>
  <w:style w:type="paragraph" w:styleId="aa">
    <w:name w:val="Balloon Text"/>
    <w:basedOn w:val="a"/>
    <w:link w:val="ab"/>
    <w:uiPriority w:val="99"/>
    <w:semiHidden/>
    <w:unhideWhenUsed/>
    <w:rsid w:val="000A639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A6394"/>
    <w:rPr>
      <w:rFonts w:asciiTheme="majorHAnsi" w:eastAsiaTheme="majorEastAsia" w:hAnsiTheme="majorHAnsi" w:cstheme="majorBidi"/>
      <w:sz w:val="18"/>
      <w:szCs w:val="18"/>
    </w:rPr>
  </w:style>
  <w:style w:type="paragraph" w:styleId="ac">
    <w:name w:val="Date"/>
    <w:basedOn w:val="a"/>
    <w:next w:val="a"/>
    <w:link w:val="ad"/>
    <w:uiPriority w:val="99"/>
    <w:semiHidden/>
    <w:unhideWhenUsed/>
    <w:rsid w:val="00ED2241"/>
  </w:style>
  <w:style w:type="character" w:customStyle="1" w:styleId="ad">
    <w:name w:val="日付 (文字)"/>
    <w:basedOn w:val="a0"/>
    <w:link w:val="ac"/>
    <w:uiPriority w:val="99"/>
    <w:semiHidden/>
    <w:rsid w:val="00ED2241"/>
  </w:style>
</w:styles>
</file>

<file path=word/webSettings.xml><?xml version="1.0" encoding="utf-8"?>
<w:webSettings xmlns:r="http://schemas.openxmlformats.org/officeDocument/2006/relationships" xmlns:w="http://schemas.openxmlformats.org/wordprocessingml/2006/main">
  <w:divs>
    <w:div w:id="190055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ettings" Target="settings.xml"/><Relationship Id="rId7" Type="http://schemas.openxmlformats.org/officeDocument/2006/relationships/hyperlink" Target="http://www.nier.go.jp/shido/leaf/leaf04.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87980F-2304-45DA-BD0D-929E801C4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211</Words>
  <Characters>1207</Characters>
  <Application>Microsoft Office Word</Application>
  <DocSecurity>8</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神奈川県</Company>
  <LinksUpToDate>false</LinksUpToDate>
  <CharactersWithSpaces>1416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2013-07-04T01:42:00Z</cp:lastPrinted>
  <dcterms:created xsi:type="dcterms:W3CDTF">2013-07-18T06:50:00Z</dcterms:created>
  <dcterms:modified xsi:type="dcterms:W3CDTF">2013-07-18T07:12:00Z</dcterms:modified>
</cp:coreProperties>
</file>