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EA" w:rsidRPr="00272685" w:rsidRDefault="00284B80" w:rsidP="00272685">
      <w:pPr>
        <w:jc w:val="right"/>
        <w:rPr>
          <w:sz w:val="24"/>
          <w:szCs w:val="24"/>
        </w:rPr>
      </w:pPr>
      <w:r>
        <w:rPr>
          <w:rFonts w:hint="eastAsia"/>
          <w:sz w:val="24"/>
          <w:szCs w:val="24"/>
        </w:rPr>
        <w:t>様式７</w:t>
      </w:r>
    </w:p>
    <w:p w:rsidR="00B67625" w:rsidRPr="00272685" w:rsidRDefault="00B67625" w:rsidP="00272685">
      <w:pPr>
        <w:spacing w:line="440" w:lineRule="exact"/>
        <w:jc w:val="center"/>
        <w:rPr>
          <w:sz w:val="28"/>
          <w:szCs w:val="28"/>
        </w:rPr>
      </w:pPr>
      <w:r w:rsidRPr="00272685">
        <w:rPr>
          <w:rFonts w:hint="eastAsia"/>
          <w:sz w:val="28"/>
          <w:szCs w:val="28"/>
        </w:rPr>
        <w:t>県有財産（箱根老人ホーム）の譲渡に係る</w:t>
      </w:r>
    </w:p>
    <w:p w:rsidR="00B67625" w:rsidRPr="00272685" w:rsidRDefault="00284B80" w:rsidP="00272685">
      <w:pPr>
        <w:spacing w:line="440" w:lineRule="exact"/>
        <w:jc w:val="center"/>
        <w:rPr>
          <w:sz w:val="28"/>
          <w:szCs w:val="28"/>
        </w:rPr>
      </w:pPr>
      <w:r>
        <w:rPr>
          <w:rFonts w:hint="eastAsia"/>
          <w:sz w:val="28"/>
          <w:szCs w:val="28"/>
        </w:rPr>
        <w:t>誓約書</w:t>
      </w:r>
    </w:p>
    <w:p w:rsidR="00B67625" w:rsidRPr="00272685" w:rsidRDefault="00B67625" w:rsidP="00272685">
      <w:pPr>
        <w:ind w:rightChars="100" w:right="210"/>
        <w:jc w:val="right"/>
        <w:rPr>
          <w:sz w:val="24"/>
          <w:szCs w:val="24"/>
        </w:rPr>
      </w:pPr>
      <w:r w:rsidRPr="00272685">
        <w:rPr>
          <w:rFonts w:hint="eastAsia"/>
          <w:sz w:val="24"/>
          <w:szCs w:val="24"/>
        </w:rPr>
        <w:t>令和５年　月　日</w:t>
      </w:r>
    </w:p>
    <w:p w:rsidR="00B67625" w:rsidRPr="00272685" w:rsidRDefault="00B67625" w:rsidP="00272685">
      <w:pPr>
        <w:ind w:leftChars="100" w:left="210"/>
        <w:rPr>
          <w:sz w:val="24"/>
          <w:szCs w:val="24"/>
        </w:rPr>
      </w:pPr>
      <w:r w:rsidRPr="00272685">
        <w:rPr>
          <w:rFonts w:hint="eastAsia"/>
          <w:sz w:val="24"/>
          <w:szCs w:val="24"/>
        </w:rPr>
        <w:t>神奈川県知事　殿</w:t>
      </w:r>
    </w:p>
    <w:p w:rsidR="00B67625" w:rsidRPr="00272685" w:rsidRDefault="00432583" w:rsidP="00272685">
      <w:pPr>
        <w:ind w:rightChars="100" w:right="210" w:firstLineChars="1200" w:firstLine="2880"/>
        <w:rPr>
          <w:sz w:val="24"/>
          <w:szCs w:val="24"/>
        </w:rPr>
      </w:pPr>
      <w:r>
        <w:rPr>
          <w:rFonts w:hint="eastAsia"/>
          <w:sz w:val="24"/>
          <w:szCs w:val="24"/>
        </w:rPr>
        <w:t>応募</w:t>
      </w:r>
      <w:r w:rsidR="00B67625" w:rsidRPr="00272685">
        <w:rPr>
          <w:rFonts w:hint="eastAsia"/>
          <w:sz w:val="24"/>
          <w:szCs w:val="24"/>
        </w:rPr>
        <w:t xml:space="preserve">者　</w:t>
      </w:r>
      <w:r w:rsidR="00B67625" w:rsidRPr="00272685">
        <w:rPr>
          <w:rFonts w:hint="eastAsia"/>
          <w:sz w:val="24"/>
          <w:szCs w:val="24"/>
          <w:u w:val="dotted"/>
        </w:rPr>
        <w:t>所在地</w:t>
      </w:r>
      <w:r w:rsidR="00272685">
        <w:rPr>
          <w:rFonts w:hint="eastAsia"/>
          <w:sz w:val="24"/>
          <w:szCs w:val="24"/>
          <w:u w:val="dotted"/>
        </w:rPr>
        <w:t xml:space="preserve">　　　　　　　　　　　　　　　　</w:t>
      </w:r>
    </w:p>
    <w:p w:rsidR="00B67625" w:rsidRPr="00272685" w:rsidRDefault="00B67625" w:rsidP="00272685">
      <w:pPr>
        <w:ind w:firstLineChars="1600" w:firstLine="3840"/>
        <w:rPr>
          <w:sz w:val="24"/>
          <w:szCs w:val="24"/>
          <w:u w:val="dotted"/>
        </w:rPr>
      </w:pPr>
      <w:r w:rsidRPr="00272685">
        <w:rPr>
          <w:rFonts w:hint="eastAsia"/>
          <w:sz w:val="24"/>
          <w:szCs w:val="24"/>
          <w:u w:val="dotted"/>
        </w:rPr>
        <w:t>名</w:t>
      </w:r>
      <w:r w:rsidR="00272685" w:rsidRPr="00272685">
        <w:rPr>
          <w:rFonts w:hint="eastAsia"/>
          <w:sz w:val="24"/>
          <w:szCs w:val="24"/>
          <w:u w:val="dotted"/>
        </w:rPr>
        <w:t xml:space="preserve">　</w:t>
      </w:r>
      <w:r w:rsidRPr="00272685">
        <w:rPr>
          <w:rFonts w:hint="eastAsia"/>
          <w:sz w:val="24"/>
          <w:szCs w:val="24"/>
          <w:u w:val="dotted"/>
        </w:rPr>
        <w:t>称</w:t>
      </w:r>
      <w:r w:rsidR="00272685">
        <w:rPr>
          <w:rFonts w:hint="eastAsia"/>
          <w:sz w:val="24"/>
          <w:szCs w:val="24"/>
          <w:u w:val="dotted"/>
        </w:rPr>
        <w:t xml:space="preserve">　　　　　　　　　　　　　　</w:t>
      </w:r>
      <w:r w:rsidR="00284B80">
        <w:rPr>
          <w:rFonts w:hint="eastAsia"/>
          <w:sz w:val="24"/>
          <w:szCs w:val="24"/>
          <w:u w:val="dotted"/>
        </w:rPr>
        <w:t xml:space="preserve">　</w:t>
      </w:r>
      <w:r w:rsidR="00272685">
        <w:rPr>
          <w:rFonts w:hint="eastAsia"/>
          <w:sz w:val="24"/>
          <w:szCs w:val="24"/>
          <w:u w:val="dotted"/>
        </w:rPr>
        <w:t xml:space="preserve">　</w:t>
      </w:r>
    </w:p>
    <w:p w:rsidR="00B67625" w:rsidRPr="00272685" w:rsidRDefault="00B67625" w:rsidP="00272685">
      <w:pPr>
        <w:ind w:firstLineChars="1600" w:firstLine="3840"/>
        <w:rPr>
          <w:sz w:val="24"/>
          <w:szCs w:val="24"/>
          <w:u w:val="dotted"/>
        </w:rPr>
      </w:pPr>
      <w:r w:rsidRPr="00272685">
        <w:rPr>
          <w:rFonts w:hint="eastAsia"/>
          <w:sz w:val="24"/>
          <w:szCs w:val="24"/>
          <w:u w:val="dotted"/>
        </w:rPr>
        <w:t>代表者</w:t>
      </w:r>
      <w:r w:rsidR="00272685">
        <w:rPr>
          <w:rFonts w:hint="eastAsia"/>
          <w:sz w:val="24"/>
          <w:szCs w:val="24"/>
          <w:u w:val="dotted"/>
        </w:rPr>
        <w:t xml:space="preserve">　　　　　　　　　　　　　　　</w:t>
      </w:r>
      <w:r w:rsidR="00284B80">
        <w:rPr>
          <w:rFonts w:hint="eastAsia"/>
          <w:sz w:val="24"/>
          <w:szCs w:val="24"/>
          <w:u w:val="dotted"/>
        </w:rPr>
        <w:t xml:space="preserve">　</w:t>
      </w:r>
    </w:p>
    <w:p w:rsidR="00432583" w:rsidRDefault="00432583" w:rsidP="00272685">
      <w:pPr>
        <w:spacing w:line="520" w:lineRule="exact"/>
        <w:ind w:firstLineChars="100" w:firstLine="240"/>
        <w:rPr>
          <w:sz w:val="24"/>
          <w:szCs w:val="24"/>
        </w:rPr>
      </w:pPr>
    </w:p>
    <w:p w:rsidR="00284B80" w:rsidRDefault="00432583" w:rsidP="00B653BF">
      <w:pPr>
        <w:spacing w:line="520" w:lineRule="exact"/>
        <w:ind w:firstLineChars="100" w:firstLine="240"/>
        <w:rPr>
          <w:sz w:val="24"/>
          <w:szCs w:val="24"/>
        </w:rPr>
      </w:pPr>
      <w:r w:rsidRPr="00992F2F">
        <w:rPr>
          <w:rFonts w:hint="eastAsia"/>
          <w:sz w:val="24"/>
          <w:szCs w:val="24"/>
        </w:rPr>
        <w:t>県</w:t>
      </w:r>
      <w:bookmarkStart w:id="0" w:name="_GoBack"/>
      <w:bookmarkEnd w:id="0"/>
      <w:r w:rsidRPr="00992F2F">
        <w:rPr>
          <w:rFonts w:hint="eastAsia"/>
          <w:sz w:val="24"/>
          <w:szCs w:val="24"/>
        </w:rPr>
        <w:t>有財産（箱根老人ホーム）の譲渡</w:t>
      </w:r>
      <w:r w:rsidR="00284B80" w:rsidRPr="00992F2F">
        <w:rPr>
          <w:rFonts w:hint="eastAsia"/>
          <w:sz w:val="24"/>
          <w:szCs w:val="24"/>
        </w:rPr>
        <w:t>先の公募に応募するにあたり、</w:t>
      </w:r>
      <w:r w:rsidR="00B67625" w:rsidRPr="00992F2F">
        <w:rPr>
          <w:rFonts w:hint="eastAsia"/>
          <w:sz w:val="24"/>
          <w:szCs w:val="24"/>
        </w:rPr>
        <w:t>「</w:t>
      </w:r>
      <w:r w:rsidR="00B63A46" w:rsidRPr="00992F2F">
        <w:rPr>
          <w:rFonts w:hint="eastAsia"/>
          <w:sz w:val="24"/>
          <w:szCs w:val="24"/>
        </w:rPr>
        <w:t>箱根老人ホームに係る県有財産の譲渡先募集要項」</w:t>
      </w:r>
      <w:r w:rsidR="00B67625" w:rsidRPr="00992F2F">
        <w:rPr>
          <w:rFonts w:hint="eastAsia"/>
          <w:sz w:val="24"/>
          <w:szCs w:val="24"/>
        </w:rPr>
        <w:t>に</w:t>
      </w:r>
      <w:r w:rsidR="00284B80" w:rsidRPr="00992F2F">
        <w:rPr>
          <w:rFonts w:hint="eastAsia"/>
          <w:sz w:val="24"/>
          <w:szCs w:val="24"/>
        </w:rPr>
        <w:t>定める「３（１）応募資格」を有し、</w:t>
      </w:r>
      <w:r w:rsidR="00284B80">
        <w:rPr>
          <w:rFonts w:hint="eastAsia"/>
          <w:sz w:val="24"/>
          <w:szCs w:val="24"/>
        </w:rPr>
        <w:t>「３（２）応募者の欠格事項に該当していないこと、提出書類の内容に虚偽がないこと、及び譲渡先決定後の詳細な調整等にあたっては真摯に対応することを誓約いたします。</w:t>
      </w:r>
    </w:p>
    <w:p w:rsidR="00B67625" w:rsidRDefault="00284B80" w:rsidP="00E77C40">
      <w:pPr>
        <w:spacing w:line="520" w:lineRule="exact"/>
        <w:ind w:firstLineChars="100" w:firstLine="240"/>
        <w:rPr>
          <w:sz w:val="24"/>
          <w:szCs w:val="24"/>
        </w:rPr>
      </w:pPr>
      <w:r>
        <w:rPr>
          <w:rFonts w:hint="eastAsia"/>
          <w:sz w:val="24"/>
          <w:szCs w:val="24"/>
        </w:rPr>
        <w:t>万が一、事実と本誓約書が相違する場合は、本提案に係る応募資格を取り消されることについて異議を申し立てません。</w:t>
      </w:r>
    </w:p>
    <w:p w:rsidR="00E77C40" w:rsidRPr="00272685" w:rsidRDefault="00E77C40" w:rsidP="00E77C40">
      <w:pPr>
        <w:spacing w:line="520" w:lineRule="exact"/>
        <w:ind w:firstLineChars="100" w:firstLine="240"/>
        <w:rPr>
          <w:sz w:val="24"/>
          <w:szCs w:val="24"/>
        </w:rPr>
      </w:pPr>
    </w:p>
    <w:tbl>
      <w:tblPr>
        <w:tblStyle w:val="a3"/>
        <w:tblW w:w="0" w:type="auto"/>
        <w:tblLook w:val="04A0" w:firstRow="1" w:lastRow="0" w:firstColumn="1" w:lastColumn="0" w:noHBand="0" w:noVBand="1"/>
      </w:tblPr>
      <w:tblGrid>
        <w:gridCol w:w="2547"/>
        <w:gridCol w:w="5947"/>
      </w:tblGrid>
      <w:tr w:rsidR="00432583" w:rsidTr="00B51914">
        <w:trPr>
          <w:trHeight w:val="560"/>
        </w:trPr>
        <w:tc>
          <w:tcPr>
            <w:tcW w:w="8494" w:type="dxa"/>
            <w:gridSpan w:val="2"/>
            <w:vAlign w:val="center"/>
          </w:tcPr>
          <w:p w:rsidR="00432583" w:rsidRPr="00432583" w:rsidRDefault="00432583" w:rsidP="00B51914">
            <w:pPr>
              <w:jc w:val="center"/>
              <w:rPr>
                <w:rFonts w:ascii="ＭＳ ゴシック" w:eastAsia="ＭＳ ゴシック" w:hAnsi="ＭＳ ゴシック"/>
                <w:b/>
                <w:sz w:val="24"/>
                <w:szCs w:val="24"/>
              </w:rPr>
            </w:pPr>
            <w:r w:rsidRPr="00432583">
              <w:rPr>
                <w:rFonts w:ascii="ＭＳ ゴシック" w:eastAsia="ＭＳ ゴシック" w:hAnsi="ＭＳ ゴシック" w:hint="eastAsia"/>
                <w:sz w:val="24"/>
                <w:szCs w:val="24"/>
              </w:rPr>
              <w:t>連</w:t>
            </w:r>
            <w:r>
              <w:rPr>
                <w:rFonts w:ascii="ＭＳ ゴシック" w:eastAsia="ＭＳ ゴシック" w:hAnsi="ＭＳ ゴシック" w:hint="eastAsia"/>
                <w:sz w:val="24"/>
                <w:szCs w:val="24"/>
              </w:rPr>
              <w:t xml:space="preserve">　</w:t>
            </w:r>
            <w:r w:rsidRPr="00432583">
              <w:rPr>
                <w:rFonts w:ascii="ＭＳ ゴシック" w:eastAsia="ＭＳ ゴシック" w:hAnsi="ＭＳ ゴシック" w:hint="eastAsia"/>
                <w:sz w:val="24"/>
                <w:szCs w:val="24"/>
              </w:rPr>
              <w:t>絡</w:t>
            </w:r>
            <w:r>
              <w:rPr>
                <w:rFonts w:ascii="ＭＳ ゴシック" w:eastAsia="ＭＳ ゴシック" w:hAnsi="ＭＳ ゴシック" w:hint="eastAsia"/>
                <w:sz w:val="24"/>
                <w:szCs w:val="24"/>
              </w:rPr>
              <w:t xml:space="preserve">　</w:t>
            </w:r>
            <w:r w:rsidRPr="00432583">
              <w:rPr>
                <w:rFonts w:ascii="ＭＳ ゴシック" w:eastAsia="ＭＳ ゴシック" w:hAnsi="ＭＳ ゴシック" w:hint="eastAsia"/>
                <w:sz w:val="24"/>
                <w:szCs w:val="24"/>
              </w:rPr>
              <w:t>先</w:t>
            </w:r>
          </w:p>
        </w:tc>
      </w:tr>
      <w:tr w:rsidR="00432583" w:rsidTr="00E77C40">
        <w:trPr>
          <w:trHeight w:val="624"/>
        </w:trPr>
        <w:tc>
          <w:tcPr>
            <w:tcW w:w="2547" w:type="dxa"/>
            <w:vAlign w:val="center"/>
          </w:tcPr>
          <w:p w:rsidR="00432583" w:rsidRPr="00432583" w:rsidRDefault="00432583" w:rsidP="00432583">
            <w:pPr>
              <w:rPr>
                <w:rFonts w:ascii="ＭＳ 明朝" w:eastAsia="ＭＳ 明朝" w:hAnsi="ＭＳ 明朝"/>
                <w:sz w:val="24"/>
                <w:szCs w:val="24"/>
              </w:rPr>
            </w:pPr>
            <w:r w:rsidRPr="00432583">
              <w:rPr>
                <w:rFonts w:hint="eastAsia"/>
                <w:sz w:val="24"/>
                <w:szCs w:val="24"/>
              </w:rPr>
              <w:t>担当部署名</w:t>
            </w:r>
          </w:p>
        </w:tc>
        <w:tc>
          <w:tcPr>
            <w:tcW w:w="5947" w:type="dxa"/>
            <w:vAlign w:val="center"/>
          </w:tcPr>
          <w:p w:rsidR="00432583" w:rsidRPr="00272685" w:rsidRDefault="00432583" w:rsidP="00432583">
            <w:pPr>
              <w:rPr>
                <w:rFonts w:ascii="ＭＳ 明朝" w:eastAsia="ＭＳ 明朝" w:hAnsi="ＭＳ 明朝"/>
                <w:sz w:val="24"/>
                <w:szCs w:val="24"/>
              </w:rPr>
            </w:pPr>
          </w:p>
        </w:tc>
      </w:tr>
      <w:tr w:rsidR="00432583" w:rsidTr="00E77C40">
        <w:trPr>
          <w:trHeight w:val="624"/>
        </w:trPr>
        <w:tc>
          <w:tcPr>
            <w:tcW w:w="2547" w:type="dxa"/>
            <w:vAlign w:val="center"/>
          </w:tcPr>
          <w:p w:rsidR="00432583" w:rsidRPr="00432583" w:rsidRDefault="00432583" w:rsidP="00432583">
            <w:pPr>
              <w:rPr>
                <w:rFonts w:ascii="ＭＳ 明朝" w:eastAsia="ＭＳ 明朝" w:hAnsi="ＭＳ 明朝"/>
                <w:sz w:val="24"/>
                <w:szCs w:val="24"/>
              </w:rPr>
            </w:pPr>
            <w:r w:rsidRPr="00432583">
              <w:rPr>
                <w:rFonts w:hint="eastAsia"/>
                <w:sz w:val="24"/>
                <w:szCs w:val="24"/>
              </w:rPr>
              <w:t>担当者（職・氏名）</w:t>
            </w:r>
          </w:p>
        </w:tc>
        <w:tc>
          <w:tcPr>
            <w:tcW w:w="5947" w:type="dxa"/>
            <w:vAlign w:val="center"/>
          </w:tcPr>
          <w:p w:rsidR="00432583" w:rsidRPr="00272685" w:rsidRDefault="00432583" w:rsidP="00432583">
            <w:pPr>
              <w:rPr>
                <w:rFonts w:ascii="ＭＳ 明朝" w:eastAsia="ＭＳ 明朝" w:hAnsi="ＭＳ 明朝"/>
                <w:sz w:val="24"/>
                <w:szCs w:val="24"/>
              </w:rPr>
            </w:pPr>
          </w:p>
        </w:tc>
      </w:tr>
      <w:tr w:rsidR="00432583" w:rsidTr="00E77C40">
        <w:trPr>
          <w:trHeight w:val="624"/>
        </w:trPr>
        <w:tc>
          <w:tcPr>
            <w:tcW w:w="2547" w:type="dxa"/>
            <w:vAlign w:val="center"/>
          </w:tcPr>
          <w:p w:rsidR="00432583" w:rsidRPr="00432583" w:rsidRDefault="00432583" w:rsidP="00432583">
            <w:pPr>
              <w:rPr>
                <w:rFonts w:ascii="ＭＳ 明朝" w:eastAsia="ＭＳ 明朝" w:hAnsi="ＭＳ 明朝"/>
                <w:sz w:val="24"/>
                <w:szCs w:val="24"/>
              </w:rPr>
            </w:pPr>
            <w:r w:rsidRPr="00432583">
              <w:rPr>
                <w:rFonts w:hint="eastAsia"/>
                <w:sz w:val="24"/>
                <w:szCs w:val="24"/>
              </w:rPr>
              <w:t>電話番号</w:t>
            </w:r>
          </w:p>
        </w:tc>
        <w:tc>
          <w:tcPr>
            <w:tcW w:w="5947" w:type="dxa"/>
            <w:vAlign w:val="center"/>
          </w:tcPr>
          <w:p w:rsidR="00432583" w:rsidRPr="00272685" w:rsidRDefault="00432583" w:rsidP="00432583">
            <w:pPr>
              <w:rPr>
                <w:rFonts w:ascii="ＭＳ 明朝" w:eastAsia="ＭＳ 明朝" w:hAnsi="ＭＳ 明朝"/>
                <w:sz w:val="24"/>
                <w:szCs w:val="24"/>
              </w:rPr>
            </w:pPr>
          </w:p>
        </w:tc>
      </w:tr>
      <w:tr w:rsidR="00432583" w:rsidTr="00E77C40">
        <w:trPr>
          <w:trHeight w:val="624"/>
        </w:trPr>
        <w:tc>
          <w:tcPr>
            <w:tcW w:w="2547" w:type="dxa"/>
            <w:vAlign w:val="center"/>
          </w:tcPr>
          <w:p w:rsidR="00432583" w:rsidRPr="00432583" w:rsidRDefault="00432583" w:rsidP="00432583">
            <w:pPr>
              <w:rPr>
                <w:rFonts w:ascii="ＭＳ 明朝" w:eastAsia="ＭＳ 明朝" w:hAnsi="ＭＳ 明朝"/>
                <w:sz w:val="24"/>
                <w:szCs w:val="24"/>
              </w:rPr>
            </w:pPr>
            <w:r w:rsidRPr="00432583">
              <w:rPr>
                <w:rFonts w:ascii="ＭＳ 明朝" w:eastAsia="ＭＳ 明朝" w:hAnsi="ＭＳ 明朝" w:hint="eastAsia"/>
                <w:sz w:val="24"/>
                <w:szCs w:val="24"/>
              </w:rPr>
              <w:t>ＦＡＸ番号</w:t>
            </w:r>
          </w:p>
        </w:tc>
        <w:tc>
          <w:tcPr>
            <w:tcW w:w="5947" w:type="dxa"/>
            <w:vAlign w:val="center"/>
          </w:tcPr>
          <w:p w:rsidR="00432583" w:rsidRPr="00272685" w:rsidRDefault="00432583" w:rsidP="00432583">
            <w:pPr>
              <w:rPr>
                <w:rFonts w:ascii="ＭＳ 明朝" w:eastAsia="ＭＳ 明朝" w:hAnsi="ＭＳ 明朝"/>
                <w:sz w:val="24"/>
                <w:szCs w:val="24"/>
              </w:rPr>
            </w:pPr>
          </w:p>
        </w:tc>
      </w:tr>
      <w:tr w:rsidR="00432583" w:rsidTr="00E77C40">
        <w:trPr>
          <w:trHeight w:val="624"/>
        </w:trPr>
        <w:tc>
          <w:tcPr>
            <w:tcW w:w="2547" w:type="dxa"/>
            <w:vAlign w:val="center"/>
          </w:tcPr>
          <w:p w:rsidR="00432583" w:rsidRPr="00432583" w:rsidRDefault="00432583" w:rsidP="00432583">
            <w:pPr>
              <w:rPr>
                <w:rFonts w:ascii="ＭＳ 明朝" w:eastAsia="ＭＳ 明朝" w:hAnsi="ＭＳ 明朝"/>
                <w:sz w:val="24"/>
                <w:szCs w:val="24"/>
              </w:rPr>
            </w:pPr>
            <w:r w:rsidRPr="00432583">
              <w:rPr>
                <w:rFonts w:hint="eastAsia"/>
                <w:sz w:val="24"/>
                <w:szCs w:val="24"/>
              </w:rPr>
              <w:t>連絡先e-mail</w:t>
            </w:r>
          </w:p>
        </w:tc>
        <w:tc>
          <w:tcPr>
            <w:tcW w:w="5947" w:type="dxa"/>
            <w:vAlign w:val="center"/>
          </w:tcPr>
          <w:p w:rsidR="00432583" w:rsidRPr="00272685" w:rsidRDefault="00432583" w:rsidP="00432583">
            <w:pPr>
              <w:rPr>
                <w:rFonts w:ascii="ＭＳ 明朝" w:eastAsia="ＭＳ 明朝" w:hAnsi="ＭＳ 明朝"/>
                <w:sz w:val="24"/>
                <w:szCs w:val="24"/>
              </w:rPr>
            </w:pPr>
          </w:p>
        </w:tc>
      </w:tr>
    </w:tbl>
    <w:p w:rsidR="00B67625" w:rsidRPr="001F0CD8" w:rsidRDefault="00B67625" w:rsidP="00E77C40">
      <w:pPr>
        <w:spacing w:line="240" w:lineRule="exact"/>
      </w:pPr>
    </w:p>
    <w:sectPr w:rsidR="00B67625" w:rsidRPr="001F0CD8" w:rsidSect="00E77C4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9A" w:rsidRDefault="00F4499A" w:rsidP="00E77C40">
      <w:r>
        <w:separator/>
      </w:r>
    </w:p>
  </w:endnote>
  <w:endnote w:type="continuationSeparator" w:id="0">
    <w:p w:rsidR="00F4499A" w:rsidRDefault="00F4499A" w:rsidP="00E7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9A" w:rsidRDefault="00F4499A" w:rsidP="00E77C40">
      <w:r>
        <w:separator/>
      </w:r>
    </w:p>
  </w:footnote>
  <w:footnote w:type="continuationSeparator" w:id="0">
    <w:p w:rsidR="00F4499A" w:rsidRDefault="00F4499A" w:rsidP="00E7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25"/>
    <w:rsid w:val="001F0CD8"/>
    <w:rsid w:val="00272685"/>
    <w:rsid w:val="00284B80"/>
    <w:rsid w:val="00432583"/>
    <w:rsid w:val="008C2CEA"/>
    <w:rsid w:val="00992F2F"/>
    <w:rsid w:val="00B51914"/>
    <w:rsid w:val="00B63A46"/>
    <w:rsid w:val="00B653BF"/>
    <w:rsid w:val="00B67625"/>
    <w:rsid w:val="00B87D5F"/>
    <w:rsid w:val="00E77C40"/>
    <w:rsid w:val="00F4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4B278B1-0545-4DC0-A4F4-68EA36B7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C40"/>
    <w:pPr>
      <w:tabs>
        <w:tab w:val="center" w:pos="4252"/>
        <w:tab w:val="right" w:pos="8504"/>
      </w:tabs>
      <w:snapToGrid w:val="0"/>
    </w:pPr>
  </w:style>
  <w:style w:type="character" w:customStyle="1" w:styleId="a5">
    <w:name w:val="ヘッダー (文字)"/>
    <w:basedOn w:val="a0"/>
    <w:link w:val="a4"/>
    <w:uiPriority w:val="99"/>
    <w:rsid w:val="00E77C40"/>
  </w:style>
  <w:style w:type="paragraph" w:styleId="a6">
    <w:name w:val="footer"/>
    <w:basedOn w:val="a"/>
    <w:link w:val="a7"/>
    <w:uiPriority w:val="99"/>
    <w:unhideWhenUsed/>
    <w:rsid w:val="00E77C40"/>
    <w:pPr>
      <w:tabs>
        <w:tab w:val="center" w:pos="4252"/>
        <w:tab w:val="right" w:pos="8504"/>
      </w:tabs>
      <w:snapToGrid w:val="0"/>
    </w:pPr>
  </w:style>
  <w:style w:type="character" w:customStyle="1" w:styleId="a7">
    <w:name w:val="フッター (文字)"/>
    <w:basedOn w:val="a0"/>
    <w:link w:val="a6"/>
    <w:uiPriority w:val="99"/>
    <w:rsid w:val="00E77C40"/>
  </w:style>
  <w:style w:type="paragraph" w:styleId="a8">
    <w:name w:val="Balloon Text"/>
    <w:basedOn w:val="a"/>
    <w:link w:val="a9"/>
    <w:uiPriority w:val="99"/>
    <w:semiHidden/>
    <w:unhideWhenUsed/>
    <w:rsid w:val="00992F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F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2023-02-19T07:48:00Z</cp:lastPrinted>
  <dcterms:created xsi:type="dcterms:W3CDTF">2023-02-03T10:55:00Z</dcterms:created>
  <dcterms:modified xsi:type="dcterms:W3CDTF">2023-02-19T08:06:00Z</dcterms:modified>
</cp:coreProperties>
</file>