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07ED9" w14:textId="09AC8437" w:rsidR="00616B56" w:rsidRPr="005F4764" w:rsidRDefault="00616B56">
      <w:pPr>
        <w:widowControl/>
        <w:autoSpaceDE/>
        <w:autoSpaceDN/>
        <w:jc w:val="left"/>
        <w:rPr>
          <w:rFonts w:hAnsi="ＭＳ 明朝" w:cs="ＪＳ明朝"/>
          <w:color w:val="000000" w:themeColor="text1"/>
          <w:kern w:val="0"/>
          <w:szCs w:val="21"/>
        </w:rPr>
      </w:pPr>
      <w:r w:rsidRPr="005F4764">
        <w:rPr>
          <w:rFonts w:hAnsi="ＭＳ 明朝" w:cs="ＪＳ明朝" w:hint="eastAsia"/>
          <w:color w:val="000000" w:themeColor="text1"/>
          <w:kern w:val="0"/>
          <w:szCs w:val="21"/>
        </w:rPr>
        <w:t>別表３　第１号様式別紙３</w:t>
      </w:r>
    </w:p>
    <w:p w14:paraId="3A58F830" w14:textId="02362AD9" w:rsidR="00616B56" w:rsidRPr="005F4764" w:rsidRDefault="00616B56">
      <w:pPr>
        <w:widowControl/>
        <w:autoSpaceDE/>
        <w:autoSpaceDN/>
        <w:jc w:val="left"/>
        <w:rPr>
          <w:rFonts w:hAnsi="ＭＳ 明朝" w:cs="ＪＳ明朝"/>
          <w:color w:val="000000" w:themeColor="text1"/>
          <w:kern w:val="0"/>
          <w:szCs w:val="21"/>
        </w:rPr>
      </w:pPr>
    </w:p>
    <w:p w14:paraId="73167F66" w14:textId="24273078" w:rsidR="00616B56" w:rsidRPr="005F4764" w:rsidRDefault="00616B56" w:rsidP="00616B56">
      <w:pPr>
        <w:widowControl/>
        <w:autoSpaceDE/>
        <w:autoSpaceDN/>
        <w:jc w:val="center"/>
        <w:rPr>
          <w:rFonts w:hAnsi="ＭＳ 明朝" w:cs="ＪＳ明朝"/>
          <w:color w:val="000000" w:themeColor="text1"/>
          <w:kern w:val="0"/>
          <w:szCs w:val="21"/>
        </w:rPr>
      </w:pPr>
      <w:r w:rsidRPr="005F4764">
        <w:rPr>
          <w:rFonts w:hAnsi="ＭＳ 明朝" w:cs="ＪＳ明朝" w:hint="eastAsia"/>
          <w:color w:val="000000" w:themeColor="text1"/>
          <w:kern w:val="0"/>
          <w:szCs w:val="21"/>
        </w:rPr>
        <w:t>共同申請同意書</w:t>
      </w:r>
    </w:p>
    <w:p w14:paraId="0E7B418A" w14:textId="298E0BB9" w:rsidR="00616B56" w:rsidRPr="005F4764" w:rsidRDefault="00616B56" w:rsidP="00616B56">
      <w:pPr>
        <w:widowControl/>
        <w:autoSpaceDE/>
        <w:autoSpaceDN/>
        <w:jc w:val="center"/>
        <w:rPr>
          <w:rFonts w:hAnsi="ＭＳ 明朝" w:cs="ＪＳ明朝"/>
          <w:color w:val="000000" w:themeColor="text1"/>
          <w:kern w:val="0"/>
          <w:szCs w:val="21"/>
        </w:rPr>
      </w:pPr>
    </w:p>
    <w:p w14:paraId="496481B6" w14:textId="5C66EBDF" w:rsidR="00616B56" w:rsidRPr="005F4764" w:rsidRDefault="00616B56" w:rsidP="00616B56">
      <w:pPr>
        <w:widowControl/>
        <w:autoSpaceDE/>
        <w:autoSpaceDN/>
        <w:ind w:rightChars="100" w:right="210"/>
        <w:jc w:val="right"/>
        <w:rPr>
          <w:rFonts w:hAnsi="ＭＳ 明朝" w:cs="ＪＳ明朝"/>
          <w:color w:val="000000" w:themeColor="text1"/>
          <w:kern w:val="0"/>
          <w:szCs w:val="21"/>
        </w:rPr>
      </w:pPr>
      <w:r w:rsidRPr="005F4764">
        <w:rPr>
          <w:rFonts w:hAnsi="ＭＳ 明朝" w:cs="ＪＳ明朝" w:hint="eastAsia"/>
          <w:color w:val="000000" w:themeColor="text1"/>
          <w:kern w:val="0"/>
          <w:szCs w:val="21"/>
        </w:rPr>
        <w:t>年　月　日</w:t>
      </w:r>
    </w:p>
    <w:p w14:paraId="38C9CA38" w14:textId="77777777" w:rsidR="00616B56" w:rsidRPr="005F4764" w:rsidRDefault="00616B56">
      <w:pPr>
        <w:widowControl/>
        <w:autoSpaceDE/>
        <w:autoSpaceDN/>
        <w:jc w:val="left"/>
        <w:rPr>
          <w:rFonts w:hAnsi="ＭＳ 明朝" w:cs="ＪＳ明朝"/>
          <w:color w:val="000000" w:themeColor="text1"/>
          <w:kern w:val="0"/>
          <w:szCs w:val="21"/>
        </w:rPr>
      </w:pPr>
    </w:p>
    <w:p w14:paraId="5BFEE5DF" w14:textId="00738C82" w:rsidR="00616B56" w:rsidRPr="005F4764" w:rsidRDefault="00616B56" w:rsidP="00616B56">
      <w:pPr>
        <w:widowControl/>
        <w:autoSpaceDE/>
        <w:autoSpaceDN/>
        <w:ind w:leftChars="100" w:left="210"/>
        <w:jc w:val="left"/>
        <w:rPr>
          <w:rFonts w:hAnsi="ＭＳ 明朝" w:cs="ＪＳ明朝"/>
          <w:color w:val="000000" w:themeColor="text1"/>
          <w:kern w:val="0"/>
          <w:szCs w:val="21"/>
        </w:rPr>
      </w:pPr>
      <w:r w:rsidRPr="005F4764">
        <w:rPr>
          <w:rFonts w:hAnsi="ＭＳ 明朝" w:cs="ＪＳ明朝" w:hint="eastAsia"/>
          <w:color w:val="000000" w:themeColor="text1"/>
          <w:kern w:val="0"/>
          <w:szCs w:val="21"/>
        </w:rPr>
        <w:t>神奈川県知事　殿</w:t>
      </w:r>
    </w:p>
    <w:p w14:paraId="1F21740A" w14:textId="7D5F98B0" w:rsidR="00616B56" w:rsidRPr="005F4764" w:rsidRDefault="00616B56">
      <w:pPr>
        <w:widowControl/>
        <w:autoSpaceDE/>
        <w:autoSpaceDN/>
        <w:jc w:val="left"/>
        <w:rPr>
          <w:rFonts w:hAnsi="ＭＳ 明朝" w:cs="ＪＳ明朝"/>
          <w:color w:val="000000" w:themeColor="text1"/>
          <w:kern w:val="0"/>
          <w:szCs w:val="21"/>
        </w:rPr>
      </w:pPr>
    </w:p>
    <w:p w14:paraId="391C7B8A" w14:textId="02A3A961" w:rsidR="00616B56" w:rsidRDefault="00616B56" w:rsidP="00616B56">
      <w:pPr>
        <w:suppressAutoHyphens/>
        <w:adjustRightInd w:val="0"/>
        <w:ind w:firstLineChars="100" w:firstLine="210"/>
        <w:jc w:val="left"/>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Cs w:val="21"/>
        </w:rPr>
        <w:t>次の同意事項の内容に同意し、申請内容に間違いがないことを確認しています。</w:t>
      </w:r>
    </w:p>
    <w:p w14:paraId="7DA6CABA" w14:textId="075CEFAE" w:rsidR="009F607F" w:rsidRPr="005F4764" w:rsidRDefault="009F607F" w:rsidP="009F607F">
      <w:pPr>
        <w:spacing w:line="300" w:lineRule="exact"/>
        <w:ind w:firstLineChars="100" w:firstLine="210"/>
        <w:rPr>
          <w:rFonts w:hAnsi="ＭＳ 明朝"/>
          <w:snapToGrid w:val="0"/>
          <w:color w:val="000000" w:themeColor="text1"/>
          <w:szCs w:val="21"/>
        </w:rPr>
      </w:pPr>
      <w:r w:rsidRPr="005F4764">
        <w:rPr>
          <w:rFonts w:hAnsi="ＭＳ 明朝" w:hint="eastAsia"/>
          <w:snapToGrid w:val="0"/>
          <w:color w:val="000000" w:themeColor="text1"/>
          <w:szCs w:val="21"/>
        </w:rPr>
        <w:t>なお、誓約事項について相違ないことを誓約するとともに、暴力団又は暴力団員でないことを確認するため、本様式及び役員等氏名一覧表（別表３　第１号様式別紙２）に記載した情報を神奈川県警察本部に照会することについて異議ありません。</w:t>
      </w:r>
    </w:p>
    <w:tbl>
      <w:tblPr>
        <w:tblpPr w:leftFromText="142" w:rightFromText="142" w:vertAnchor="page" w:horzAnchor="margin" w:tblpY="50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5004"/>
      </w:tblGrid>
      <w:tr w:rsidR="009F607F" w:rsidRPr="005F4764" w14:paraId="1446AF83" w14:textId="77777777" w:rsidTr="009F607F">
        <w:trPr>
          <w:trHeight w:val="819"/>
        </w:trPr>
        <w:tc>
          <w:tcPr>
            <w:tcW w:w="1129" w:type="dxa"/>
            <w:shd w:val="clear" w:color="auto" w:fill="auto"/>
            <w:vAlign w:val="center"/>
          </w:tcPr>
          <w:p w14:paraId="14690912" w14:textId="77777777" w:rsidR="009F607F" w:rsidRPr="005F4764" w:rsidRDefault="009F607F" w:rsidP="009F607F">
            <w:pPr>
              <w:jc w:val="center"/>
              <w:rPr>
                <w:rFonts w:asciiTheme="minorEastAsia" w:hAnsiTheme="minorEastAsia"/>
                <w:color w:val="000000" w:themeColor="text1"/>
              </w:rPr>
            </w:pPr>
            <w:r w:rsidRPr="005F4764">
              <w:rPr>
                <w:rFonts w:asciiTheme="minorEastAsia" w:hAnsiTheme="minorEastAsia" w:hint="eastAsia"/>
                <w:color w:val="000000" w:themeColor="text1"/>
              </w:rPr>
              <w:t>リース</w:t>
            </w:r>
          </w:p>
          <w:p w14:paraId="1C8DC17F" w14:textId="77777777" w:rsidR="009F607F" w:rsidRPr="005F4764" w:rsidRDefault="009F607F" w:rsidP="009F607F">
            <w:pPr>
              <w:jc w:val="center"/>
              <w:rPr>
                <w:rFonts w:asciiTheme="minorEastAsia" w:hAnsiTheme="minorEastAsia"/>
                <w:color w:val="000000" w:themeColor="text1"/>
              </w:rPr>
            </w:pPr>
            <w:r w:rsidRPr="005F4764">
              <w:rPr>
                <w:rFonts w:asciiTheme="minorEastAsia" w:hAnsiTheme="minorEastAsia" w:hint="eastAsia"/>
                <w:color w:val="000000" w:themeColor="text1"/>
              </w:rPr>
              <w:t>事業者</w:t>
            </w:r>
          </w:p>
        </w:tc>
        <w:tc>
          <w:tcPr>
            <w:tcW w:w="2552" w:type="dxa"/>
            <w:vAlign w:val="center"/>
          </w:tcPr>
          <w:p w14:paraId="0544E355" w14:textId="77777777" w:rsidR="009F607F" w:rsidRPr="005F4764" w:rsidRDefault="009F607F" w:rsidP="009F607F">
            <w:pPr>
              <w:jc w:val="left"/>
              <w:rPr>
                <w:rFonts w:asciiTheme="minorEastAsia" w:hAnsiTheme="minorEastAsia"/>
                <w:color w:val="000000" w:themeColor="text1"/>
                <w:szCs w:val="21"/>
              </w:rPr>
            </w:pPr>
            <w:r w:rsidRPr="005F4764">
              <w:rPr>
                <w:rFonts w:hAnsi="ＭＳ 明朝" w:hint="eastAsia"/>
                <w:color w:val="000000" w:themeColor="text1"/>
                <w:spacing w:val="4"/>
                <w:kern w:val="0"/>
                <w:szCs w:val="21"/>
              </w:rPr>
              <w:t>法人名</w:t>
            </w:r>
            <w:r w:rsidRPr="005F4764">
              <w:rPr>
                <w:rFonts w:hAnsi="ＭＳ 明朝" w:hint="eastAsia"/>
                <w:color w:val="000000" w:themeColor="text1"/>
                <w:spacing w:val="4"/>
                <w:kern w:val="0"/>
                <w:sz w:val="18"/>
                <w:szCs w:val="21"/>
              </w:rPr>
              <w:t>（名称及び代表者の職・氏名）</w:t>
            </w:r>
            <w:r w:rsidRPr="005F4764">
              <w:rPr>
                <w:rFonts w:hAnsi="ＭＳ 明朝" w:hint="eastAsia"/>
                <w:color w:val="000000" w:themeColor="text1"/>
                <w:spacing w:val="4"/>
                <w:kern w:val="0"/>
                <w:szCs w:val="21"/>
              </w:rPr>
              <w:t>又は氏名</w:t>
            </w:r>
          </w:p>
        </w:tc>
        <w:tc>
          <w:tcPr>
            <w:tcW w:w="5004" w:type="dxa"/>
          </w:tcPr>
          <w:p w14:paraId="3ED1DE37" w14:textId="77777777" w:rsidR="009F607F" w:rsidRPr="00594AA4" w:rsidRDefault="009F607F" w:rsidP="009F607F">
            <w:pPr>
              <w:widowControl/>
              <w:jc w:val="left"/>
              <w:rPr>
                <w:rFonts w:asciiTheme="minorEastAsia" w:eastAsiaTheme="minorEastAsia" w:hAnsiTheme="minorEastAsia"/>
                <w:color w:val="000000" w:themeColor="text1"/>
                <w:szCs w:val="21"/>
              </w:rPr>
            </w:pPr>
          </w:p>
        </w:tc>
      </w:tr>
      <w:tr w:rsidR="009F607F" w:rsidRPr="005F4764" w14:paraId="732D8842" w14:textId="77777777" w:rsidTr="009F607F">
        <w:trPr>
          <w:trHeight w:val="819"/>
        </w:trPr>
        <w:tc>
          <w:tcPr>
            <w:tcW w:w="1129" w:type="dxa"/>
            <w:vMerge w:val="restart"/>
            <w:shd w:val="clear" w:color="auto" w:fill="auto"/>
            <w:vAlign w:val="center"/>
          </w:tcPr>
          <w:p w14:paraId="76C7EBA9" w14:textId="77777777" w:rsidR="009F607F" w:rsidRPr="005F4764" w:rsidRDefault="009F607F" w:rsidP="009F607F">
            <w:pPr>
              <w:jc w:val="center"/>
              <w:rPr>
                <w:rFonts w:asciiTheme="minorEastAsia" w:hAnsiTheme="minorEastAsia"/>
                <w:color w:val="000000" w:themeColor="text1"/>
                <w:szCs w:val="21"/>
              </w:rPr>
            </w:pPr>
            <w:r w:rsidRPr="005F4764">
              <w:rPr>
                <w:rFonts w:asciiTheme="minorEastAsia" w:hAnsiTheme="minorEastAsia" w:hint="eastAsia"/>
                <w:color w:val="000000" w:themeColor="text1"/>
                <w:szCs w:val="21"/>
              </w:rPr>
              <w:t>リースで整備する設備の</w:t>
            </w:r>
          </w:p>
          <w:p w14:paraId="6EA89FA3" w14:textId="77777777" w:rsidR="009F607F" w:rsidRPr="005F4764" w:rsidRDefault="009F607F" w:rsidP="009F607F">
            <w:pPr>
              <w:jc w:val="center"/>
              <w:rPr>
                <w:rFonts w:asciiTheme="minorEastAsia" w:hAnsiTheme="minorEastAsia"/>
                <w:color w:val="000000" w:themeColor="text1"/>
                <w:szCs w:val="21"/>
              </w:rPr>
            </w:pPr>
            <w:r w:rsidRPr="005F4764">
              <w:rPr>
                <w:rFonts w:asciiTheme="minorEastAsia" w:hAnsiTheme="minorEastAsia" w:hint="eastAsia"/>
                <w:color w:val="000000" w:themeColor="text1"/>
                <w:szCs w:val="21"/>
              </w:rPr>
              <w:t>使用者</w:t>
            </w:r>
          </w:p>
        </w:tc>
        <w:tc>
          <w:tcPr>
            <w:tcW w:w="2552" w:type="dxa"/>
            <w:vAlign w:val="center"/>
          </w:tcPr>
          <w:p w14:paraId="56012A1F" w14:textId="77777777" w:rsidR="009F607F" w:rsidRPr="005F4764" w:rsidRDefault="009F607F" w:rsidP="009F607F">
            <w:pPr>
              <w:jc w:val="left"/>
              <w:rPr>
                <w:rFonts w:asciiTheme="minorEastAsia" w:hAnsiTheme="minorEastAsia"/>
                <w:color w:val="000000" w:themeColor="text1"/>
                <w:szCs w:val="21"/>
              </w:rPr>
            </w:pPr>
            <w:r w:rsidRPr="005F4764">
              <w:rPr>
                <w:rFonts w:asciiTheme="minorEastAsia" w:hAnsiTheme="minorEastAsia" w:hint="eastAsia"/>
                <w:color w:val="000000" w:themeColor="text1"/>
                <w:szCs w:val="21"/>
              </w:rPr>
              <w:t>住所</w:t>
            </w:r>
          </w:p>
          <w:p w14:paraId="05B9D57C" w14:textId="77777777" w:rsidR="009F607F" w:rsidRPr="005F4764" w:rsidRDefault="009F607F" w:rsidP="009F607F">
            <w:pPr>
              <w:ind w:left="-65"/>
              <w:jc w:val="left"/>
              <w:rPr>
                <w:rFonts w:asciiTheme="minorEastAsia" w:hAnsiTheme="minorEastAsia"/>
                <w:color w:val="000000" w:themeColor="text1"/>
                <w:sz w:val="18"/>
                <w:szCs w:val="20"/>
              </w:rPr>
            </w:pPr>
            <w:r w:rsidRPr="005F4764">
              <w:rPr>
                <w:rFonts w:asciiTheme="minorEastAsia" w:hAnsiTheme="minorEastAsia" w:hint="eastAsia"/>
                <w:color w:val="000000" w:themeColor="text1"/>
                <w:sz w:val="18"/>
                <w:szCs w:val="20"/>
              </w:rPr>
              <w:t>（法人又は管理組合の場合は所在地）</w:t>
            </w:r>
          </w:p>
        </w:tc>
        <w:tc>
          <w:tcPr>
            <w:tcW w:w="5004" w:type="dxa"/>
          </w:tcPr>
          <w:p w14:paraId="453FB0F1" w14:textId="77777777" w:rsidR="009F607F" w:rsidRPr="00594AA4" w:rsidRDefault="009F607F" w:rsidP="009F607F">
            <w:pPr>
              <w:widowControl/>
              <w:jc w:val="left"/>
              <w:rPr>
                <w:rFonts w:asciiTheme="minorEastAsia" w:eastAsiaTheme="minorEastAsia" w:hAnsiTheme="minorEastAsia"/>
                <w:color w:val="000000" w:themeColor="text1"/>
                <w:szCs w:val="21"/>
              </w:rPr>
            </w:pPr>
          </w:p>
          <w:p w14:paraId="3773DE8D" w14:textId="77777777" w:rsidR="009F607F" w:rsidRPr="00594AA4" w:rsidRDefault="009F607F" w:rsidP="009F607F">
            <w:pPr>
              <w:wordWrap w:val="0"/>
              <w:ind w:left="-65"/>
              <w:jc w:val="left"/>
              <w:rPr>
                <w:rFonts w:asciiTheme="minorEastAsia" w:eastAsiaTheme="minorEastAsia" w:hAnsiTheme="minorEastAsia"/>
                <w:color w:val="000000" w:themeColor="text1"/>
                <w:szCs w:val="21"/>
              </w:rPr>
            </w:pPr>
          </w:p>
        </w:tc>
      </w:tr>
      <w:tr w:rsidR="009F607F" w:rsidRPr="005F4764" w14:paraId="0AB22F84" w14:textId="77777777" w:rsidTr="009F607F">
        <w:trPr>
          <w:trHeight w:val="301"/>
        </w:trPr>
        <w:tc>
          <w:tcPr>
            <w:tcW w:w="1129" w:type="dxa"/>
            <w:vMerge/>
            <w:shd w:val="clear" w:color="auto" w:fill="auto"/>
          </w:tcPr>
          <w:p w14:paraId="34D13F4B" w14:textId="77777777" w:rsidR="009F607F" w:rsidRPr="005F4764" w:rsidRDefault="009F607F" w:rsidP="009F607F">
            <w:pPr>
              <w:jc w:val="center"/>
              <w:rPr>
                <w:rFonts w:asciiTheme="minorEastAsia" w:hAnsiTheme="minorEastAsia"/>
                <w:color w:val="000000" w:themeColor="text1"/>
                <w:sz w:val="22"/>
              </w:rPr>
            </w:pPr>
          </w:p>
        </w:tc>
        <w:tc>
          <w:tcPr>
            <w:tcW w:w="2552" w:type="dxa"/>
            <w:tcBorders>
              <w:bottom w:val="dashed" w:sz="4" w:space="0" w:color="000000"/>
            </w:tcBorders>
            <w:vAlign w:val="center"/>
          </w:tcPr>
          <w:p w14:paraId="5A75E8B3" w14:textId="77777777" w:rsidR="009F607F" w:rsidRPr="005F4764" w:rsidRDefault="009F607F" w:rsidP="009F607F">
            <w:pPr>
              <w:jc w:val="left"/>
              <w:rPr>
                <w:rFonts w:asciiTheme="minorEastAsia" w:hAnsiTheme="minorEastAsia"/>
                <w:color w:val="000000" w:themeColor="text1"/>
                <w:szCs w:val="21"/>
              </w:rPr>
            </w:pPr>
            <w:r w:rsidRPr="005F4764">
              <w:rPr>
                <w:rFonts w:asciiTheme="minorEastAsia" w:hAnsiTheme="minorEastAsia" w:hint="eastAsia"/>
                <w:color w:val="000000" w:themeColor="text1"/>
                <w:szCs w:val="21"/>
              </w:rPr>
              <w:t>フリガナ</w:t>
            </w:r>
          </w:p>
        </w:tc>
        <w:tc>
          <w:tcPr>
            <w:tcW w:w="5004" w:type="dxa"/>
            <w:tcBorders>
              <w:bottom w:val="dashed" w:sz="4" w:space="0" w:color="000000"/>
            </w:tcBorders>
          </w:tcPr>
          <w:p w14:paraId="786D0DAA" w14:textId="77777777" w:rsidR="009F607F" w:rsidRPr="00594AA4" w:rsidRDefault="009F607F" w:rsidP="009F607F">
            <w:pPr>
              <w:wordWrap w:val="0"/>
              <w:ind w:left="-65"/>
              <w:jc w:val="left"/>
              <w:rPr>
                <w:rFonts w:asciiTheme="minorEastAsia" w:eastAsiaTheme="minorEastAsia" w:hAnsiTheme="minorEastAsia"/>
                <w:color w:val="000000" w:themeColor="text1"/>
                <w:szCs w:val="21"/>
              </w:rPr>
            </w:pPr>
          </w:p>
        </w:tc>
      </w:tr>
      <w:tr w:rsidR="009F607F" w:rsidRPr="005F4764" w14:paraId="3F369C6B" w14:textId="77777777" w:rsidTr="009F607F">
        <w:trPr>
          <w:trHeight w:val="940"/>
        </w:trPr>
        <w:tc>
          <w:tcPr>
            <w:tcW w:w="1129" w:type="dxa"/>
            <w:vMerge/>
            <w:shd w:val="clear" w:color="auto" w:fill="auto"/>
          </w:tcPr>
          <w:p w14:paraId="70D59F0F" w14:textId="77777777" w:rsidR="009F607F" w:rsidRPr="005F4764" w:rsidRDefault="009F607F" w:rsidP="009F607F">
            <w:pPr>
              <w:jc w:val="center"/>
              <w:rPr>
                <w:rFonts w:asciiTheme="minorEastAsia" w:hAnsiTheme="minorEastAsia"/>
                <w:color w:val="000000" w:themeColor="text1"/>
                <w:sz w:val="22"/>
              </w:rPr>
            </w:pPr>
          </w:p>
        </w:tc>
        <w:tc>
          <w:tcPr>
            <w:tcW w:w="2552" w:type="dxa"/>
            <w:tcBorders>
              <w:top w:val="dashed" w:sz="4" w:space="0" w:color="000000"/>
            </w:tcBorders>
            <w:vAlign w:val="center"/>
          </w:tcPr>
          <w:p w14:paraId="4E4406EC" w14:textId="77777777" w:rsidR="009F607F" w:rsidRPr="005F4764" w:rsidRDefault="009F607F" w:rsidP="009F607F">
            <w:pPr>
              <w:jc w:val="left"/>
              <w:rPr>
                <w:rFonts w:asciiTheme="minorEastAsia" w:hAnsiTheme="minorEastAsia"/>
                <w:color w:val="000000" w:themeColor="text1"/>
                <w:szCs w:val="21"/>
              </w:rPr>
            </w:pPr>
            <w:r w:rsidRPr="005F4764">
              <w:rPr>
                <w:rFonts w:asciiTheme="minorEastAsia" w:hAnsiTheme="minorEastAsia" w:hint="eastAsia"/>
                <w:color w:val="000000" w:themeColor="text1"/>
                <w:szCs w:val="21"/>
              </w:rPr>
              <w:t>氏名</w:t>
            </w:r>
          </w:p>
          <w:p w14:paraId="22CA6AF8" w14:textId="77777777" w:rsidR="009F607F" w:rsidRPr="005F4764" w:rsidRDefault="009F607F" w:rsidP="009F607F">
            <w:pPr>
              <w:jc w:val="left"/>
              <w:rPr>
                <w:rFonts w:asciiTheme="minorEastAsia" w:hAnsiTheme="minorEastAsia"/>
                <w:color w:val="000000" w:themeColor="text1"/>
                <w:szCs w:val="21"/>
              </w:rPr>
            </w:pPr>
            <w:r w:rsidRPr="005F4764">
              <w:rPr>
                <w:rFonts w:asciiTheme="minorEastAsia" w:hAnsiTheme="minorEastAsia" w:hint="eastAsia"/>
                <w:color w:val="000000" w:themeColor="text1"/>
                <w:sz w:val="18"/>
                <w:szCs w:val="21"/>
              </w:rPr>
              <w:t>（法人又は管理組合の場合は名称及び代表者の職・氏名）</w:t>
            </w:r>
          </w:p>
        </w:tc>
        <w:tc>
          <w:tcPr>
            <w:tcW w:w="5004" w:type="dxa"/>
            <w:tcBorders>
              <w:top w:val="dashed" w:sz="4" w:space="0" w:color="000000"/>
            </w:tcBorders>
          </w:tcPr>
          <w:p w14:paraId="4A7680C3" w14:textId="77777777" w:rsidR="009F607F" w:rsidRPr="00594AA4" w:rsidRDefault="009F607F" w:rsidP="009F607F">
            <w:pPr>
              <w:wordWrap w:val="0"/>
              <w:ind w:left="-65"/>
              <w:jc w:val="left"/>
              <w:rPr>
                <w:rFonts w:asciiTheme="minorEastAsia" w:eastAsiaTheme="minorEastAsia" w:hAnsiTheme="minorEastAsia"/>
                <w:color w:val="000000" w:themeColor="text1"/>
                <w:szCs w:val="21"/>
              </w:rPr>
            </w:pPr>
            <w:bookmarkStart w:id="0" w:name="_GoBack"/>
            <w:bookmarkEnd w:id="0"/>
          </w:p>
        </w:tc>
      </w:tr>
      <w:tr w:rsidR="009F607F" w:rsidRPr="005F4764" w14:paraId="0C472F31" w14:textId="77777777" w:rsidTr="009F607F">
        <w:trPr>
          <w:trHeight w:val="598"/>
        </w:trPr>
        <w:tc>
          <w:tcPr>
            <w:tcW w:w="1129" w:type="dxa"/>
            <w:vMerge/>
            <w:shd w:val="clear" w:color="auto" w:fill="auto"/>
          </w:tcPr>
          <w:p w14:paraId="2D1B9E12" w14:textId="77777777" w:rsidR="009F607F" w:rsidRPr="005F4764" w:rsidRDefault="009F607F" w:rsidP="009F607F">
            <w:pPr>
              <w:jc w:val="center"/>
              <w:rPr>
                <w:rFonts w:asciiTheme="minorEastAsia" w:hAnsiTheme="minorEastAsia"/>
                <w:color w:val="000000" w:themeColor="text1"/>
                <w:sz w:val="24"/>
              </w:rPr>
            </w:pPr>
          </w:p>
        </w:tc>
        <w:tc>
          <w:tcPr>
            <w:tcW w:w="2552" w:type="dxa"/>
            <w:vAlign w:val="center"/>
          </w:tcPr>
          <w:p w14:paraId="178BF348" w14:textId="77777777" w:rsidR="009F607F" w:rsidRPr="005F4764" w:rsidRDefault="009F607F" w:rsidP="009F607F">
            <w:pPr>
              <w:jc w:val="left"/>
              <w:rPr>
                <w:rFonts w:asciiTheme="minorEastAsia" w:hAnsiTheme="minorEastAsia"/>
                <w:color w:val="000000" w:themeColor="text1"/>
                <w:szCs w:val="21"/>
              </w:rPr>
            </w:pPr>
            <w:r w:rsidRPr="005F4764">
              <w:rPr>
                <w:rFonts w:asciiTheme="minorEastAsia" w:hAnsiTheme="minorEastAsia" w:hint="eastAsia"/>
                <w:color w:val="000000" w:themeColor="text1"/>
                <w:szCs w:val="21"/>
              </w:rPr>
              <w:t>生年月日及び性別</w:t>
            </w:r>
          </w:p>
          <w:p w14:paraId="6F00C35B" w14:textId="77777777" w:rsidR="009F607F" w:rsidRPr="005F4764" w:rsidRDefault="009F607F" w:rsidP="009F607F">
            <w:pPr>
              <w:jc w:val="left"/>
              <w:rPr>
                <w:rFonts w:asciiTheme="minorEastAsia" w:hAnsiTheme="minorEastAsia"/>
                <w:color w:val="000000" w:themeColor="text1"/>
                <w:sz w:val="20"/>
                <w:szCs w:val="20"/>
              </w:rPr>
            </w:pPr>
            <w:r w:rsidRPr="005F4764">
              <w:rPr>
                <w:rFonts w:asciiTheme="minorEastAsia" w:hAnsiTheme="minorEastAsia" w:hint="eastAsia"/>
                <w:color w:val="000000" w:themeColor="text1"/>
                <w:sz w:val="18"/>
                <w:szCs w:val="20"/>
              </w:rPr>
              <w:t>(個人又は個人事業者の場合は記載)</w:t>
            </w:r>
          </w:p>
        </w:tc>
        <w:tc>
          <w:tcPr>
            <w:tcW w:w="5004" w:type="dxa"/>
          </w:tcPr>
          <w:p w14:paraId="0B536EBA" w14:textId="77777777" w:rsidR="009F607F" w:rsidRPr="005F4764" w:rsidRDefault="009F607F" w:rsidP="009F607F">
            <w:pPr>
              <w:spacing w:line="480" w:lineRule="auto"/>
              <w:ind w:left="-65"/>
              <w:jc w:val="left"/>
              <w:rPr>
                <w:rFonts w:asciiTheme="minorEastAsia" w:hAnsiTheme="minorEastAsia"/>
                <w:color w:val="000000" w:themeColor="text1"/>
                <w:szCs w:val="21"/>
              </w:rPr>
            </w:pPr>
            <w:r w:rsidRPr="005F4764">
              <w:rPr>
                <w:rFonts w:asciiTheme="minorEastAsia" w:hAnsiTheme="minorEastAsia" w:hint="eastAsia"/>
                <w:color w:val="000000" w:themeColor="text1"/>
                <w:szCs w:val="21"/>
              </w:rPr>
              <w:t>Ｔ・Ｓ・Ｈ　　年　　月　　日生</w:t>
            </w:r>
          </w:p>
          <w:p w14:paraId="1ACB8201" w14:textId="77777777" w:rsidR="009F607F" w:rsidRPr="005F4764" w:rsidRDefault="009F607F" w:rsidP="009F607F">
            <w:pPr>
              <w:spacing w:line="480" w:lineRule="auto"/>
              <w:ind w:left="-65"/>
              <w:jc w:val="left"/>
              <w:rPr>
                <w:rFonts w:ascii="HG丸ｺﾞｼｯｸM-PRO" w:eastAsia="HG丸ｺﾞｼｯｸM-PRO" w:hAnsi="HG丸ｺﾞｼｯｸM-PRO"/>
                <w:b/>
                <w:color w:val="000000" w:themeColor="text1"/>
                <w:szCs w:val="21"/>
              </w:rPr>
            </w:pPr>
            <w:r w:rsidRPr="005F4764">
              <w:rPr>
                <w:rFonts w:asciiTheme="minorEastAsia" w:hAnsiTheme="minorEastAsia" w:hint="eastAsia"/>
                <w:color w:val="000000" w:themeColor="text1"/>
                <w:szCs w:val="21"/>
              </w:rPr>
              <w:t>男　・　女</w:t>
            </w:r>
          </w:p>
        </w:tc>
      </w:tr>
    </w:tbl>
    <w:p w14:paraId="5BA5AB3B" w14:textId="77777777" w:rsidR="009F607F" w:rsidRPr="009F607F" w:rsidRDefault="009F607F" w:rsidP="009F607F">
      <w:pPr>
        <w:suppressAutoHyphens/>
        <w:adjustRightInd w:val="0"/>
        <w:jc w:val="left"/>
        <w:textAlignment w:val="baseline"/>
        <w:rPr>
          <w:rFonts w:hAnsi="ＭＳ 明朝" w:cs="ＪＳ明朝"/>
          <w:color w:val="000000" w:themeColor="text1"/>
          <w:kern w:val="0"/>
          <w:szCs w:val="21"/>
        </w:rPr>
      </w:pPr>
    </w:p>
    <w:p w14:paraId="14BC3015" w14:textId="69FE5F35" w:rsidR="00616B56" w:rsidRPr="005F4764" w:rsidRDefault="00616B56" w:rsidP="00616B56">
      <w:pPr>
        <w:suppressAutoHyphens/>
        <w:adjustRightInd w:val="0"/>
        <w:jc w:val="left"/>
        <w:textAlignment w:val="baseline"/>
        <w:rPr>
          <w:rFonts w:hAnsi="ＭＳ 明朝" w:cs="ＪＳ明朝"/>
          <w:color w:val="000000" w:themeColor="text1"/>
          <w:kern w:val="0"/>
          <w:szCs w:val="21"/>
        </w:rPr>
      </w:pPr>
    </w:p>
    <w:p w14:paraId="317FFD6B" w14:textId="77777777" w:rsidR="00616B56" w:rsidRPr="005F4764" w:rsidRDefault="00616B56" w:rsidP="00B8238E">
      <w:pPr>
        <w:suppressAutoHyphens/>
        <w:adjustRightInd w:val="0"/>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（同意事項）</w:t>
      </w:r>
    </w:p>
    <w:p w14:paraId="590C1E3B" w14:textId="77777777" w:rsidR="00616B56" w:rsidRPr="005F4764" w:rsidRDefault="00616B56" w:rsidP="00616B56">
      <w:pPr>
        <w:suppressAutoHyphens/>
        <w:adjustRightInd w:val="0"/>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Cs w:val="21"/>
        </w:rPr>
        <w:t>・審査結果について、県がリース事業者宛てに通知すること。</w:t>
      </w:r>
    </w:p>
    <w:p w14:paraId="40F0B41F" w14:textId="77777777" w:rsidR="00616B56" w:rsidRPr="005F4764" w:rsidRDefault="00616B56" w:rsidP="00616B56">
      <w:pPr>
        <w:adjustRightInd w:val="0"/>
        <w:ind w:left="210" w:hangingChars="100" w:hanging="210"/>
        <w:rPr>
          <w:rFonts w:hAnsi="ＭＳ 明朝" w:cs="ＪＳ明朝"/>
          <w:color w:val="000000" w:themeColor="text1"/>
          <w:kern w:val="0"/>
          <w:szCs w:val="21"/>
        </w:rPr>
      </w:pPr>
      <w:r w:rsidRPr="005F4764">
        <w:rPr>
          <w:rFonts w:hAnsi="ＭＳ 明朝" w:cs="ＪＳ明朝" w:hint="eastAsia"/>
          <w:color w:val="000000" w:themeColor="text1"/>
          <w:kern w:val="0"/>
          <w:szCs w:val="21"/>
        </w:rPr>
        <w:t>・補助金はリース事業者に交付されること。</w:t>
      </w:r>
    </w:p>
    <w:p w14:paraId="4DD6C04F" w14:textId="327A5069" w:rsidR="00654DB7" w:rsidRPr="009B084B" w:rsidRDefault="009B084B" w:rsidP="009B084B">
      <w:pPr>
        <w:adjustRightInd w:val="0"/>
        <w:ind w:left="210" w:hangingChars="100" w:hanging="210"/>
        <w:rPr>
          <w:rFonts w:hAnsi="ＭＳ 明朝" w:cs="ＪＳ明朝"/>
          <w:color w:val="000000" w:themeColor="text1"/>
          <w:kern w:val="0"/>
          <w:szCs w:val="21"/>
        </w:rPr>
      </w:pPr>
      <w:r>
        <w:rPr>
          <w:rFonts w:hAnsi="ＭＳ 明朝" w:cs="ＪＳ明朝" w:hint="eastAsia"/>
          <w:color w:val="000000" w:themeColor="text1"/>
          <w:kern w:val="0"/>
          <w:szCs w:val="21"/>
        </w:rPr>
        <w:t>・リース事業者は、神奈川県ＥＶ普通充電設備整備費補助金事業計画書（第１号様式別紙１）に記載した方法により</w:t>
      </w:r>
      <w:r w:rsidR="00616B56" w:rsidRPr="005F4764">
        <w:rPr>
          <w:rFonts w:hAnsi="ＭＳ 明朝" w:cs="ＪＳ明朝" w:hint="eastAsia"/>
          <w:color w:val="000000" w:themeColor="text1"/>
          <w:kern w:val="0"/>
          <w:szCs w:val="21"/>
        </w:rPr>
        <w:t>、使用者に補助金相当額を還元すること。</w:t>
      </w:r>
    </w:p>
    <w:p w14:paraId="05469DA8" w14:textId="77777777" w:rsidR="00616B56" w:rsidRPr="005F4764" w:rsidRDefault="00616B56" w:rsidP="00616B56">
      <w:pPr>
        <w:suppressAutoHyphens/>
        <w:adjustRightInd w:val="0"/>
        <w:ind w:left="210" w:hangingChars="100" w:hanging="210"/>
        <w:textAlignment w:val="baseline"/>
        <w:rPr>
          <w:rFonts w:hAnsi="ＭＳ 明朝" w:cs="MS-PGothic"/>
          <w:color w:val="000000" w:themeColor="text1"/>
          <w:kern w:val="0"/>
          <w:szCs w:val="21"/>
        </w:rPr>
      </w:pPr>
      <w:r w:rsidRPr="005F4764">
        <w:rPr>
          <w:rFonts w:hAnsi="ＭＳ 明朝" w:cs="ＪＳ明朝" w:hint="eastAsia"/>
          <w:color w:val="000000" w:themeColor="text1"/>
          <w:kern w:val="0"/>
          <w:szCs w:val="21"/>
        </w:rPr>
        <w:t>・リース事業者及び</w:t>
      </w:r>
      <w:r w:rsidRPr="005F4764">
        <w:rPr>
          <w:rFonts w:hAnsi="ＭＳ 明朝" w:hint="eastAsia"/>
          <w:color w:val="000000" w:themeColor="text1"/>
          <w:spacing w:val="4"/>
          <w:kern w:val="0"/>
          <w:szCs w:val="21"/>
        </w:rPr>
        <w:t>使用者</w:t>
      </w:r>
      <w:r w:rsidRPr="005F4764">
        <w:rPr>
          <w:rFonts w:hAnsi="ＭＳ 明朝" w:cs="ＪＳ明朝" w:hint="eastAsia"/>
          <w:color w:val="000000" w:themeColor="text1"/>
          <w:kern w:val="0"/>
          <w:szCs w:val="21"/>
        </w:rPr>
        <w:t>が、補助金交付後取得財産を処分しようとするときは、リース事業者はあらかじめ知事の承認を得る必要があること。また、</w:t>
      </w:r>
      <w:r w:rsidRPr="005F4764">
        <w:rPr>
          <w:rFonts w:hAnsi="ＭＳ 明朝" w:cs="MS-PGothic" w:hint="eastAsia"/>
          <w:color w:val="000000" w:themeColor="text1"/>
          <w:kern w:val="0"/>
          <w:szCs w:val="21"/>
        </w:rPr>
        <w:t>知事の承認を得て処分した場合、補助金の全部又は一部に相当する金額の納付を命ぜられる場合があること。</w:t>
      </w:r>
    </w:p>
    <w:p w14:paraId="011ADBB9" w14:textId="77777777" w:rsidR="00616B56" w:rsidRPr="005F4764" w:rsidRDefault="00616B56" w:rsidP="00616B56">
      <w:pPr>
        <w:widowControl/>
        <w:autoSpaceDE/>
        <w:autoSpaceDN/>
        <w:ind w:left="210" w:hangingChars="100" w:hanging="210"/>
        <w:jc w:val="left"/>
        <w:rPr>
          <w:rFonts w:hAnsi="ＭＳ 明朝" w:cs="ＪＳ明朝"/>
          <w:color w:val="000000" w:themeColor="text1"/>
          <w:kern w:val="0"/>
          <w:szCs w:val="21"/>
        </w:rPr>
      </w:pPr>
      <w:r w:rsidRPr="005F4764">
        <w:rPr>
          <w:rFonts w:hAnsi="ＭＳ 明朝" w:cs="MS-PGothic" w:hint="eastAsia"/>
          <w:color w:val="000000" w:themeColor="text1"/>
          <w:kern w:val="0"/>
          <w:szCs w:val="21"/>
        </w:rPr>
        <w:t>・要綱第21条の規定に基づき県が調査を行う場合、</w:t>
      </w:r>
      <w:r w:rsidRPr="005F4764">
        <w:rPr>
          <w:rFonts w:hAnsi="ＭＳ 明朝" w:cs="ＪＳ明朝" w:hint="eastAsia"/>
          <w:color w:val="000000" w:themeColor="text1"/>
          <w:kern w:val="0"/>
          <w:szCs w:val="21"/>
        </w:rPr>
        <w:t>リース事業者及び使用者は、共に調査に協力すること。</w:t>
      </w:r>
    </w:p>
    <w:p w14:paraId="6AEA2575" w14:textId="62D49D55" w:rsidR="009F607F" w:rsidRPr="005F4764" w:rsidRDefault="00616B56" w:rsidP="009F607F">
      <w:pPr>
        <w:widowControl/>
        <w:autoSpaceDE/>
        <w:autoSpaceDN/>
        <w:ind w:left="210" w:hangingChars="100" w:hanging="210"/>
        <w:jc w:val="left"/>
        <w:rPr>
          <w:rFonts w:hAnsi="ＭＳ 明朝" w:cs="ＪＳ明朝"/>
          <w:color w:val="000000" w:themeColor="text1"/>
          <w:kern w:val="0"/>
          <w:szCs w:val="21"/>
        </w:rPr>
      </w:pPr>
      <w:r w:rsidRPr="005F4764">
        <w:rPr>
          <w:rFonts w:hAnsi="ＭＳ 明朝" w:cs="ＪＳ明朝" w:hint="eastAsia"/>
          <w:color w:val="000000" w:themeColor="text1"/>
          <w:kern w:val="0"/>
          <w:szCs w:val="21"/>
        </w:rPr>
        <w:t>・</w:t>
      </w:r>
      <w:r w:rsidR="00B95974" w:rsidRPr="005F4764">
        <w:rPr>
          <w:rFonts w:hAnsi="ＭＳ 明朝" w:cs="ＪＳ明朝" w:hint="eastAsia"/>
          <w:color w:val="000000" w:themeColor="text1"/>
          <w:kern w:val="0"/>
          <w:szCs w:val="21"/>
        </w:rPr>
        <w:t>第３号補助事業（目的地充電）</w:t>
      </w:r>
      <w:r w:rsidR="00603FAA" w:rsidRPr="005F4764">
        <w:rPr>
          <w:rFonts w:hAnsi="ＭＳ 明朝" w:cs="ＪＳ明朝" w:hint="eastAsia"/>
          <w:color w:val="000000" w:themeColor="text1"/>
          <w:kern w:val="0"/>
          <w:szCs w:val="21"/>
        </w:rPr>
        <w:t>に該当する場合は、補助事業で設置する設備の所在地等、公共の用に供するために必要な情報を、県がホームページ等で公表すること</w:t>
      </w:r>
      <w:r w:rsidR="00B95974" w:rsidRPr="005F4764">
        <w:rPr>
          <w:rFonts w:hAnsi="ＭＳ 明朝" w:cs="ＪＳ明朝" w:hint="eastAsia"/>
          <w:color w:val="000000" w:themeColor="text1"/>
          <w:kern w:val="0"/>
          <w:szCs w:val="21"/>
        </w:rPr>
        <w:t>。</w:t>
      </w:r>
    </w:p>
    <w:p w14:paraId="51A888FD" w14:textId="11A4BB38" w:rsidR="00616B56" w:rsidRDefault="00616B56">
      <w:pPr>
        <w:widowControl/>
        <w:autoSpaceDE/>
        <w:autoSpaceDN/>
        <w:jc w:val="left"/>
        <w:rPr>
          <w:rFonts w:hAnsi="ＭＳ 明朝" w:cs="ＪＳ明朝"/>
          <w:color w:val="000000" w:themeColor="text1"/>
          <w:kern w:val="0"/>
          <w:szCs w:val="21"/>
        </w:rPr>
      </w:pPr>
      <w:r w:rsidRPr="005F4764">
        <w:rPr>
          <w:rFonts w:hAnsi="ＭＳ 明朝" w:cs="ＪＳ明朝"/>
          <w:color w:val="000000" w:themeColor="text1"/>
          <w:kern w:val="0"/>
          <w:szCs w:val="21"/>
        </w:rPr>
        <w:br w:type="page"/>
      </w:r>
    </w:p>
    <w:p w14:paraId="0ADFA946" w14:textId="3ADB55DA" w:rsidR="009F607F" w:rsidRDefault="009F607F" w:rsidP="00B8238E">
      <w:pPr>
        <w:widowControl/>
        <w:tabs>
          <w:tab w:val="left" w:pos="1365"/>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（誓約事項）</w:t>
      </w:r>
    </w:p>
    <w:p w14:paraId="133A9A38" w14:textId="2B2378D7" w:rsidR="009F607F" w:rsidRPr="005F4764" w:rsidRDefault="009F607F" w:rsidP="00B8238E">
      <w:pPr>
        <w:widowControl/>
        <w:tabs>
          <w:tab w:val="left" w:pos="1365"/>
        </w:tabs>
        <w:ind w:leftChars="100" w:left="210" w:firstLineChars="100" w:firstLine="210"/>
        <w:rPr>
          <w:rFonts w:asciiTheme="minorEastAsia" w:eastAsiaTheme="minorEastAsia" w:hAnsiTheme="minorEastAsia"/>
          <w:color w:val="000000" w:themeColor="text1"/>
          <w:szCs w:val="21"/>
        </w:rPr>
      </w:pPr>
      <w:r w:rsidRPr="005F4764">
        <w:rPr>
          <w:rFonts w:asciiTheme="minorEastAsia" w:eastAsiaTheme="minorEastAsia" w:hAnsiTheme="minorEastAsia" w:hint="eastAsia"/>
          <w:color w:val="000000" w:themeColor="text1"/>
          <w:szCs w:val="21"/>
        </w:rPr>
        <w:t>次の事項について相違ないことを誓約します。</w:t>
      </w:r>
    </w:p>
    <w:p w14:paraId="4A3B149C" w14:textId="77777777" w:rsidR="009F607F" w:rsidRPr="009F607F" w:rsidRDefault="009F607F" w:rsidP="00B8238E">
      <w:pPr>
        <w:widowControl/>
        <w:tabs>
          <w:tab w:val="left" w:pos="1365"/>
        </w:tabs>
        <w:ind w:leftChars="100" w:left="420" w:hangingChars="100" w:hanging="210"/>
        <w:rPr>
          <w:rFonts w:asciiTheme="minorEastAsia" w:eastAsiaTheme="minorEastAsia" w:hAnsiTheme="minorEastAsia"/>
          <w:color w:val="000000" w:themeColor="text1"/>
          <w:szCs w:val="21"/>
        </w:rPr>
      </w:pPr>
      <w:r w:rsidRPr="009F607F">
        <w:rPr>
          <w:rFonts w:asciiTheme="minorEastAsia" w:eastAsiaTheme="minorEastAsia" w:hAnsiTheme="minorEastAsia" w:hint="eastAsia"/>
          <w:color w:val="000000" w:themeColor="text1"/>
          <w:szCs w:val="21"/>
        </w:rPr>
        <w:t>(1) 過去２年以内に銀行取引停止処分を受けていないこと。</w:t>
      </w:r>
    </w:p>
    <w:p w14:paraId="57927C56" w14:textId="77777777" w:rsidR="009F607F" w:rsidRPr="009F607F" w:rsidRDefault="009F607F" w:rsidP="00B8238E">
      <w:pPr>
        <w:widowControl/>
        <w:tabs>
          <w:tab w:val="left" w:pos="1365"/>
        </w:tabs>
        <w:ind w:leftChars="100" w:left="420" w:hangingChars="100" w:hanging="210"/>
        <w:rPr>
          <w:rFonts w:asciiTheme="minorEastAsia" w:eastAsiaTheme="minorEastAsia" w:hAnsiTheme="minorEastAsia"/>
          <w:color w:val="000000" w:themeColor="text1"/>
          <w:szCs w:val="21"/>
        </w:rPr>
      </w:pPr>
      <w:r w:rsidRPr="009F607F">
        <w:rPr>
          <w:rFonts w:asciiTheme="minorEastAsia" w:eastAsiaTheme="minorEastAsia" w:hAnsiTheme="minorEastAsia" w:hint="eastAsia"/>
          <w:color w:val="000000" w:themeColor="text1"/>
          <w:szCs w:val="21"/>
        </w:rPr>
        <w:t>(2) 過去６か月以内に不渡手形又は不渡小切手を出していないこと。</w:t>
      </w:r>
    </w:p>
    <w:p w14:paraId="29B8DD04" w14:textId="77777777" w:rsidR="009F607F" w:rsidRPr="009F607F" w:rsidRDefault="009F607F" w:rsidP="00B8238E">
      <w:pPr>
        <w:widowControl/>
        <w:tabs>
          <w:tab w:val="left" w:pos="1365"/>
        </w:tabs>
        <w:ind w:leftChars="100" w:left="420" w:hangingChars="100" w:hanging="210"/>
        <w:rPr>
          <w:rFonts w:asciiTheme="minorEastAsia" w:eastAsiaTheme="minorEastAsia" w:hAnsiTheme="minorEastAsia"/>
          <w:color w:val="000000" w:themeColor="text1"/>
          <w:szCs w:val="21"/>
        </w:rPr>
      </w:pPr>
      <w:r w:rsidRPr="009F607F">
        <w:rPr>
          <w:rFonts w:asciiTheme="minorEastAsia" w:eastAsiaTheme="minorEastAsia" w:hAnsiTheme="minorEastAsia" w:hint="eastAsia"/>
          <w:color w:val="000000" w:themeColor="text1"/>
          <w:szCs w:val="21"/>
        </w:rPr>
        <w:t>(3) 次の申立てがなされていないこと。</w:t>
      </w:r>
    </w:p>
    <w:p w14:paraId="340399E7" w14:textId="77777777" w:rsidR="009F607F" w:rsidRPr="009F607F" w:rsidRDefault="009F607F" w:rsidP="00B8238E">
      <w:pPr>
        <w:widowControl/>
        <w:tabs>
          <w:tab w:val="left" w:pos="1365"/>
        </w:tabs>
        <w:ind w:leftChars="200" w:left="630" w:hangingChars="100" w:hanging="210"/>
        <w:rPr>
          <w:rFonts w:asciiTheme="minorEastAsia" w:eastAsiaTheme="minorEastAsia" w:hAnsiTheme="minorEastAsia"/>
          <w:color w:val="000000" w:themeColor="text1"/>
          <w:szCs w:val="21"/>
        </w:rPr>
      </w:pPr>
      <w:r w:rsidRPr="009F607F">
        <w:rPr>
          <w:rFonts w:asciiTheme="minorEastAsia" w:eastAsiaTheme="minorEastAsia" w:hAnsiTheme="minorEastAsia" w:hint="eastAsia"/>
          <w:color w:val="000000" w:themeColor="text1"/>
          <w:szCs w:val="21"/>
        </w:rPr>
        <w:t>ア　破産法（平成16年法律第75号）第18条又は第19条に基づく破産手続開始の申立て</w:t>
      </w:r>
    </w:p>
    <w:p w14:paraId="0933F648" w14:textId="77777777" w:rsidR="009F607F" w:rsidRPr="009F607F" w:rsidRDefault="009F607F" w:rsidP="00B8238E">
      <w:pPr>
        <w:widowControl/>
        <w:tabs>
          <w:tab w:val="left" w:pos="1365"/>
        </w:tabs>
        <w:ind w:leftChars="200" w:left="630" w:hangingChars="100" w:hanging="210"/>
        <w:rPr>
          <w:rFonts w:asciiTheme="minorEastAsia" w:eastAsiaTheme="minorEastAsia" w:hAnsiTheme="minorEastAsia"/>
          <w:color w:val="000000" w:themeColor="text1"/>
          <w:szCs w:val="21"/>
        </w:rPr>
      </w:pPr>
      <w:r w:rsidRPr="009F607F">
        <w:rPr>
          <w:rFonts w:asciiTheme="minorEastAsia" w:eastAsiaTheme="minorEastAsia" w:hAnsiTheme="minorEastAsia" w:hint="eastAsia"/>
          <w:color w:val="000000" w:themeColor="text1"/>
          <w:szCs w:val="21"/>
        </w:rPr>
        <w:t>イ　会社更生法（平成14年法律第154号）第17条に基づく更生手続開始の申立て</w:t>
      </w:r>
    </w:p>
    <w:p w14:paraId="297BE6F3" w14:textId="77777777" w:rsidR="009F607F" w:rsidRPr="009F607F" w:rsidRDefault="009F607F" w:rsidP="00B8238E">
      <w:pPr>
        <w:widowControl/>
        <w:tabs>
          <w:tab w:val="left" w:pos="1365"/>
        </w:tabs>
        <w:ind w:leftChars="200" w:left="630" w:hangingChars="100" w:hanging="210"/>
        <w:rPr>
          <w:rFonts w:asciiTheme="minorEastAsia" w:eastAsiaTheme="minorEastAsia" w:hAnsiTheme="minorEastAsia"/>
          <w:color w:val="000000" w:themeColor="text1"/>
          <w:szCs w:val="21"/>
        </w:rPr>
      </w:pPr>
      <w:r w:rsidRPr="009F607F">
        <w:rPr>
          <w:rFonts w:asciiTheme="minorEastAsia" w:eastAsiaTheme="minorEastAsia" w:hAnsiTheme="minorEastAsia" w:hint="eastAsia"/>
          <w:color w:val="000000" w:themeColor="text1"/>
          <w:szCs w:val="21"/>
        </w:rPr>
        <w:t>ウ　民事再生法（平成11年法律第225号）第21条に基づく再生手続開始の申立て</w:t>
      </w:r>
    </w:p>
    <w:p w14:paraId="1157B400" w14:textId="77777777" w:rsidR="009F607F" w:rsidRPr="00275DC8" w:rsidRDefault="009F607F" w:rsidP="00B8238E">
      <w:pPr>
        <w:widowControl/>
        <w:tabs>
          <w:tab w:val="left" w:pos="1365"/>
        </w:tabs>
        <w:ind w:leftChars="100" w:left="420" w:hangingChars="100" w:hanging="210"/>
        <w:rPr>
          <w:rFonts w:asciiTheme="minorEastAsia" w:eastAsiaTheme="minorEastAsia" w:hAnsiTheme="minorEastAsia"/>
          <w:color w:val="000000" w:themeColor="text1"/>
          <w:kern w:val="0"/>
          <w:szCs w:val="21"/>
        </w:rPr>
      </w:pPr>
      <w:r w:rsidRPr="00275DC8">
        <w:rPr>
          <w:rFonts w:asciiTheme="minorEastAsia" w:eastAsiaTheme="minorEastAsia" w:hAnsiTheme="minorEastAsia" w:hint="eastAsia"/>
          <w:color w:val="000000" w:themeColor="text1"/>
          <w:kern w:val="0"/>
          <w:szCs w:val="21"/>
        </w:rPr>
        <w:t>(4) 債務不履行により、所有する資産に対し、仮差押命令、差押命令、保全差押又は競売開始決定がなされていないこと。</w:t>
      </w:r>
    </w:p>
    <w:p w14:paraId="6CA10E8F" w14:textId="77777777" w:rsidR="009F607F" w:rsidRPr="00275DC8" w:rsidRDefault="009F607F" w:rsidP="00B8238E">
      <w:pPr>
        <w:widowControl/>
        <w:tabs>
          <w:tab w:val="left" w:pos="1365"/>
        </w:tabs>
        <w:ind w:leftChars="100" w:left="420" w:hangingChars="100" w:hanging="210"/>
        <w:rPr>
          <w:rFonts w:asciiTheme="minorEastAsia" w:eastAsiaTheme="minorEastAsia" w:hAnsiTheme="minorEastAsia"/>
          <w:color w:val="000000" w:themeColor="text1"/>
          <w:kern w:val="0"/>
          <w:szCs w:val="21"/>
        </w:rPr>
      </w:pPr>
      <w:r w:rsidRPr="00275DC8">
        <w:rPr>
          <w:rFonts w:asciiTheme="minorEastAsia" w:eastAsiaTheme="minorEastAsia" w:hAnsiTheme="minorEastAsia" w:hint="eastAsia"/>
          <w:color w:val="000000" w:themeColor="text1"/>
          <w:kern w:val="0"/>
          <w:szCs w:val="21"/>
        </w:rPr>
        <w:t>(5) 補助事業を円滑に遂行できる安定的かつ健全な財政能力を有すること（債務超過の状況にないこと。）。</w:t>
      </w:r>
    </w:p>
    <w:p w14:paraId="79B86461" w14:textId="77777777" w:rsidR="009F607F" w:rsidRPr="009F607F" w:rsidRDefault="009F607F" w:rsidP="00B8238E">
      <w:pPr>
        <w:widowControl/>
        <w:tabs>
          <w:tab w:val="left" w:pos="1365"/>
        </w:tabs>
        <w:ind w:leftChars="100" w:left="420" w:hangingChars="100" w:hanging="210"/>
        <w:rPr>
          <w:rFonts w:asciiTheme="minorEastAsia" w:eastAsiaTheme="minorEastAsia" w:hAnsiTheme="minorEastAsia"/>
          <w:color w:val="000000" w:themeColor="text1"/>
          <w:szCs w:val="21"/>
        </w:rPr>
      </w:pPr>
      <w:r w:rsidRPr="009F607F">
        <w:rPr>
          <w:rFonts w:asciiTheme="minorEastAsia" w:eastAsiaTheme="minorEastAsia" w:hAnsiTheme="minorEastAsia" w:hint="eastAsia"/>
          <w:color w:val="000000" w:themeColor="text1"/>
          <w:szCs w:val="21"/>
        </w:rPr>
        <w:t>(6) 県税その他の租税を滞納していないこと。</w:t>
      </w:r>
    </w:p>
    <w:p w14:paraId="31EFD4C0" w14:textId="77777777" w:rsidR="009F607F" w:rsidRPr="009F607F" w:rsidRDefault="009F607F" w:rsidP="00B8238E">
      <w:pPr>
        <w:widowControl/>
        <w:tabs>
          <w:tab w:val="left" w:pos="1365"/>
        </w:tabs>
        <w:ind w:leftChars="100" w:left="420" w:hangingChars="100" w:hanging="210"/>
        <w:rPr>
          <w:rFonts w:asciiTheme="minorEastAsia" w:eastAsiaTheme="minorEastAsia" w:hAnsiTheme="minorEastAsia"/>
          <w:color w:val="000000" w:themeColor="text1"/>
          <w:szCs w:val="21"/>
        </w:rPr>
      </w:pPr>
      <w:r w:rsidRPr="009F607F">
        <w:rPr>
          <w:rFonts w:asciiTheme="minorEastAsia" w:eastAsiaTheme="minorEastAsia" w:hAnsiTheme="minorEastAsia" w:hint="eastAsia"/>
          <w:color w:val="000000" w:themeColor="text1"/>
          <w:szCs w:val="21"/>
        </w:rPr>
        <w:t>(7) 神奈川県が措置する指名停止期間中の者でないこと。</w:t>
      </w:r>
    </w:p>
    <w:p w14:paraId="58C198CC" w14:textId="77777777" w:rsidR="009F607F" w:rsidRPr="009F607F" w:rsidRDefault="009F607F" w:rsidP="00B8238E">
      <w:pPr>
        <w:suppressAutoHyphens/>
        <w:adjustRightInd w:val="0"/>
        <w:ind w:leftChars="100" w:left="420" w:hangingChars="100" w:hanging="210"/>
        <w:jc w:val="left"/>
        <w:textAlignment w:val="baseline"/>
        <w:rPr>
          <w:rFonts w:asciiTheme="minorEastAsia" w:eastAsiaTheme="minorEastAsia" w:hAnsiTheme="minorEastAsia"/>
          <w:color w:val="000000" w:themeColor="text1"/>
          <w:szCs w:val="21"/>
        </w:rPr>
      </w:pPr>
      <w:r w:rsidRPr="009F607F">
        <w:rPr>
          <w:rFonts w:asciiTheme="minorEastAsia" w:eastAsiaTheme="minorEastAsia" w:hAnsiTheme="minorEastAsia" w:hint="eastAsia"/>
          <w:color w:val="000000" w:themeColor="text1"/>
          <w:szCs w:val="21"/>
        </w:rPr>
        <w:t>(8) 地方自治法施行令（昭和22年政令第16号）第167条の４の規定に該当する者でないこと。</w:t>
      </w:r>
    </w:p>
    <w:p w14:paraId="77AF180D" w14:textId="345C068D" w:rsidR="009F607F" w:rsidRPr="009F607F" w:rsidRDefault="009F607F" w:rsidP="00B8238E">
      <w:pPr>
        <w:suppressAutoHyphens/>
        <w:adjustRightInd w:val="0"/>
        <w:ind w:leftChars="100" w:left="420" w:hangingChars="100" w:hanging="210"/>
        <w:jc w:val="left"/>
        <w:textAlignment w:val="baseline"/>
        <w:rPr>
          <w:rFonts w:asciiTheme="minorEastAsia" w:eastAsiaTheme="minorEastAsia" w:hAnsiTheme="minorEastAsia"/>
          <w:color w:val="000000" w:themeColor="text1"/>
          <w:szCs w:val="21"/>
        </w:rPr>
      </w:pPr>
      <w:r w:rsidRPr="009F607F">
        <w:rPr>
          <w:rFonts w:asciiTheme="minorEastAsia" w:eastAsiaTheme="minorEastAsia" w:hAnsiTheme="minorEastAsia" w:hint="eastAsia"/>
          <w:color w:val="000000" w:themeColor="text1"/>
          <w:szCs w:val="21"/>
        </w:rPr>
        <w:t>(</w:t>
      </w:r>
      <w:r w:rsidRPr="009F607F">
        <w:rPr>
          <w:rFonts w:asciiTheme="minorEastAsia" w:eastAsiaTheme="minorEastAsia" w:hAnsiTheme="minorEastAsia"/>
          <w:color w:val="000000" w:themeColor="text1"/>
          <w:szCs w:val="21"/>
        </w:rPr>
        <w:t>9</w:t>
      </w:r>
      <w:r w:rsidRPr="009F607F">
        <w:rPr>
          <w:rFonts w:asciiTheme="minorEastAsia" w:eastAsiaTheme="minorEastAsia" w:hAnsiTheme="minorEastAsia" w:hint="eastAsia"/>
          <w:color w:val="000000" w:themeColor="text1"/>
          <w:szCs w:val="21"/>
        </w:rPr>
        <w:t>)</w:t>
      </w:r>
      <w:r w:rsidR="00B8238E">
        <w:rPr>
          <w:rFonts w:asciiTheme="minorEastAsia" w:eastAsiaTheme="minorEastAsia" w:hAnsiTheme="minorEastAsia"/>
          <w:color w:val="000000" w:themeColor="text1"/>
          <w:szCs w:val="21"/>
        </w:rPr>
        <w:t xml:space="preserve"> </w:t>
      </w:r>
      <w:r w:rsidRPr="009F607F">
        <w:rPr>
          <w:rFonts w:asciiTheme="minorEastAsia" w:eastAsiaTheme="minorEastAsia" w:hAnsiTheme="minorEastAsia" w:hint="eastAsia"/>
          <w:color w:val="000000" w:themeColor="text1"/>
          <w:szCs w:val="21"/>
        </w:rPr>
        <w:t>建物の区分所有等に関する法律（昭和37年法律第69号）、その他の土地及び建物の権原並びに土地の規制に関する法令など、法令を遵守すること。</w:t>
      </w:r>
    </w:p>
    <w:p w14:paraId="3DE2D1C4" w14:textId="77777777" w:rsidR="009F607F" w:rsidRPr="009F607F" w:rsidRDefault="009F607F">
      <w:pPr>
        <w:widowControl/>
        <w:autoSpaceDE/>
        <w:autoSpaceDN/>
        <w:jc w:val="left"/>
        <w:rPr>
          <w:rFonts w:hAnsi="ＭＳ 明朝" w:cs="ＪＳ明朝"/>
          <w:color w:val="000000" w:themeColor="text1"/>
          <w:kern w:val="0"/>
          <w:szCs w:val="21"/>
        </w:rPr>
      </w:pPr>
    </w:p>
    <w:p w14:paraId="1EF8D41F" w14:textId="530BEB2A" w:rsidR="009F607F" w:rsidRDefault="009F607F">
      <w:pPr>
        <w:widowControl/>
        <w:autoSpaceDE/>
        <w:autoSpaceDN/>
        <w:jc w:val="left"/>
        <w:rPr>
          <w:rFonts w:hAnsi="ＭＳ 明朝" w:cs="ＪＳ明朝"/>
          <w:color w:val="000000" w:themeColor="text1"/>
          <w:kern w:val="0"/>
          <w:szCs w:val="21"/>
        </w:rPr>
      </w:pPr>
    </w:p>
    <w:sectPr w:rsidR="009F607F" w:rsidSect="00E71A40">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0B840" w14:textId="77777777" w:rsidR="002913A3" w:rsidRDefault="002913A3"/>
    <w:p w14:paraId="781954DA" w14:textId="77777777" w:rsidR="002913A3" w:rsidRDefault="002913A3">
      <w:r>
        <w:separator/>
      </w:r>
    </w:p>
  </w:endnote>
  <w:endnote w:type="continuationSeparator" w:id="0">
    <w:p w14:paraId="68FCDBD7" w14:textId="77777777" w:rsidR="002913A3" w:rsidRDefault="002913A3"/>
    <w:p w14:paraId="478AB0D4" w14:textId="77777777" w:rsidR="002913A3" w:rsidRDefault="0029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65813" w14:textId="77777777" w:rsidR="002913A3" w:rsidRDefault="002913A3" w:rsidP="004B1793">
      <w:pPr>
        <w:suppressAutoHyphens/>
        <w:adjustRightInd w:val="0"/>
        <w:spacing w:beforeLines="50" w:before="120"/>
        <w:ind w:left="630" w:hangingChars="300" w:hanging="630"/>
        <w:jc w:val="left"/>
        <w:textAlignment w:val="baseline"/>
        <w:rPr>
          <w:rFonts w:hAnsi="ＭＳ 明朝"/>
          <w:kern w:val="0"/>
        </w:rPr>
      </w:pPr>
    </w:p>
    <w:p w14:paraId="15BD9B4F" w14:textId="77777777" w:rsidR="002913A3" w:rsidRDefault="002913A3">
      <w:r>
        <w:separator/>
      </w:r>
    </w:p>
  </w:footnote>
  <w:footnote w:type="continuationSeparator" w:id="0">
    <w:p w14:paraId="4BE6AC94" w14:textId="77777777" w:rsidR="002913A3" w:rsidRDefault="002913A3"/>
    <w:p w14:paraId="6B77778A" w14:textId="77777777" w:rsidR="002913A3" w:rsidRDefault="00291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7E14A0E"/>
    <w:multiLevelType w:val="hybridMultilevel"/>
    <w:tmpl w:val="AEE63B8A"/>
    <w:lvl w:ilvl="0" w:tplc="3866150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02B5684"/>
    <w:multiLevelType w:val="hybridMultilevel"/>
    <w:tmpl w:val="285A821C"/>
    <w:lvl w:ilvl="0" w:tplc="3EB281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8B07AF"/>
    <w:multiLevelType w:val="hybridMultilevel"/>
    <w:tmpl w:val="EE46B0E2"/>
    <w:lvl w:ilvl="0" w:tplc="52B424CC">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975F43"/>
    <w:multiLevelType w:val="hybridMultilevel"/>
    <w:tmpl w:val="F09C3D4C"/>
    <w:lvl w:ilvl="0" w:tplc="1D1408F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94141BD"/>
    <w:multiLevelType w:val="hybridMultilevel"/>
    <w:tmpl w:val="F836C348"/>
    <w:lvl w:ilvl="0" w:tplc="4CE2C8E4">
      <w:start w:val="1"/>
      <w:numFmt w:val="decimal"/>
      <w:lvlText w:val="(%1)"/>
      <w:lvlJc w:val="left"/>
      <w:pPr>
        <w:ind w:left="890" w:hanging="470"/>
      </w:pPr>
      <w:rPr>
        <w:rFonts w:cs="ＪＳ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12"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393026"/>
    <w:multiLevelType w:val="hybridMultilevel"/>
    <w:tmpl w:val="18E8C2E8"/>
    <w:lvl w:ilvl="0" w:tplc="C8227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8"/>
  </w:num>
  <w:num w:numId="2">
    <w:abstractNumId w:val="3"/>
  </w:num>
  <w:num w:numId="3">
    <w:abstractNumId w:val="14"/>
  </w:num>
  <w:num w:numId="4">
    <w:abstractNumId w:val="2"/>
  </w:num>
  <w:num w:numId="5">
    <w:abstractNumId w:val="0"/>
  </w:num>
  <w:num w:numId="6">
    <w:abstractNumId w:val="9"/>
  </w:num>
  <w:num w:numId="7">
    <w:abstractNumId w:val="11"/>
  </w:num>
  <w:num w:numId="8">
    <w:abstractNumId w:val="4"/>
  </w:num>
  <w:num w:numId="9">
    <w:abstractNumId w:val="13"/>
  </w:num>
  <w:num w:numId="10">
    <w:abstractNumId w:val="18"/>
  </w:num>
  <w:num w:numId="11">
    <w:abstractNumId w:val="16"/>
  </w:num>
  <w:num w:numId="12">
    <w:abstractNumId w:val="17"/>
  </w:num>
  <w:num w:numId="13">
    <w:abstractNumId w:val="12"/>
  </w:num>
  <w:num w:numId="14">
    <w:abstractNumId w:val="6"/>
  </w:num>
  <w:num w:numId="15">
    <w:abstractNumId w:val="5"/>
  </w:num>
  <w:num w:numId="16">
    <w:abstractNumId w:val="15"/>
  </w:num>
  <w:num w:numId="17">
    <w:abstractNumId w:val="1"/>
  </w:num>
  <w:num w:numId="18">
    <w:abstractNumId w:val="7"/>
  </w:num>
  <w:num w:numId="1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0D13"/>
    <w:rsid w:val="00001011"/>
    <w:rsid w:val="00001511"/>
    <w:rsid w:val="00001E65"/>
    <w:rsid w:val="0000243A"/>
    <w:rsid w:val="00003183"/>
    <w:rsid w:val="000038F6"/>
    <w:rsid w:val="00003A9B"/>
    <w:rsid w:val="000045FC"/>
    <w:rsid w:val="00004771"/>
    <w:rsid w:val="00004977"/>
    <w:rsid w:val="00005BE2"/>
    <w:rsid w:val="00005C91"/>
    <w:rsid w:val="00007957"/>
    <w:rsid w:val="0001096B"/>
    <w:rsid w:val="00010990"/>
    <w:rsid w:val="00010C90"/>
    <w:rsid w:val="00010E28"/>
    <w:rsid w:val="00011C73"/>
    <w:rsid w:val="00012C5D"/>
    <w:rsid w:val="00013038"/>
    <w:rsid w:val="0001316F"/>
    <w:rsid w:val="000131A7"/>
    <w:rsid w:val="00013673"/>
    <w:rsid w:val="000138D4"/>
    <w:rsid w:val="000139D2"/>
    <w:rsid w:val="00013DD0"/>
    <w:rsid w:val="000143C1"/>
    <w:rsid w:val="00014F9F"/>
    <w:rsid w:val="00015DCA"/>
    <w:rsid w:val="00015E20"/>
    <w:rsid w:val="00015EEF"/>
    <w:rsid w:val="0001618E"/>
    <w:rsid w:val="00016947"/>
    <w:rsid w:val="00016A40"/>
    <w:rsid w:val="000174C8"/>
    <w:rsid w:val="00017A61"/>
    <w:rsid w:val="000201D5"/>
    <w:rsid w:val="000203DA"/>
    <w:rsid w:val="00020E51"/>
    <w:rsid w:val="0002137A"/>
    <w:rsid w:val="00021FA8"/>
    <w:rsid w:val="000222FA"/>
    <w:rsid w:val="00022485"/>
    <w:rsid w:val="00022707"/>
    <w:rsid w:val="00022B32"/>
    <w:rsid w:val="00023176"/>
    <w:rsid w:val="00023251"/>
    <w:rsid w:val="00023A07"/>
    <w:rsid w:val="0002430C"/>
    <w:rsid w:val="00024B16"/>
    <w:rsid w:val="000263B7"/>
    <w:rsid w:val="000268DB"/>
    <w:rsid w:val="000275AE"/>
    <w:rsid w:val="0003022A"/>
    <w:rsid w:val="00030491"/>
    <w:rsid w:val="00030682"/>
    <w:rsid w:val="0003256A"/>
    <w:rsid w:val="00032572"/>
    <w:rsid w:val="0003272A"/>
    <w:rsid w:val="00032AD0"/>
    <w:rsid w:val="00032BA3"/>
    <w:rsid w:val="00032E4D"/>
    <w:rsid w:val="00033216"/>
    <w:rsid w:val="000338E3"/>
    <w:rsid w:val="00033DDD"/>
    <w:rsid w:val="000340E9"/>
    <w:rsid w:val="0003414A"/>
    <w:rsid w:val="00034C8B"/>
    <w:rsid w:val="00035B04"/>
    <w:rsid w:val="00036138"/>
    <w:rsid w:val="00036222"/>
    <w:rsid w:val="000372A7"/>
    <w:rsid w:val="0003742F"/>
    <w:rsid w:val="00037DE7"/>
    <w:rsid w:val="00040011"/>
    <w:rsid w:val="000402B1"/>
    <w:rsid w:val="000414C4"/>
    <w:rsid w:val="00041EDB"/>
    <w:rsid w:val="00042092"/>
    <w:rsid w:val="00042467"/>
    <w:rsid w:val="00042948"/>
    <w:rsid w:val="00042CA3"/>
    <w:rsid w:val="00042CC9"/>
    <w:rsid w:val="00042CEC"/>
    <w:rsid w:val="00042D0C"/>
    <w:rsid w:val="00042E3D"/>
    <w:rsid w:val="00044E24"/>
    <w:rsid w:val="00044F4E"/>
    <w:rsid w:val="0004528B"/>
    <w:rsid w:val="00045AED"/>
    <w:rsid w:val="00045E1A"/>
    <w:rsid w:val="00047052"/>
    <w:rsid w:val="000477FA"/>
    <w:rsid w:val="00047985"/>
    <w:rsid w:val="000500B2"/>
    <w:rsid w:val="00050BF9"/>
    <w:rsid w:val="00051A97"/>
    <w:rsid w:val="00051BCD"/>
    <w:rsid w:val="00052587"/>
    <w:rsid w:val="00052725"/>
    <w:rsid w:val="00053007"/>
    <w:rsid w:val="000530C8"/>
    <w:rsid w:val="000531A0"/>
    <w:rsid w:val="0005351B"/>
    <w:rsid w:val="00054322"/>
    <w:rsid w:val="00054C26"/>
    <w:rsid w:val="0005567C"/>
    <w:rsid w:val="00056D02"/>
    <w:rsid w:val="00056D8A"/>
    <w:rsid w:val="0005751E"/>
    <w:rsid w:val="00057717"/>
    <w:rsid w:val="00057F93"/>
    <w:rsid w:val="000600BD"/>
    <w:rsid w:val="0006103C"/>
    <w:rsid w:val="000614EE"/>
    <w:rsid w:val="000632B1"/>
    <w:rsid w:val="00063CEC"/>
    <w:rsid w:val="00064718"/>
    <w:rsid w:val="00064F41"/>
    <w:rsid w:val="00065605"/>
    <w:rsid w:val="00066188"/>
    <w:rsid w:val="000662F6"/>
    <w:rsid w:val="00066701"/>
    <w:rsid w:val="0006731B"/>
    <w:rsid w:val="0006731C"/>
    <w:rsid w:val="0006797E"/>
    <w:rsid w:val="00067E4B"/>
    <w:rsid w:val="0007030D"/>
    <w:rsid w:val="00070BEC"/>
    <w:rsid w:val="00071045"/>
    <w:rsid w:val="0007194D"/>
    <w:rsid w:val="00071A4E"/>
    <w:rsid w:val="00071B30"/>
    <w:rsid w:val="00072088"/>
    <w:rsid w:val="0007278B"/>
    <w:rsid w:val="00072ED9"/>
    <w:rsid w:val="000735C3"/>
    <w:rsid w:val="000736E2"/>
    <w:rsid w:val="00074B43"/>
    <w:rsid w:val="00074CCE"/>
    <w:rsid w:val="00074E11"/>
    <w:rsid w:val="00075669"/>
    <w:rsid w:val="00075B58"/>
    <w:rsid w:val="00075D80"/>
    <w:rsid w:val="00076964"/>
    <w:rsid w:val="00077065"/>
    <w:rsid w:val="00077CEE"/>
    <w:rsid w:val="00080D7A"/>
    <w:rsid w:val="000810BE"/>
    <w:rsid w:val="00081B1D"/>
    <w:rsid w:val="00082394"/>
    <w:rsid w:val="0008389E"/>
    <w:rsid w:val="00083B8D"/>
    <w:rsid w:val="00083E71"/>
    <w:rsid w:val="0008427F"/>
    <w:rsid w:val="00084561"/>
    <w:rsid w:val="00084D54"/>
    <w:rsid w:val="00084FCD"/>
    <w:rsid w:val="00085505"/>
    <w:rsid w:val="00086B06"/>
    <w:rsid w:val="00086F98"/>
    <w:rsid w:val="0008707C"/>
    <w:rsid w:val="00087341"/>
    <w:rsid w:val="000877F5"/>
    <w:rsid w:val="00087AE0"/>
    <w:rsid w:val="000902B6"/>
    <w:rsid w:val="000911B1"/>
    <w:rsid w:val="000916DC"/>
    <w:rsid w:val="0009191C"/>
    <w:rsid w:val="00091935"/>
    <w:rsid w:val="00091B2F"/>
    <w:rsid w:val="00091D35"/>
    <w:rsid w:val="00091F4D"/>
    <w:rsid w:val="000929F2"/>
    <w:rsid w:val="00093D8F"/>
    <w:rsid w:val="0009439C"/>
    <w:rsid w:val="00094610"/>
    <w:rsid w:val="000949D7"/>
    <w:rsid w:val="00095619"/>
    <w:rsid w:val="000970AD"/>
    <w:rsid w:val="00097E80"/>
    <w:rsid w:val="00097F23"/>
    <w:rsid w:val="00097FA3"/>
    <w:rsid w:val="000A115D"/>
    <w:rsid w:val="000A2420"/>
    <w:rsid w:val="000A2721"/>
    <w:rsid w:val="000A2A03"/>
    <w:rsid w:val="000A32E7"/>
    <w:rsid w:val="000A3861"/>
    <w:rsid w:val="000A5A29"/>
    <w:rsid w:val="000A6135"/>
    <w:rsid w:val="000A6640"/>
    <w:rsid w:val="000A69F9"/>
    <w:rsid w:val="000A7237"/>
    <w:rsid w:val="000B0159"/>
    <w:rsid w:val="000B094E"/>
    <w:rsid w:val="000B0997"/>
    <w:rsid w:val="000B1415"/>
    <w:rsid w:val="000B1444"/>
    <w:rsid w:val="000B262F"/>
    <w:rsid w:val="000B27EA"/>
    <w:rsid w:val="000B28EE"/>
    <w:rsid w:val="000B2906"/>
    <w:rsid w:val="000B3065"/>
    <w:rsid w:val="000B3148"/>
    <w:rsid w:val="000B38D8"/>
    <w:rsid w:val="000B3B6B"/>
    <w:rsid w:val="000B45FA"/>
    <w:rsid w:val="000B4FBB"/>
    <w:rsid w:val="000B5B7A"/>
    <w:rsid w:val="000B6320"/>
    <w:rsid w:val="000B68E0"/>
    <w:rsid w:val="000C026C"/>
    <w:rsid w:val="000C1C14"/>
    <w:rsid w:val="000C2281"/>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2B0"/>
    <w:rsid w:val="000D174F"/>
    <w:rsid w:val="000D1C15"/>
    <w:rsid w:val="000D20C1"/>
    <w:rsid w:val="000D24B2"/>
    <w:rsid w:val="000D2632"/>
    <w:rsid w:val="000D334A"/>
    <w:rsid w:val="000D37BB"/>
    <w:rsid w:val="000D45DA"/>
    <w:rsid w:val="000D469D"/>
    <w:rsid w:val="000D48C9"/>
    <w:rsid w:val="000D4966"/>
    <w:rsid w:val="000D4C63"/>
    <w:rsid w:val="000D5656"/>
    <w:rsid w:val="000D655D"/>
    <w:rsid w:val="000D6C3B"/>
    <w:rsid w:val="000D7291"/>
    <w:rsid w:val="000D77B8"/>
    <w:rsid w:val="000E025D"/>
    <w:rsid w:val="000E241B"/>
    <w:rsid w:val="000E2DE4"/>
    <w:rsid w:val="000E36B2"/>
    <w:rsid w:val="000E37AD"/>
    <w:rsid w:val="000E3E85"/>
    <w:rsid w:val="000E45BF"/>
    <w:rsid w:val="000E53BE"/>
    <w:rsid w:val="000E5AFD"/>
    <w:rsid w:val="000E5BAC"/>
    <w:rsid w:val="000E5FD8"/>
    <w:rsid w:val="000E6387"/>
    <w:rsid w:val="000E6BF8"/>
    <w:rsid w:val="000E70EB"/>
    <w:rsid w:val="000E79DA"/>
    <w:rsid w:val="000E7DC9"/>
    <w:rsid w:val="000E7DF4"/>
    <w:rsid w:val="000F1472"/>
    <w:rsid w:val="000F2409"/>
    <w:rsid w:val="000F24FF"/>
    <w:rsid w:val="000F2EB7"/>
    <w:rsid w:val="000F477D"/>
    <w:rsid w:val="000F5681"/>
    <w:rsid w:val="000F5740"/>
    <w:rsid w:val="000F5DE0"/>
    <w:rsid w:val="000F600D"/>
    <w:rsid w:val="000F60D9"/>
    <w:rsid w:val="000F660E"/>
    <w:rsid w:val="000F762D"/>
    <w:rsid w:val="000F7D9C"/>
    <w:rsid w:val="0010020B"/>
    <w:rsid w:val="001004F5"/>
    <w:rsid w:val="00100544"/>
    <w:rsid w:val="00100613"/>
    <w:rsid w:val="0010094D"/>
    <w:rsid w:val="00100A32"/>
    <w:rsid w:val="001012C8"/>
    <w:rsid w:val="0010135A"/>
    <w:rsid w:val="00101CA7"/>
    <w:rsid w:val="00101E3C"/>
    <w:rsid w:val="00102264"/>
    <w:rsid w:val="0010226C"/>
    <w:rsid w:val="0010302D"/>
    <w:rsid w:val="00103CA9"/>
    <w:rsid w:val="00103E63"/>
    <w:rsid w:val="00106439"/>
    <w:rsid w:val="00106CBE"/>
    <w:rsid w:val="00106D68"/>
    <w:rsid w:val="001074BD"/>
    <w:rsid w:val="00107C76"/>
    <w:rsid w:val="0011002C"/>
    <w:rsid w:val="001108AE"/>
    <w:rsid w:val="001108E5"/>
    <w:rsid w:val="00110C51"/>
    <w:rsid w:val="00111066"/>
    <w:rsid w:val="001121EA"/>
    <w:rsid w:val="00112435"/>
    <w:rsid w:val="0011261C"/>
    <w:rsid w:val="00112B58"/>
    <w:rsid w:val="00112C32"/>
    <w:rsid w:val="001138E0"/>
    <w:rsid w:val="00114CC5"/>
    <w:rsid w:val="00115556"/>
    <w:rsid w:val="001155E2"/>
    <w:rsid w:val="00115CE4"/>
    <w:rsid w:val="00115FB9"/>
    <w:rsid w:val="00116FF6"/>
    <w:rsid w:val="001173AF"/>
    <w:rsid w:val="001201B1"/>
    <w:rsid w:val="001209F5"/>
    <w:rsid w:val="0012191E"/>
    <w:rsid w:val="00121D44"/>
    <w:rsid w:val="00121F73"/>
    <w:rsid w:val="00121F97"/>
    <w:rsid w:val="00121FD4"/>
    <w:rsid w:val="00124338"/>
    <w:rsid w:val="0012446D"/>
    <w:rsid w:val="0012459F"/>
    <w:rsid w:val="00125308"/>
    <w:rsid w:val="0012552C"/>
    <w:rsid w:val="00126CCC"/>
    <w:rsid w:val="001300E9"/>
    <w:rsid w:val="001305CE"/>
    <w:rsid w:val="0013065F"/>
    <w:rsid w:val="00131A9D"/>
    <w:rsid w:val="00132982"/>
    <w:rsid w:val="00132E67"/>
    <w:rsid w:val="00134718"/>
    <w:rsid w:val="0013597A"/>
    <w:rsid w:val="0013609D"/>
    <w:rsid w:val="0013769A"/>
    <w:rsid w:val="00137AAA"/>
    <w:rsid w:val="00140DD7"/>
    <w:rsid w:val="00140EFA"/>
    <w:rsid w:val="00141F94"/>
    <w:rsid w:val="00142DBC"/>
    <w:rsid w:val="00142EB7"/>
    <w:rsid w:val="001430F8"/>
    <w:rsid w:val="00143F08"/>
    <w:rsid w:val="00144046"/>
    <w:rsid w:val="001449CF"/>
    <w:rsid w:val="00144F25"/>
    <w:rsid w:val="001451B1"/>
    <w:rsid w:val="00145D83"/>
    <w:rsid w:val="00145FCA"/>
    <w:rsid w:val="001467E8"/>
    <w:rsid w:val="00146B0F"/>
    <w:rsid w:val="001502A2"/>
    <w:rsid w:val="0015110E"/>
    <w:rsid w:val="001515D9"/>
    <w:rsid w:val="00151DBD"/>
    <w:rsid w:val="0015211B"/>
    <w:rsid w:val="00152A54"/>
    <w:rsid w:val="00152E7E"/>
    <w:rsid w:val="00152FB9"/>
    <w:rsid w:val="001538B2"/>
    <w:rsid w:val="001539E1"/>
    <w:rsid w:val="00153B76"/>
    <w:rsid w:val="00153C09"/>
    <w:rsid w:val="00153E98"/>
    <w:rsid w:val="0015487A"/>
    <w:rsid w:val="00154BB8"/>
    <w:rsid w:val="00154E45"/>
    <w:rsid w:val="00155274"/>
    <w:rsid w:val="00155415"/>
    <w:rsid w:val="0015591A"/>
    <w:rsid w:val="00155B30"/>
    <w:rsid w:val="00156C04"/>
    <w:rsid w:val="0015705F"/>
    <w:rsid w:val="0015761B"/>
    <w:rsid w:val="00161432"/>
    <w:rsid w:val="00163ED2"/>
    <w:rsid w:val="001648BE"/>
    <w:rsid w:val="001652F5"/>
    <w:rsid w:val="00165407"/>
    <w:rsid w:val="00165EF6"/>
    <w:rsid w:val="00166FE9"/>
    <w:rsid w:val="001674CE"/>
    <w:rsid w:val="001712A2"/>
    <w:rsid w:val="001714FF"/>
    <w:rsid w:val="00171569"/>
    <w:rsid w:val="00172DB1"/>
    <w:rsid w:val="0017648C"/>
    <w:rsid w:val="001764C1"/>
    <w:rsid w:val="00176F6C"/>
    <w:rsid w:val="001776F7"/>
    <w:rsid w:val="001778C2"/>
    <w:rsid w:val="001779A5"/>
    <w:rsid w:val="00177A2A"/>
    <w:rsid w:val="00180214"/>
    <w:rsid w:val="00180853"/>
    <w:rsid w:val="00180B0C"/>
    <w:rsid w:val="001813DB"/>
    <w:rsid w:val="00181F92"/>
    <w:rsid w:val="001823B2"/>
    <w:rsid w:val="00182856"/>
    <w:rsid w:val="00182B6B"/>
    <w:rsid w:val="00182DEB"/>
    <w:rsid w:val="001834B8"/>
    <w:rsid w:val="001834CA"/>
    <w:rsid w:val="0018394E"/>
    <w:rsid w:val="00183A6A"/>
    <w:rsid w:val="00184551"/>
    <w:rsid w:val="001849D5"/>
    <w:rsid w:val="001851B6"/>
    <w:rsid w:val="0018578C"/>
    <w:rsid w:val="00185B79"/>
    <w:rsid w:val="001869F1"/>
    <w:rsid w:val="00186D88"/>
    <w:rsid w:val="00187D3D"/>
    <w:rsid w:val="0019042B"/>
    <w:rsid w:val="00190DAE"/>
    <w:rsid w:val="0019164E"/>
    <w:rsid w:val="00191F31"/>
    <w:rsid w:val="00192154"/>
    <w:rsid w:val="00193295"/>
    <w:rsid w:val="00193B22"/>
    <w:rsid w:val="00194106"/>
    <w:rsid w:val="0019501D"/>
    <w:rsid w:val="00195357"/>
    <w:rsid w:val="00195BEF"/>
    <w:rsid w:val="00195EF5"/>
    <w:rsid w:val="00196331"/>
    <w:rsid w:val="00196C5B"/>
    <w:rsid w:val="00197913"/>
    <w:rsid w:val="00197CD3"/>
    <w:rsid w:val="001A0293"/>
    <w:rsid w:val="001A06D7"/>
    <w:rsid w:val="001A0BD3"/>
    <w:rsid w:val="001A0D31"/>
    <w:rsid w:val="001A13EE"/>
    <w:rsid w:val="001A1755"/>
    <w:rsid w:val="001A200B"/>
    <w:rsid w:val="001A4188"/>
    <w:rsid w:val="001A475F"/>
    <w:rsid w:val="001A4B11"/>
    <w:rsid w:val="001A4B68"/>
    <w:rsid w:val="001A4DA8"/>
    <w:rsid w:val="001A542B"/>
    <w:rsid w:val="001B0BC5"/>
    <w:rsid w:val="001B0C60"/>
    <w:rsid w:val="001B0D82"/>
    <w:rsid w:val="001B167B"/>
    <w:rsid w:val="001B1B37"/>
    <w:rsid w:val="001B1CE8"/>
    <w:rsid w:val="001B20EB"/>
    <w:rsid w:val="001B2207"/>
    <w:rsid w:val="001B2985"/>
    <w:rsid w:val="001B34A7"/>
    <w:rsid w:val="001B365D"/>
    <w:rsid w:val="001B3677"/>
    <w:rsid w:val="001B38D6"/>
    <w:rsid w:val="001B492E"/>
    <w:rsid w:val="001B4945"/>
    <w:rsid w:val="001B58F9"/>
    <w:rsid w:val="001B5AB8"/>
    <w:rsid w:val="001B5B51"/>
    <w:rsid w:val="001B5D07"/>
    <w:rsid w:val="001B5D6D"/>
    <w:rsid w:val="001B5F01"/>
    <w:rsid w:val="001B644C"/>
    <w:rsid w:val="001B6DF3"/>
    <w:rsid w:val="001C0797"/>
    <w:rsid w:val="001C23A5"/>
    <w:rsid w:val="001C25B9"/>
    <w:rsid w:val="001C346E"/>
    <w:rsid w:val="001C3B54"/>
    <w:rsid w:val="001C68B7"/>
    <w:rsid w:val="001C7760"/>
    <w:rsid w:val="001D0669"/>
    <w:rsid w:val="001D0BB4"/>
    <w:rsid w:val="001D0F60"/>
    <w:rsid w:val="001D124B"/>
    <w:rsid w:val="001D23D5"/>
    <w:rsid w:val="001D2ACC"/>
    <w:rsid w:val="001D3C3C"/>
    <w:rsid w:val="001D3F2E"/>
    <w:rsid w:val="001D4841"/>
    <w:rsid w:val="001D4AE0"/>
    <w:rsid w:val="001D535E"/>
    <w:rsid w:val="001D66A5"/>
    <w:rsid w:val="001D7672"/>
    <w:rsid w:val="001D76E0"/>
    <w:rsid w:val="001E06CB"/>
    <w:rsid w:val="001E0852"/>
    <w:rsid w:val="001E10C0"/>
    <w:rsid w:val="001E1619"/>
    <w:rsid w:val="001E21A5"/>
    <w:rsid w:val="001E273A"/>
    <w:rsid w:val="001E3314"/>
    <w:rsid w:val="001E3345"/>
    <w:rsid w:val="001E44AA"/>
    <w:rsid w:val="001E4CAC"/>
    <w:rsid w:val="001E5991"/>
    <w:rsid w:val="001E59B1"/>
    <w:rsid w:val="001E6FBE"/>
    <w:rsid w:val="001E76E3"/>
    <w:rsid w:val="001E78C5"/>
    <w:rsid w:val="001E7A7D"/>
    <w:rsid w:val="001E7D95"/>
    <w:rsid w:val="001F1AE2"/>
    <w:rsid w:val="001F1E29"/>
    <w:rsid w:val="001F2579"/>
    <w:rsid w:val="001F38E9"/>
    <w:rsid w:val="001F3D2F"/>
    <w:rsid w:val="001F433F"/>
    <w:rsid w:val="001F445D"/>
    <w:rsid w:val="001F4D62"/>
    <w:rsid w:val="001F59B0"/>
    <w:rsid w:val="001F6386"/>
    <w:rsid w:val="001F6E55"/>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04BD"/>
    <w:rsid w:val="002110AB"/>
    <w:rsid w:val="002118B6"/>
    <w:rsid w:val="0021196C"/>
    <w:rsid w:val="002126EA"/>
    <w:rsid w:val="00213C78"/>
    <w:rsid w:val="00213E32"/>
    <w:rsid w:val="00213F14"/>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25E"/>
    <w:rsid w:val="002233C1"/>
    <w:rsid w:val="002236D2"/>
    <w:rsid w:val="00224219"/>
    <w:rsid w:val="00224CE4"/>
    <w:rsid w:val="002259D3"/>
    <w:rsid w:val="00226765"/>
    <w:rsid w:val="00226815"/>
    <w:rsid w:val="0022745C"/>
    <w:rsid w:val="00230311"/>
    <w:rsid w:val="002303F4"/>
    <w:rsid w:val="00230E4B"/>
    <w:rsid w:val="0023172C"/>
    <w:rsid w:val="00232DF5"/>
    <w:rsid w:val="002335FA"/>
    <w:rsid w:val="00233DFF"/>
    <w:rsid w:val="00234E29"/>
    <w:rsid w:val="00235802"/>
    <w:rsid w:val="00236115"/>
    <w:rsid w:val="002363DD"/>
    <w:rsid w:val="00236B52"/>
    <w:rsid w:val="00237033"/>
    <w:rsid w:val="00237099"/>
    <w:rsid w:val="00237303"/>
    <w:rsid w:val="002377F0"/>
    <w:rsid w:val="00237F4B"/>
    <w:rsid w:val="002409C5"/>
    <w:rsid w:val="00242B31"/>
    <w:rsid w:val="00242B58"/>
    <w:rsid w:val="00242FA4"/>
    <w:rsid w:val="00247341"/>
    <w:rsid w:val="002474A1"/>
    <w:rsid w:val="002475B8"/>
    <w:rsid w:val="00250EE5"/>
    <w:rsid w:val="002518D6"/>
    <w:rsid w:val="002526F6"/>
    <w:rsid w:val="002529EC"/>
    <w:rsid w:val="00252B4A"/>
    <w:rsid w:val="00253029"/>
    <w:rsid w:val="00253505"/>
    <w:rsid w:val="002539F2"/>
    <w:rsid w:val="00254F3A"/>
    <w:rsid w:val="0025510B"/>
    <w:rsid w:val="00255439"/>
    <w:rsid w:val="00255729"/>
    <w:rsid w:val="0025575E"/>
    <w:rsid w:val="0025584D"/>
    <w:rsid w:val="00255B30"/>
    <w:rsid w:val="00255D3E"/>
    <w:rsid w:val="00256ACE"/>
    <w:rsid w:val="00257E16"/>
    <w:rsid w:val="0026057C"/>
    <w:rsid w:val="002608C3"/>
    <w:rsid w:val="00261CD5"/>
    <w:rsid w:val="00261EA7"/>
    <w:rsid w:val="00264703"/>
    <w:rsid w:val="00264CC8"/>
    <w:rsid w:val="00264F17"/>
    <w:rsid w:val="002650C5"/>
    <w:rsid w:val="00265646"/>
    <w:rsid w:val="002658F7"/>
    <w:rsid w:val="00265D4D"/>
    <w:rsid w:val="00265DE4"/>
    <w:rsid w:val="00267162"/>
    <w:rsid w:val="00267621"/>
    <w:rsid w:val="00267CF0"/>
    <w:rsid w:val="00270357"/>
    <w:rsid w:val="00271A73"/>
    <w:rsid w:val="00272084"/>
    <w:rsid w:val="00272834"/>
    <w:rsid w:val="00272889"/>
    <w:rsid w:val="00272FB5"/>
    <w:rsid w:val="00275DC8"/>
    <w:rsid w:val="002777E2"/>
    <w:rsid w:val="00277D47"/>
    <w:rsid w:val="00277F87"/>
    <w:rsid w:val="00277F8B"/>
    <w:rsid w:val="00277FEC"/>
    <w:rsid w:val="00280D83"/>
    <w:rsid w:val="0028147B"/>
    <w:rsid w:val="0028169B"/>
    <w:rsid w:val="00281CAC"/>
    <w:rsid w:val="002825D7"/>
    <w:rsid w:val="00284265"/>
    <w:rsid w:val="002847D9"/>
    <w:rsid w:val="00285602"/>
    <w:rsid w:val="002863E4"/>
    <w:rsid w:val="00286881"/>
    <w:rsid w:val="00287192"/>
    <w:rsid w:val="00287DDC"/>
    <w:rsid w:val="00290201"/>
    <w:rsid w:val="0029031C"/>
    <w:rsid w:val="0029047D"/>
    <w:rsid w:val="002907CC"/>
    <w:rsid w:val="002908DC"/>
    <w:rsid w:val="002913A3"/>
    <w:rsid w:val="002921D0"/>
    <w:rsid w:val="0029280B"/>
    <w:rsid w:val="00292CF2"/>
    <w:rsid w:val="00292D50"/>
    <w:rsid w:val="00294C0F"/>
    <w:rsid w:val="00294F59"/>
    <w:rsid w:val="002950FC"/>
    <w:rsid w:val="002951C5"/>
    <w:rsid w:val="002952EC"/>
    <w:rsid w:val="0029558F"/>
    <w:rsid w:val="00296735"/>
    <w:rsid w:val="00296C3D"/>
    <w:rsid w:val="00296CD6"/>
    <w:rsid w:val="002A0545"/>
    <w:rsid w:val="002A0634"/>
    <w:rsid w:val="002A07EC"/>
    <w:rsid w:val="002A0800"/>
    <w:rsid w:val="002A1877"/>
    <w:rsid w:val="002A28F3"/>
    <w:rsid w:val="002A2918"/>
    <w:rsid w:val="002A2AA5"/>
    <w:rsid w:val="002A30CB"/>
    <w:rsid w:val="002A3276"/>
    <w:rsid w:val="002A3569"/>
    <w:rsid w:val="002A3AEA"/>
    <w:rsid w:val="002A40A7"/>
    <w:rsid w:val="002A44BD"/>
    <w:rsid w:val="002A479E"/>
    <w:rsid w:val="002A47DB"/>
    <w:rsid w:val="002A4C22"/>
    <w:rsid w:val="002A4F3B"/>
    <w:rsid w:val="002A5638"/>
    <w:rsid w:val="002A5698"/>
    <w:rsid w:val="002A6B67"/>
    <w:rsid w:val="002A79A4"/>
    <w:rsid w:val="002A7A1F"/>
    <w:rsid w:val="002B06D5"/>
    <w:rsid w:val="002B0B81"/>
    <w:rsid w:val="002B0D9D"/>
    <w:rsid w:val="002B129B"/>
    <w:rsid w:val="002B16CE"/>
    <w:rsid w:val="002B233E"/>
    <w:rsid w:val="002B39EE"/>
    <w:rsid w:val="002B43CF"/>
    <w:rsid w:val="002B466E"/>
    <w:rsid w:val="002B5B70"/>
    <w:rsid w:val="002B6245"/>
    <w:rsid w:val="002B6B3B"/>
    <w:rsid w:val="002B6EC9"/>
    <w:rsid w:val="002B768B"/>
    <w:rsid w:val="002C021F"/>
    <w:rsid w:val="002C04CE"/>
    <w:rsid w:val="002C32B0"/>
    <w:rsid w:val="002C390A"/>
    <w:rsid w:val="002C42D5"/>
    <w:rsid w:val="002C50E8"/>
    <w:rsid w:val="002C554C"/>
    <w:rsid w:val="002C5636"/>
    <w:rsid w:val="002C5880"/>
    <w:rsid w:val="002C6360"/>
    <w:rsid w:val="002C6DCB"/>
    <w:rsid w:val="002C6FF4"/>
    <w:rsid w:val="002C7022"/>
    <w:rsid w:val="002C72AE"/>
    <w:rsid w:val="002C7768"/>
    <w:rsid w:val="002C7972"/>
    <w:rsid w:val="002C7F1A"/>
    <w:rsid w:val="002D0829"/>
    <w:rsid w:val="002D1078"/>
    <w:rsid w:val="002D16BF"/>
    <w:rsid w:val="002D1851"/>
    <w:rsid w:val="002D1D6C"/>
    <w:rsid w:val="002D26DC"/>
    <w:rsid w:val="002D300B"/>
    <w:rsid w:val="002D31F7"/>
    <w:rsid w:val="002D3517"/>
    <w:rsid w:val="002D51B0"/>
    <w:rsid w:val="002D5889"/>
    <w:rsid w:val="002D607F"/>
    <w:rsid w:val="002D7680"/>
    <w:rsid w:val="002D7697"/>
    <w:rsid w:val="002D77FA"/>
    <w:rsid w:val="002D7F44"/>
    <w:rsid w:val="002E01D3"/>
    <w:rsid w:val="002E0379"/>
    <w:rsid w:val="002E0AD8"/>
    <w:rsid w:val="002E0C3B"/>
    <w:rsid w:val="002E11E2"/>
    <w:rsid w:val="002E1244"/>
    <w:rsid w:val="002E165E"/>
    <w:rsid w:val="002E1ADB"/>
    <w:rsid w:val="002E1CF5"/>
    <w:rsid w:val="002E1F77"/>
    <w:rsid w:val="002E202B"/>
    <w:rsid w:val="002E21CE"/>
    <w:rsid w:val="002E2380"/>
    <w:rsid w:val="002E2F76"/>
    <w:rsid w:val="002E2FA3"/>
    <w:rsid w:val="002E3013"/>
    <w:rsid w:val="002E36AC"/>
    <w:rsid w:val="002E42E7"/>
    <w:rsid w:val="002E59AC"/>
    <w:rsid w:val="002E67C2"/>
    <w:rsid w:val="002E6AAB"/>
    <w:rsid w:val="002E7094"/>
    <w:rsid w:val="002E773F"/>
    <w:rsid w:val="002E7C9B"/>
    <w:rsid w:val="002F01B8"/>
    <w:rsid w:val="002F0502"/>
    <w:rsid w:val="002F0C3B"/>
    <w:rsid w:val="002F0D0A"/>
    <w:rsid w:val="002F0D15"/>
    <w:rsid w:val="002F136C"/>
    <w:rsid w:val="002F13F5"/>
    <w:rsid w:val="002F1F6A"/>
    <w:rsid w:val="002F2AFD"/>
    <w:rsid w:val="002F2E10"/>
    <w:rsid w:val="002F30F6"/>
    <w:rsid w:val="002F34ED"/>
    <w:rsid w:val="002F553A"/>
    <w:rsid w:val="002F5D0E"/>
    <w:rsid w:val="002F6223"/>
    <w:rsid w:val="002F6E4A"/>
    <w:rsid w:val="002F7036"/>
    <w:rsid w:val="002F7547"/>
    <w:rsid w:val="002F7A0D"/>
    <w:rsid w:val="002F7DF7"/>
    <w:rsid w:val="003001E0"/>
    <w:rsid w:val="00300A1C"/>
    <w:rsid w:val="00300CB8"/>
    <w:rsid w:val="00300E38"/>
    <w:rsid w:val="0030101A"/>
    <w:rsid w:val="003012D1"/>
    <w:rsid w:val="00301309"/>
    <w:rsid w:val="0030150A"/>
    <w:rsid w:val="0030175E"/>
    <w:rsid w:val="00302674"/>
    <w:rsid w:val="0030358B"/>
    <w:rsid w:val="00304B0A"/>
    <w:rsid w:val="003051BE"/>
    <w:rsid w:val="00306B46"/>
    <w:rsid w:val="00306D8B"/>
    <w:rsid w:val="00306E32"/>
    <w:rsid w:val="00307214"/>
    <w:rsid w:val="003073DC"/>
    <w:rsid w:val="003075F3"/>
    <w:rsid w:val="00307B33"/>
    <w:rsid w:val="00307B3B"/>
    <w:rsid w:val="00310798"/>
    <w:rsid w:val="00311299"/>
    <w:rsid w:val="00311A40"/>
    <w:rsid w:val="00311B8C"/>
    <w:rsid w:val="00311D72"/>
    <w:rsid w:val="0031201C"/>
    <w:rsid w:val="003121DD"/>
    <w:rsid w:val="0031273B"/>
    <w:rsid w:val="0031314B"/>
    <w:rsid w:val="003131DB"/>
    <w:rsid w:val="003136E3"/>
    <w:rsid w:val="00313CCE"/>
    <w:rsid w:val="003145CC"/>
    <w:rsid w:val="00314AB1"/>
    <w:rsid w:val="00316271"/>
    <w:rsid w:val="003171DB"/>
    <w:rsid w:val="00317C68"/>
    <w:rsid w:val="00320312"/>
    <w:rsid w:val="00320952"/>
    <w:rsid w:val="00320F64"/>
    <w:rsid w:val="00321317"/>
    <w:rsid w:val="0032187C"/>
    <w:rsid w:val="00321CED"/>
    <w:rsid w:val="00321F9C"/>
    <w:rsid w:val="00322C9B"/>
    <w:rsid w:val="003238C5"/>
    <w:rsid w:val="00324CDD"/>
    <w:rsid w:val="00324D95"/>
    <w:rsid w:val="00324FC7"/>
    <w:rsid w:val="00325FB3"/>
    <w:rsid w:val="0032605D"/>
    <w:rsid w:val="003265BB"/>
    <w:rsid w:val="00326C4C"/>
    <w:rsid w:val="00326F1A"/>
    <w:rsid w:val="0032720A"/>
    <w:rsid w:val="003272BB"/>
    <w:rsid w:val="00327890"/>
    <w:rsid w:val="00327B7C"/>
    <w:rsid w:val="00327E27"/>
    <w:rsid w:val="0033034D"/>
    <w:rsid w:val="0033038F"/>
    <w:rsid w:val="003306C8"/>
    <w:rsid w:val="00330C90"/>
    <w:rsid w:val="003319ED"/>
    <w:rsid w:val="00331A26"/>
    <w:rsid w:val="00331BE1"/>
    <w:rsid w:val="00331E62"/>
    <w:rsid w:val="00332F51"/>
    <w:rsid w:val="003334EF"/>
    <w:rsid w:val="00333550"/>
    <w:rsid w:val="00333626"/>
    <w:rsid w:val="00333AC5"/>
    <w:rsid w:val="00335227"/>
    <w:rsid w:val="00335615"/>
    <w:rsid w:val="0033618E"/>
    <w:rsid w:val="0033693D"/>
    <w:rsid w:val="003377FB"/>
    <w:rsid w:val="00337C06"/>
    <w:rsid w:val="00337EA2"/>
    <w:rsid w:val="00341200"/>
    <w:rsid w:val="0034196E"/>
    <w:rsid w:val="00341E58"/>
    <w:rsid w:val="00341FCE"/>
    <w:rsid w:val="00342247"/>
    <w:rsid w:val="00343296"/>
    <w:rsid w:val="00343EC4"/>
    <w:rsid w:val="00344B20"/>
    <w:rsid w:val="00345A6E"/>
    <w:rsid w:val="00346801"/>
    <w:rsid w:val="00346A96"/>
    <w:rsid w:val="003476CC"/>
    <w:rsid w:val="00347E39"/>
    <w:rsid w:val="00350492"/>
    <w:rsid w:val="0035049B"/>
    <w:rsid w:val="00350666"/>
    <w:rsid w:val="003507CB"/>
    <w:rsid w:val="00350810"/>
    <w:rsid w:val="00350814"/>
    <w:rsid w:val="00350A41"/>
    <w:rsid w:val="003510E5"/>
    <w:rsid w:val="003511EF"/>
    <w:rsid w:val="0035206A"/>
    <w:rsid w:val="00352146"/>
    <w:rsid w:val="00352815"/>
    <w:rsid w:val="00352A95"/>
    <w:rsid w:val="00352DE8"/>
    <w:rsid w:val="00353632"/>
    <w:rsid w:val="0035369F"/>
    <w:rsid w:val="00354796"/>
    <w:rsid w:val="0035527C"/>
    <w:rsid w:val="003559EB"/>
    <w:rsid w:val="00355A7E"/>
    <w:rsid w:val="003567AE"/>
    <w:rsid w:val="00357834"/>
    <w:rsid w:val="003578E4"/>
    <w:rsid w:val="003601DA"/>
    <w:rsid w:val="003602C5"/>
    <w:rsid w:val="00360491"/>
    <w:rsid w:val="00360DB9"/>
    <w:rsid w:val="00361583"/>
    <w:rsid w:val="00361D35"/>
    <w:rsid w:val="00361E19"/>
    <w:rsid w:val="00361F53"/>
    <w:rsid w:val="003624EF"/>
    <w:rsid w:val="003629D6"/>
    <w:rsid w:val="00362D8E"/>
    <w:rsid w:val="00362FCD"/>
    <w:rsid w:val="00363009"/>
    <w:rsid w:val="003636B4"/>
    <w:rsid w:val="00363EE7"/>
    <w:rsid w:val="00364145"/>
    <w:rsid w:val="00364698"/>
    <w:rsid w:val="00364D7D"/>
    <w:rsid w:val="003654C2"/>
    <w:rsid w:val="00366987"/>
    <w:rsid w:val="00366C8E"/>
    <w:rsid w:val="00367E14"/>
    <w:rsid w:val="0037009D"/>
    <w:rsid w:val="0037061C"/>
    <w:rsid w:val="003714C6"/>
    <w:rsid w:val="003716D1"/>
    <w:rsid w:val="00371DA8"/>
    <w:rsid w:val="00372203"/>
    <w:rsid w:val="00372893"/>
    <w:rsid w:val="00372E38"/>
    <w:rsid w:val="0037312A"/>
    <w:rsid w:val="00373B2E"/>
    <w:rsid w:val="00374232"/>
    <w:rsid w:val="00375711"/>
    <w:rsid w:val="00376AC8"/>
    <w:rsid w:val="00377083"/>
    <w:rsid w:val="00377656"/>
    <w:rsid w:val="00380400"/>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700"/>
    <w:rsid w:val="00386A18"/>
    <w:rsid w:val="0038720A"/>
    <w:rsid w:val="0038737F"/>
    <w:rsid w:val="00387416"/>
    <w:rsid w:val="00390552"/>
    <w:rsid w:val="00392049"/>
    <w:rsid w:val="0039299D"/>
    <w:rsid w:val="00393B0F"/>
    <w:rsid w:val="00394952"/>
    <w:rsid w:val="00397FD4"/>
    <w:rsid w:val="003A01DA"/>
    <w:rsid w:val="003A11D7"/>
    <w:rsid w:val="003A1643"/>
    <w:rsid w:val="003A1827"/>
    <w:rsid w:val="003A1B61"/>
    <w:rsid w:val="003A1C2A"/>
    <w:rsid w:val="003A2433"/>
    <w:rsid w:val="003A2CBA"/>
    <w:rsid w:val="003A3469"/>
    <w:rsid w:val="003A48A5"/>
    <w:rsid w:val="003A4954"/>
    <w:rsid w:val="003A4ED9"/>
    <w:rsid w:val="003A5A23"/>
    <w:rsid w:val="003A5BA3"/>
    <w:rsid w:val="003A62AB"/>
    <w:rsid w:val="003A660E"/>
    <w:rsid w:val="003A66F1"/>
    <w:rsid w:val="003A7251"/>
    <w:rsid w:val="003A76A5"/>
    <w:rsid w:val="003A7753"/>
    <w:rsid w:val="003A7795"/>
    <w:rsid w:val="003A7D3D"/>
    <w:rsid w:val="003A7F52"/>
    <w:rsid w:val="003B027B"/>
    <w:rsid w:val="003B0636"/>
    <w:rsid w:val="003B118F"/>
    <w:rsid w:val="003B1232"/>
    <w:rsid w:val="003B23BD"/>
    <w:rsid w:val="003B2EEE"/>
    <w:rsid w:val="003B360D"/>
    <w:rsid w:val="003B4142"/>
    <w:rsid w:val="003B4726"/>
    <w:rsid w:val="003B4C9D"/>
    <w:rsid w:val="003B50F8"/>
    <w:rsid w:val="003B5488"/>
    <w:rsid w:val="003B582B"/>
    <w:rsid w:val="003B58C4"/>
    <w:rsid w:val="003B601B"/>
    <w:rsid w:val="003B6360"/>
    <w:rsid w:val="003B6701"/>
    <w:rsid w:val="003B7122"/>
    <w:rsid w:val="003C043F"/>
    <w:rsid w:val="003C192A"/>
    <w:rsid w:val="003C3B53"/>
    <w:rsid w:val="003C3FEC"/>
    <w:rsid w:val="003C5918"/>
    <w:rsid w:val="003C638B"/>
    <w:rsid w:val="003C67AB"/>
    <w:rsid w:val="003C6EBD"/>
    <w:rsid w:val="003C7AE1"/>
    <w:rsid w:val="003D18D5"/>
    <w:rsid w:val="003D20F8"/>
    <w:rsid w:val="003D23A8"/>
    <w:rsid w:val="003D2542"/>
    <w:rsid w:val="003D2EA1"/>
    <w:rsid w:val="003D3044"/>
    <w:rsid w:val="003D35B0"/>
    <w:rsid w:val="003D36C0"/>
    <w:rsid w:val="003D3A25"/>
    <w:rsid w:val="003D3B0B"/>
    <w:rsid w:val="003D427A"/>
    <w:rsid w:val="003D49A6"/>
    <w:rsid w:val="003D4A5E"/>
    <w:rsid w:val="003D4C0F"/>
    <w:rsid w:val="003D52F7"/>
    <w:rsid w:val="003D5B1D"/>
    <w:rsid w:val="003D7C23"/>
    <w:rsid w:val="003D7DB8"/>
    <w:rsid w:val="003E0057"/>
    <w:rsid w:val="003E04A3"/>
    <w:rsid w:val="003E067A"/>
    <w:rsid w:val="003E114B"/>
    <w:rsid w:val="003E2FC0"/>
    <w:rsid w:val="003E33A1"/>
    <w:rsid w:val="003E39E6"/>
    <w:rsid w:val="003E3B7B"/>
    <w:rsid w:val="003E4784"/>
    <w:rsid w:val="003E4C0D"/>
    <w:rsid w:val="003E5E0D"/>
    <w:rsid w:val="003E6C5A"/>
    <w:rsid w:val="003E6F4C"/>
    <w:rsid w:val="003E793B"/>
    <w:rsid w:val="003E7E3E"/>
    <w:rsid w:val="003F21D0"/>
    <w:rsid w:val="003F26A0"/>
    <w:rsid w:val="003F3254"/>
    <w:rsid w:val="003F32AC"/>
    <w:rsid w:val="003F33A5"/>
    <w:rsid w:val="003F33BB"/>
    <w:rsid w:val="003F38BE"/>
    <w:rsid w:val="003F3ADE"/>
    <w:rsid w:val="003F45FB"/>
    <w:rsid w:val="003F54F4"/>
    <w:rsid w:val="003F6041"/>
    <w:rsid w:val="003F62E1"/>
    <w:rsid w:val="003F697E"/>
    <w:rsid w:val="003F71CE"/>
    <w:rsid w:val="003F7668"/>
    <w:rsid w:val="003F776D"/>
    <w:rsid w:val="003F7A6C"/>
    <w:rsid w:val="003F7FE0"/>
    <w:rsid w:val="00401433"/>
    <w:rsid w:val="0040176C"/>
    <w:rsid w:val="00401B9A"/>
    <w:rsid w:val="0040249A"/>
    <w:rsid w:val="004025D4"/>
    <w:rsid w:val="00403631"/>
    <w:rsid w:val="00403C99"/>
    <w:rsid w:val="00403D95"/>
    <w:rsid w:val="004044A8"/>
    <w:rsid w:val="004048A8"/>
    <w:rsid w:val="0040504B"/>
    <w:rsid w:val="004051B7"/>
    <w:rsid w:val="004052EC"/>
    <w:rsid w:val="004056FA"/>
    <w:rsid w:val="004058D7"/>
    <w:rsid w:val="00405E82"/>
    <w:rsid w:val="004063A6"/>
    <w:rsid w:val="004064D9"/>
    <w:rsid w:val="0040751B"/>
    <w:rsid w:val="0040760A"/>
    <w:rsid w:val="00407E72"/>
    <w:rsid w:val="004108B6"/>
    <w:rsid w:val="0041164F"/>
    <w:rsid w:val="004127EA"/>
    <w:rsid w:val="004127ED"/>
    <w:rsid w:val="004130E3"/>
    <w:rsid w:val="00413150"/>
    <w:rsid w:val="00413697"/>
    <w:rsid w:val="004146E1"/>
    <w:rsid w:val="004147E3"/>
    <w:rsid w:val="00414E81"/>
    <w:rsid w:val="00415A06"/>
    <w:rsid w:val="004164BC"/>
    <w:rsid w:val="00416527"/>
    <w:rsid w:val="004168B3"/>
    <w:rsid w:val="00416C54"/>
    <w:rsid w:val="00417E3E"/>
    <w:rsid w:val="00417F9E"/>
    <w:rsid w:val="0042009D"/>
    <w:rsid w:val="004200A9"/>
    <w:rsid w:val="00420664"/>
    <w:rsid w:val="00420794"/>
    <w:rsid w:val="00421481"/>
    <w:rsid w:val="00421E15"/>
    <w:rsid w:val="00423B19"/>
    <w:rsid w:val="00423FD7"/>
    <w:rsid w:val="004240BB"/>
    <w:rsid w:val="00424729"/>
    <w:rsid w:val="00424A33"/>
    <w:rsid w:val="00424B86"/>
    <w:rsid w:val="00425408"/>
    <w:rsid w:val="00425690"/>
    <w:rsid w:val="00425AA9"/>
    <w:rsid w:val="004263F9"/>
    <w:rsid w:val="004268E7"/>
    <w:rsid w:val="00426D6B"/>
    <w:rsid w:val="0042768E"/>
    <w:rsid w:val="00427D9F"/>
    <w:rsid w:val="0043026E"/>
    <w:rsid w:val="00430E1F"/>
    <w:rsid w:val="00430FAE"/>
    <w:rsid w:val="00434EE7"/>
    <w:rsid w:val="004355BB"/>
    <w:rsid w:val="0043585E"/>
    <w:rsid w:val="00436381"/>
    <w:rsid w:val="00436724"/>
    <w:rsid w:val="00437554"/>
    <w:rsid w:val="004405F0"/>
    <w:rsid w:val="00440666"/>
    <w:rsid w:val="0044075D"/>
    <w:rsid w:val="004408E2"/>
    <w:rsid w:val="00440B92"/>
    <w:rsid w:val="004413B8"/>
    <w:rsid w:val="0044185C"/>
    <w:rsid w:val="00441A8C"/>
    <w:rsid w:val="00441CC7"/>
    <w:rsid w:val="00441FAC"/>
    <w:rsid w:val="004422A0"/>
    <w:rsid w:val="0044251A"/>
    <w:rsid w:val="00443958"/>
    <w:rsid w:val="00443A10"/>
    <w:rsid w:val="00443FC4"/>
    <w:rsid w:val="004447D5"/>
    <w:rsid w:val="0044483A"/>
    <w:rsid w:val="00444A84"/>
    <w:rsid w:val="00445E3C"/>
    <w:rsid w:val="00446469"/>
    <w:rsid w:val="00446561"/>
    <w:rsid w:val="00446CD7"/>
    <w:rsid w:val="00447AC8"/>
    <w:rsid w:val="00451322"/>
    <w:rsid w:val="00451913"/>
    <w:rsid w:val="00451CB3"/>
    <w:rsid w:val="00452052"/>
    <w:rsid w:val="0045214C"/>
    <w:rsid w:val="00452251"/>
    <w:rsid w:val="00452FE5"/>
    <w:rsid w:val="00453273"/>
    <w:rsid w:val="004534C6"/>
    <w:rsid w:val="00453B05"/>
    <w:rsid w:val="0045448F"/>
    <w:rsid w:val="004546CB"/>
    <w:rsid w:val="00454FCE"/>
    <w:rsid w:val="00455586"/>
    <w:rsid w:val="00455F13"/>
    <w:rsid w:val="00456B6C"/>
    <w:rsid w:val="00456CCE"/>
    <w:rsid w:val="00457642"/>
    <w:rsid w:val="004603B4"/>
    <w:rsid w:val="00460ED4"/>
    <w:rsid w:val="00461E2C"/>
    <w:rsid w:val="004635DB"/>
    <w:rsid w:val="00464331"/>
    <w:rsid w:val="004648B6"/>
    <w:rsid w:val="004659C4"/>
    <w:rsid w:val="00465DFF"/>
    <w:rsid w:val="004665FA"/>
    <w:rsid w:val="00467CCA"/>
    <w:rsid w:val="00471DF0"/>
    <w:rsid w:val="004727EC"/>
    <w:rsid w:val="00472AC0"/>
    <w:rsid w:val="004730C3"/>
    <w:rsid w:val="004731E6"/>
    <w:rsid w:val="004749BF"/>
    <w:rsid w:val="0047609B"/>
    <w:rsid w:val="00477600"/>
    <w:rsid w:val="0047787D"/>
    <w:rsid w:val="00477A39"/>
    <w:rsid w:val="00477AA5"/>
    <w:rsid w:val="00480199"/>
    <w:rsid w:val="00480683"/>
    <w:rsid w:val="00480F98"/>
    <w:rsid w:val="0048169C"/>
    <w:rsid w:val="004818FD"/>
    <w:rsid w:val="00482528"/>
    <w:rsid w:val="00482726"/>
    <w:rsid w:val="004827FE"/>
    <w:rsid w:val="00483C9E"/>
    <w:rsid w:val="00483F04"/>
    <w:rsid w:val="004852C3"/>
    <w:rsid w:val="00485AC8"/>
    <w:rsid w:val="00485E8D"/>
    <w:rsid w:val="00485EC6"/>
    <w:rsid w:val="004861FD"/>
    <w:rsid w:val="00486E28"/>
    <w:rsid w:val="00490890"/>
    <w:rsid w:val="004921C0"/>
    <w:rsid w:val="004934BE"/>
    <w:rsid w:val="004948FC"/>
    <w:rsid w:val="004951FD"/>
    <w:rsid w:val="00495417"/>
    <w:rsid w:val="00495FC4"/>
    <w:rsid w:val="00497DF0"/>
    <w:rsid w:val="00497E72"/>
    <w:rsid w:val="004A02F9"/>
    <w:rsid w:val="004A06B3"/>
    <w:rsid w:val="004A09EA"/>
    <w:rsid w:val="004A0DBF"/>
    <w:rsid w:val="004A1D69"/>
    <w:rsid w:val="004A2B9E"/>
    <w:rsid w:val="004A30C7"/>
    <w:rsid w:val="004A4229"/>
    <w:rsid w:val="004A43C5"/>
    <w:rsid w:val="004A4B4D"/>
    <w:rsid w:val="004A4C96"/>
    <w:rsid w:val="004A4D03"/>
    <w:rsid w:val="004A6EF9"/>
    <w:rsid w:val="004A70F9"/>
    <w:rsid w:val="004A72F9"/>
    <w:rsid w:val="004A7A1A"/>
    <w:rsid w:val="004A7C16"/>
    <w:rsid w:val="004B0261"/>
    <w:rsid w:val="004B0E6D"/>
    <w:rsid w:val="004B1793"/>
    <w:rsid w:val="004B1848"/>
    <w:rsid w:val="004B1C7C"/>
    <w:rsid w:val="004B1CEF"/>
    <w:rsid w:val="004B23DC"/>
    <w:rsid w:val="004B2BA8"/>
    <w:rsid w:val="004B483C"/>
    <w:rsid w:val="004B4CE4"/>
    <w:rsid w:val="004B586D"/>
    <w:rsid w:val="004B7761"/>
    <w:rsid w:val="004B7B75"/>
    <w:rsid w:val="004C0005"/>
    <w:rsid w:val="004C040E"/>
    <w:rsid w:val="004C0ABD"/>
    <w:rsid w:val="004C0B3F"/>
    <w:rsid w:val="004C14EC"/>
    <w:rsid w:val="004C1617"/>
    <w:rsid w:val="004C28BE"/>
    <w:rsid w:val="004C3F68"/>
    <w:rsid w:val="004C4C0A"/>
    <w:rsid w:val="004C4DBE"/>
    <w:rsid w:val="004C594C"/>
    <w:rsid w:val="004C5E0C"/>
    <w:rsid w:val="004C5F51"/>
    <w:rsid w:val="004C5F61"/>
    <w:rsid w:val="004C6199"/>
    <w:rsid w:val="004C6A9A"/>
    <w:rsid w:val="004C6C0B"/>
    <w:rsid w:val="004C70E4"/>
    <w:rsid w:val="004C77A7"/>
    <w:rsid w:val="004D06E2"/>
    <w:rsid w:val="004D11AC"/>
    <w:rsid w:val="004D1C0D"/>
    <w:rsid w:val="004D1FFB"/>
    <w:rsid w:val="004D2368"/>
    <w:rsid w:val="004D2CA2"/>
    <w:rsid w:val="004D2D98"/>
    <w:rsid w:val="004D3086"/>
    <w:rsid w:val="004D3470"/>
    <w:rsid w:val="004D43E9"/>
    <w:rsid w:val="004D45DB"/>
    <w:rsid w:val="004D5ECC"/>
    <w:rsid w:val="004D65F2"/>
    <w:rsid w:val="004D6C46"/>
    <w:rsid w:val="004D6FC5"/>
    <w:rsid w:val="004E0B90"/>
    <w:rsid w:val="004E1465"/>
    <w:rsid w:val="004E19CE"/>
    <w:rsid w:val="004E1CDF"/>
    <w:rsid w:val="004E258E"/>
    <w:rsid w:val="004E3469"/>
    <w:rsid w:val="004E3E7E"/>
    <w:rsid w:val="004E3F39"/>
    <w:rsid w:val="004E41E8"/>
    <w:rsid w:val="004E484A"/>
    <w:rsid w:val="004E54A0"/>
    <w:rsid w:val="004E58AD"/>
    <w:rsid w:val="004E59B3"/>
    <w:rsid w:val="004E6849"/>
    <w:rsid w:val="004E6A77"/>
    <w:rsid w:val="004E6B3B"/>
    <w:rsid w:val="004E7FC4"/>
    <w:rsid w:val="004F04E7"/>
    <w:rsid w:val="004F1810"/>
    <w:rsid w:val="004F38F1"/>
    <w:rsid w:val="004F40EC"/>
    <w:rsid w:val="004F4616"/>
    <w:rsid w:val="004F490B"/>
    <w:rsid w:val="004F679C"/>
    <w:rsid w:val="004F6953"/>
    <w:rsid w:val="004F69A3"/>
    <w:rsid w:val="004F7A4B"/>
    <w:rsid w:val="0050066F"/>
    <w:rsid w:val="00500936"/>
    <w:rsid w:val="00501A81"/>
    <w:rsid w:val="0050218B"/>
    <w:rsid w:val="0050235D"/>
    <w:rsid w:val="005046A8"/>
    <w:rsid w:val="00504752"/>
    <w:rsid w:val="00504776"/>
    <w:rsid w:val="00504B0E"/>
    <w:rsid w:val="00504BAB"/>
    <w:rsid w:val="00505476"/>
    <w:rsid w:val="005056C3"/>
    <w:rsid w:val="00505813"/>
    <w:rsid w:val="00505DA5"/>
    <w:rsid w:val="00507083"/>
    <w:rsid w:val="00507196"/>
    <w:rsid w:val="0050737D"/>
    <w:rsid w:val="005103CF"/>
    <w:rsid w:val="00510543"/>
    <w:rsid w:val="00511DA2"/>
    <w:rsid w:val="00511E30"/>
    <w:rsid w:val="0051263A"/>
    <w:rsid w:val="005129A7"/>
    <w:rsid w:val="005136DB"/>
    <w:rsid w:val="00513D51"/>
    <w:rsid w:val="005157B6"/>
    <w:rsid w:val="005178AA"/>
    <w:rsid w:val="005202A4"/>
    <w:rsid w:val="00520CD6"/>
    <w:rsid w:val="0052152E"/>
    <w:rsid w:val="00521AFB"/>
    <w:rsid w:val="00521FDE"/>
    <w:rsid w:val="0052228D"/>
    <w:rsid w:val="005228F2"/>
    <w:rsid w:val="00522C46"/>
    <w:rsid w:val="0052440A"/>
    <w:rsid w:val="00524648"/>
    <w:rsid w:val="0052512C"/>
    <w:rsid w:val="00525F4E"/>
    <w:rsid w:val="00526558"/>
    <w:rsid w:val="0052673F"/>
    <w:rsid w:val="00526ADC"/>
    <w:rsid w:val="00527386"/>
    <w:rsid w:val="00527D8B"/>
    <w:rsid w:val="00530191"/>
    <w:rsid w:val="0053074C"/>
    <w:rsid w:val="00530D51"/>
    <w:rsid w:val="00530E50"/>
    <w:rsid w:val="00531151"/>
    <w:rsid w:val="00531B2C"/>
    <w:rsid w:val="00531D9C"/>
    <w:rsid w:val="0053295B"/>
    <w:rsid w:val="00532999"/>
    <w:rsid w:val="005331AC"/>
    <w:rsid w:val="00533A5E"/>
    <w:rsid w:val="00533F42"/>
    <w:rsid w:val="005346E8"/>
    <w:rsid w:val="00535382"/>
    <w:rsid w:val="00535B2F"/>
    <w:rsid w:val="00536750"/>
    <w:rsid w:val="00536A87"/>
    <w:rsid w:val="00536C22"/>
    <w:rsid w:val="00536DBD"/>
    <w:rsid w:val="00537840"/>
    <w:rsid w:val="00537F98"/>
    <w:rsid w:val="0054012B"/>
    <w:rsid w:val="0054141B"/>
    <w:rsid w:val="005419A6"/>
    <w:rsid w:val="00542609"/>
    <w:rsid w:val="00542D4C"/>
    <w:rsid w:val="005439AC"/>
    <w:rsid w:val="00543CE6"/>
    <w:rsid w:val="005443A4"/>
    <w:rsid w:val="0054489A"/>
    <w:rsid w:val="00544A95"/>
    <w:rsid w:val="0054506B"/>
    <w:rsid w:val="00545DE1"/>
    <w:rsid w:val="00545EC1"/>
    <w:rsid w:val="00546CA8"/>
    <w:rsid w:val="00547904"/>
    <w:rsid w:val="00547C08"/>
    <w:rsid w:val="00550079"/>
    <w:rsid w:val="005503B2"/>
    <w:rsid w:val="00551F12"/>
    <w:rsid w:val="00552136"/>
    <w:rsid w:val="00552488"/>
    <w:rsid w:val="0055290A"/>
    <w:rsid w:val="00552B51"/>
    <w:rsid w:val="00552C18"/>
    <w:rsid w:val="005531DA"/>
    <w:rsid w:val="005537E7"/>
    <w:rsid w:val="00554532"/>
    <w:rsid w:val="00554C61"/>
    <w:rsid w:val="00554F39"/>
    <w:rsid w:val="0055525A"/>
    <w:rsid w:val="00555EC2"/>
    <w:rsid w:val="0055608B"/>
    <w:rsid w:val="005566F1"/>
    <w:rsid w:val="00556B99"/>
    <w:rsid w:val="00557105"/>
    <w:rsid w:val="005578DC"/>
    <w:rsid w:val="0056027B"/>
    <w:rsid w:val="00560850"/>
    <w:rsid w:val="00560B40"/>
    <w:rsid w:val="00560DF7"/>
    <w:rsid w:val="005614B4"/>
    <w:rsid w:val="0056459D"/>
    <w:rsid w:val="00565030"/>
    <w:rsid w:val="00565151"/>
    <w:rsid w:val="0056572B"/>
    <w:rsid w:val="00566240"/>
    <w:rsid w:val="00566611"/>
    <w:rsid w:val="0056664F"/>
    <w:rsid w:val="0056696A"/>
    <w:rsid w:val="00566A40"/>
    <w:rsid w:val="005712CE"/>
    <w:rsid w:val="0057236D"/>
    <w:rsid w:val="0057338C"/>
    <w:rsid w:val="0057415D"/>
    <w:rsid w:val="00574ED6"/>
    <w:rsid w:val="005758A3"/>
    <w:rsid w:val="00575DDC"/>
    <w:rsid w:val="00576240"/>
    <w:rsid w:val="005768C1"/>
    <w:rsid w:val="00577F5B"/>
    <w:rsid w:val="005801F9"/>
    <w:rsid w:val="00580221"/>
    <w:rsid w:val="0058051F"/>
    <w:rsid w:val="00580E3C"/>
    <w:rsid w:val="00581331"/>
    <w:rsid w:val="005831BD"/>
    <w:rsid w:val="00583281"/>
    <w:rsid w:val="005832DF"/>
    <w:rsid w:val="00585F0B"/>
    <w:rsid w:val="005861B1"/>
    <w:rsid w:val="005873E4"/>
    <w:rsid w:val="005876B2"/>
    <w:rsid w:val="00587FC4"/>
    <w:rsid w:val="005907C1"/>
    <w:rsid w:val="0059183C"/>
    <w:rsid w:val="00591945"/>
    <w:rsid w:val="00592627"/>
    <w:rsid w:val="00592891"/>
    <w:rsid w:val="00592D75"/>
    <w:rsid w:val="0059319E"/>
    <w:rsid w:val="0059384F"/>
    <w:rsid w:val="00593AC1"/>
    <w:rsid w:val="00593B53"/>
    <w:rsid w:val="00593FB4"/>
    <w:rsid w:val="005946F7"/>
    <w:rsid w:val="00594AA4"/>
    <w:rsid w:val="00594ED6"/>
    <w:rsid w:val="00596136"/>
    <w:rsid w:val="0059654D"/>
    <w:rsid w:val="005966F2"/>
    <w:rsid w:val="00597E8F"/>
    <w:rsid w:val="005A08E7"/>
    <w:rsid w:val="005A2224"/>
    <w:rsid w:val="005A32FF"/>
    <w:rsid w:val="005A5106"/>
    <w:rsid w:val="005A53A7"/>
    <w:rsid w:val="005A5D5D"/>
    <w:rsid w:val="005A648C"/>
    <w:rsid w:val="005A7155"/>
    <w:rsid w:val="005A7443"/>
    <w:rsid w:val="005A77D0"/>
    <w:rsid w:val="005A7C54"/>
    <w:rsid w:val="005B04C9"/>
    <w:rsid w:val="005B1820"/>
    <w:rsid w:val="005B1841"/>
    <w:rsid w:val="005B1EAC"/>
    <w:rsid w:val="005B2095"/>
    <w:rsid w:val="005B2883"/>
    <w:rsid w:val="005B33DA"/>
    <w:rsid w:val="005B3CD5"/>
    <w:rsid w:val="005B5C9F"/>
    <w:rsid w:val="005B5D67"/>
    <w:rsid w:val="005B6B50"/>
    <w:rsid w:val="005B7965"/>
    <w:rsid w:val="005B7A3C"/>
    <w:rsid w:val="005C0141"/>
    <w:rsid w:val="005C037A"/>
    <w:rsid w:val="005C119B"/>
    <w:rsid w:val="005C1221"/>
    <w:rsid w:val="005C130A"/>
    <w:rsid w:val="005C1729"/>
    <w:rsid w:val="005C1C7D"/>
    <w:rsid w:val="005C2298"/>
    <w:rsid w:val="005C3DBC"/>
    <w:rsid w:val="005C4CCF"/>
    <w:rsid w:val="005C4FEB"/>
    <w:rsid w:val="005C5347"/>
    <w:rsid w:val="005C5B9C"/>
    <w:rsid w:val="005C6B4F"/>
    <w:rsid w:val="005C75A7"/>
    <w:rsid w:val="005C7D5A"/>
    <w:rsid w:val="005D01A7"/>
    <w:rsid w:val="005D0405"/>
    <w:rsid w:val="005D05AD"/>
    <w:rsid w:val="005D248C"/>
    <w:rsid w:val="005D2512"/>
    <w:rsid w:val="005D25E0"/>
    <w:rsid w:val="005D2875"/>
    <w:rsid w:val="005D2A93"/>
    <w:rsid w:val="005D2C89"/>
    <w:rsid w:val="005D3780"/>
    <w:rsid w:val="005D39C6"/>
    <w:rsid w:val="005D41C5"/>
    <w:rsid w:val="005D46EF"/>
    <w:rsid w:val="005D4EBA"/>
    <w:rsid w:val="005D61A0"/>
    <w:rsid w:val="005D63EB"/>
    <w:rsid w:val="005D6E6B"/>
    <w:rsid w:val="005E0130"/>
    <w:rsid w:val="005E1345"/>
    <w:rsid w:val="005E1A6B"/>
    <w:rsid w:val="005E1D5F"/>
    <w:rsid w:val="005E3158"/>
    <w:rsid w:val="005E36C8"/>
    <w:rsid w:val="005E3703"/>
    <w:rsid w:val="005E3973"/>
    <w:rsid w:val="005E411C"/>
    <w:rsid w:val="005E484A"/>
    <w:rsid w:val="005E6170"/>
    <w:rsid w:val="005E63A3"/>
    <w:rsid w:val="005E698F"/>
    <w:rsid w:val="005E6F61"/>
    <w:rsid w:val="005F04E3"/>
    <w:rsid w:val="005F06AB"/>
    <w:rsid w:val="005F0756"/>
    <w:rsid w:val="005F0D9D"/>
    <w:rsid w:val="005F1FA3"/>
    <w:rsid w:val="005F283A"/>
    <w:rsid w:val="005F2C2B"/>
    <w:rsid w:val="005F2C99"/>
    <w:rsid w:val="005F366E"/>
    <w:rsid w:val="005F3F6F"/>
    <w:rsid w:val="005F3FE2"/>
    <w:rsid w:val="005F4764"/>
    <w:rsid w:val="005F4884"/>
    <w:rsid w:val="005F52D5"/>
    <w:rsid w:val="005F58FF"/>
    <w:rsid w:val="005F6D85"/>
    <w:rsid w:val="005F6EAE"/>
    <w:rsid w:val="005F7D55"/>
    <w:rsid w:val="006004FA"/>
    <w:rsid w:val="00600BCA"/>
    <w:rsid w:val="006010D3"/>
    <w:rsid w:val="00601124"/>
    <w:rsid w:val="00601DB9"/>
    <w:rsid w:val="0060280F"/>
    <w:rsid w:val="00603503"/>
    <w:rsid w:val="00603A4F"/>
    <w:rsid w:val="00603A7A"/>
    <w:rsid w:val="00603FAA"/>
    <w:rsid w:val="006052FF"/>
    <w:rsid w:val="00606760"/>
    <w:rsid w:val="00606DF0"/>
    <w:rsid w:val="0060713B"/>
    <w:rsid w:val="0060770B"/>
    <w:rsid w:val="00607835"/>
    <w:rsid w:val="0061254F"/>
    <w:rsid w:val="00613480"/>
    <w:rsid w:val="0061371E"/>
    <w:rsid w:val="006140A5"/>
    <w:rsid w:val="0061453C"/>
    <w:rsid w:val="0061480E"/>
    <w:rsid w:val="00614ACA"/>
    <w:rsid w:val="0061593E"/>
    <w:rsid w:val="00615DCC"/>
    <w:rsid w:val="0061664D"/>
    <w:rsid w:val="00616A0E"/>
    <w:rsid w:val="00616B56"/>
    <w:rsid w:val="00616CEE"/>
    <w:rsid w:val="00617698"/>
    <w:rsid w:val="0061796B"/>
    <w:rsid w:val="00621220"/>
    <w:rsid w:val="0062137A"/>
    <w:rsid w:val="006215CD"/>
    <w:rsid w:val="0062192C"/>
    <w:rsid w:val="00622041"/>
    <w:rsid w:val="0062264C"/>
    <w:rsid w:val="0062269F"/>
    <w:rsid w:val="00623614"/>
    <w:rsid w:val="0062370E"/>
    <w:rsid w:val="00623D3B"/>
    <w:rsid w:val="00623FEE"/>
    <w:rsid w:val="00624531"/>
    <w:rsid w:val="0062468C"/>
    <w:rsid w:val="00624800"/>
    <w:rsid w:val="00625CC8"/>
    <w:rsid w:val="00626306"/>
    <w:rsid w:val="006263DA"/>
    <w:rsid w:val="006265F0"/>
    <w:rsid w:val="00626C75"/>
    <w:rsid w:val="00627B12"/>
    <w:rsid w:val="00630AD8"/>
    <w:rsid w:val="00630C9C"/>
    <w:rsid w:val="006330BD"/>
    <w:rsid w:val="006333A6"/>
    <w:rsid w:val="006337BC"/>
    <w:rsid w:val="00633C3F"/>
    <w:rsid w:val="00633F36"/>
    <w:rsid w:val="0063472B"/>
    <w:rsid w:val="006348D3"/>
    <w:rsid w:val="006348DA"/>
    <w:rsid w:val="00635A64"/>
    <w:rsid w:val="00635D1C"/>
    <w:rsid w:val="00635D54"/>
    <w:rsid w:val="00635E67"/>
    <w:rsid w:val="006362B6"/>
    <w:rsid w:val="006369F4"/>
    <w:rsid w:val="00636F3A"/>
    <w:rsid w:val="00637819"/>
    <w:rsid w:val="00637968"/>
    <w:rsid w:val="00637F45"/>
    <w:rsid w:val="00640362"/>
    <w:rsid w:val="006403AF"/>
    <w:rsid w:val="00640421"/>
    <w:rsid w:val="006404CF"/>
    <w:rsid w:val="0064107C"/>
    <w:rsid w:val="0064160C"/>
    <w:rsid w:val="0064193D"/>
    <w:rsid w:val="00641A76"/>
    <w:rsid w:val="00643FCC"/>
    <w:rsid w:val="006445CB"/>
    <w:rsid w:val="00644A58"/>
    <w:rsid w:val="00645878"/>
    <w:rsid w:val="006463F5"/>
    <w:rsid w:val="00646752"/>
    <w:rsid w:val="00646F8D"/>
    <w:rsid w:val="006471C6"/>
    <w:rsid w:val="00647F03"/>
    <w:rsid w:val="0065002A"/>
    <w:rsid w:val="00650619"/>
    <w:rsid w:val="00650AED"/>
    <w:rsid w:val="00650D70"/>
    <w:rsid w:val="00650F71"/>
    <w:rsid w:val="00651A00"/>
    <w:rsid w:val="00651DF2"/>
    <w:rsid w:val="00652706"/>
    <w:rsid w:val="00653455"/>
    <w:rsid w:val="00653D3D"/>
    <w:rsid w:val="00653F36"/>
    <w:rsid w:val="00654480"/>
    <w:rsid w:val="00654550"/>
    <w:rsid w:val="00654553"/>
    <w:rsid w:val="00654DB7"/>
    <w:rsid w:val="00655091"/>
    <w:rsid w:val="006559C9"/>
    <w:rsid w:val="00656055"/>
    <w:rsid w:val="0065623C"/>
    <w:rsid w:val="00657D14"/>
    <w:rsid w:val="00660161"/>
    <w:rsid w:val="0066050D"/>
    <w:rsid w:val="00660604"/>
    <w:rsid w:val="00660621"/>
    <w:rsid w:val="006607C2"/>
    <w:rsid w:val="0066141E"/>
    <w:rsid w:val="00661D35"/>
    <w:rsid w:val="006624EF"/>
    <w:rsid w:val="00663560"/>
    <w:rsid w:val="00663571"/>
    <w:rsid w:val="00663B8D"/>
    <w:rsid w:val="006640C4"/>
    <w:rsid w:val="006649E3"/>
    <w:rsid w:val="006658BE"/>
    <w:rsid w:val="00667C5E"/>
    <w:rsid w:val="00667CE7"/>
    <w:rsid w:val="0067012A"/>
    <w:rsid w:val="00670878"/>
    <w:rsid w:val="00670977"/>
    <w:rsid w:val="00671795"/>
    <w:rsid w:val="00673949"/>
    <w:rsid w:val="006748DD"/>
    <w:rsid w:val="00674AFA"/>
    <w:rsid w:val="00674C3E"/>
    <w:rsid w:val="00675DA6"/>
    <w:rsid w:val="006767C4"/>
    <w:rsid w:val="006771E0"/>
    <w:rsid w:val="0067754C"/>
    <w:rsid w:val="00677837"/>
    <w:rsid w:val="00677B1E"/>
    <w:rsid w:val="00680068"/>
    <w:rsid w:val="006803D7"/>
    <w:rsid w:val="006805AD"/>
    <w:rsid w:val="006811ED"/>
    <w:rsid w:val="006816C0"/>
    <w:rsid w:val="0068277C"/>
    <w:rsid w:val="00682F9D"/>
    <w:rsid w:val="00683781"/>
    <w:rsid w:val="00683840"/>
    <w:rsid w:val="00683888"/>
    <w:rsid w:val="00684001"/>
    <w:rsid w:val="006840D7"/>
    <w:rsid w:val="00684112"/>
    <w:rsid w:val="00685B47"/>
    <w:rsid w:val="00685F7A"/>
    <w:rsid w:val="00687505"/>
    <w:rsid w:val="00690837"/>
    <w:rsid w:val="00691D79"/>
    <w:rsid w:val="00692937"/>
    <w:rsid w:val="00694D3B"/>
    <w:rsid w:val="0069525F"/>
    <w:rsid w:val="006952BA"/>
    <w:rsid w:val="00695578"/>
    <w:rsid w:val="00695B28"/>
    <w:rsid w:val="0069663C"/>
    <w:rsid w:val="006966FE"/>
    <w:rsid w:val="0069738E"/>
    <w:rsid w:val="006A069F"/>
    <w:rsid w:val="006A1B87"/>
    <w:rsid w:val="006A2FE8"/>
    <w:rsid w:val="006A336F"/>
    <w:rsid w:val="006A3DB6"/>
    <w:rsid w:val="006A3F37"/>
    <w:rsid w:val="006A40C2"/>
    <w:rsid w:val="006A4308"/>
    <w:rsid w:val="006A4EFC"/>
    <w:rsid w:val="006A518C"/>
    <w:rsid w:val="006A526D"/>
    <w:rsid w:val="006A6B40"/>
    <w:rsid w:val="006A73ED"/>
    <w:rsid w:val="006A7669"/>
    <w:rsid w:val="006A7A16"/>
    <w:rsid w:val="006A7C62"/>
    <w:rsid w:val="006A7E6C"/>
    <w:rsid w:val="006B08F4"/>
    <w:rsid w:val="006B1E73"/>
    <w:rsid w:val="006B2004"/>
    <w:rsid w:val="006B29BC"/>
    <w:rsid w:val="006B2B38"/>
    <w:rsid w:val="006B2CBF"/>
    <w:rsid w:val="006B2FB1"/>
    <w:rsid w:val="006B361B"/>
    <w:rsid w:val="006B3D1C"/>
    <w:rsid w:val="006B47FA"/>
    <w:rsid w:val="006B4A66"/>
    <w:rsid w:val="006B50CC"/>
    <w:rsid w:val="006B5F77"/>
    <w:rsid w:val="006B653A"/>
    <w:rsid w:val="006B668D"/>
    <w:rsid w:val="006B6981"/>
    <w:rsid w:val="006B7292"/>
    <w:rsid w:val="006B7376"/>
    <w:rsid w:val="006B7E29"/>
    <w:rsid w:val="006C0CDF"/>
    <w:rsid w:val="006C1477"/>
    <w:rsid w:val="006C1947"/>
    <w:rsid w:val="006C1B26"/>
    <w:rsid w:val="006C327C"/>
    <w:rsid w:val="006C33B9"/>
    <w:rsid w:val="006C3658"/>
    <w:rsid w:val="006C3704"/>
    <w:rsid w:val="006C398A"/>
    <w:rsid w:val="006C3D9C"/>
    <w:rsid w:val="006C4429"/>
    <w:rsid w:val="006C44C0"/>
    <w:rsid w:val="006C4C66"/>
    <w:rsid w:val="006C52A7"/>
    <w:rsid w:val="006C72CE"/>
    <w:rsid w:val="006C78DB"/>
    <w:rsid w:val="006C7E44"/>
    <w:rsid w:val="006D07B4"/>
    <w:rsid w:val="006D0A07"/>
    <w:rsid w:val="006D0AAA"/>
    <w:rsid w:val="006D1779"/>
    <w:rsid w:val="006D1C74"/>
    <w:rsid w:val="006D2067"/>
    <w:rsid w:val="006D2D1B"/>
    <w:rsid w:val="006D2DCA"/>
    <w:rsid w:val="006D32BA"/>
    <w:rsid w:val="006D3B8D"/>
    <w:rsid w:val="006D46AB"/>
    <w:rsid w:val="006D4EE4"/>
    <w:rsid w:val="006D6ACB"/>
    <w:rsid w:val="006D7C84"/>
    <w:rsid w:val="006E0FA0"/>
    <w:rsid w:val="006E2D51"/>
    <w:rsid w:val="006E304F"/>
    <w:rsid w:val="006E3573"/>
    <w:rsid w:val="006E418B"/>
    <w:rsid w:val="006E5569"/>
    <w:rsid w:val="006E610F"/>
    <w:rsid w:val="006E75DA"/>
    <w:rsid w:val="006E7B80"/>
    <w:rsid w:val="006F0E91"/>
    <w:rsid w:val="006F2374"/>
    <w:rsid w:val="006F24F7"/>
    <w:rsid w:val="006F3060"/>
    <w:rsid w:val="006F389D"/>
    <w:rsid w:val="006F38F9"/>
    <w:rsid w:val="006F4C0D"/>
    <w:rsid w:val="006F4C22"/>
    <w:rsid w:val="006F58ED"/>
    <w:rsid w:val="006F5CB4"/>
    <w:rsid w:val="006F61FC"/>
    <w:rsid w:val="006F6273"/>
    <w:rsid w:val="006F6841"/>
    <w:rsid w:val="006F6976"/>
    <w:rsid w:val="006F70FA"/>
    <w:rsid w:val="006F793A"/>
    <w:rsid w:val="006F7AC1"/>
    <w:rsid w:val="006F7CCE"/>
    <w:rsid w:val="0070086A"/>
    <w:rsid w:val="00702601"/>
    <w:rsid w:val="00703FD9"/>
    <w:rsid w:val="007041CD"/>
    <w:rsid w:val="007045AC"/>
    <w:rsid w:val="00704AB0"/>
    <w:rsid w:val="00704ECD"/>
    <w:rsid w:val="00705567"/>
    <w:rsid w:val="00706198"/>
    <w:rsid w:val="0070628A"/>
    <w:rsid w:val="00706515"/>
    <w:rsid w:val="00707BC0"/>
    <w:rsid w:val="007100D2"/>
    <w:rsid w:val="00710255"/>
    <w:rsid w:val="007108CE"/>
    <w:rsid w:val="00711433"/>
    <w:rsid w:val="00711645"/>
    <w:rsid w:val="0071182F"/>
    <w:rsid w:val="00711EC4"/>
    <w:rsid w:val="007127CF"/>
    <w:rsid w:val="0071331B"/>
    <w:rsid w:val="007134BF"/>
    <w:rsid w:val="0071427E"/>
    <w:rsid w:val="00714734"/>
    <w:rsid w:val="007157AF"/>
    <w:rsid w:val="00715F18"/>
    <w:rsid w:val="0071640A"/>
    <w:rsid w:val="00716BD1"/>
    <w:rsid w:val="00716DCF"/>
    <w:rsid w:val="007170B3"/>
    <w:rsid w:val="0071725C"/>
    <w:rsid w:val="00720A79"/>
    <w:rsid w:val="0072145C"/>
    <w:rsid w:val="00721B45"/>
    <w:rsid w:val="0072215B"/>
    <w:rsid w:val="0072248D"/>
    <w:rsid w:val="00722D31"/>
    <w:rsid w:val="0072388F"/>
    <w:rsid w:val="00723898"/>
    <w:rsid w:val="007241C1"/>
    <w:rsid w:val="007243B1"/>
    <w:rsid w:val="00724532"/>
    <w:rsid w:val="0072480D"/>
    <w:rsid w:val="00724A2A"/>
    <w:rsid w:val="00724EE9"/>
    <w:rsid w:val="007261D7"/>
    <w:rsid w:val="00726355"/>
    <w:rsid w:val="0072640E"/>
    <w:rsid w:val="00726EB7"/>
    <w:rsid w:val="0072703F"/>
    <w:rsid w:val="007273BD"/>
    <w:rsid w:val="007274BB"/>
    <w:rsid w:val="00727830"/>
    <w:rsid w:val="00727C14"/>
    <w:rsid w:val="00731375"/>
    <w:rsid w:val="00731E3C"/>
    <w:rsid w:val="00732856"/>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475"/>
    <w:rsid w:val="00743DE9"/>
    <w:rsid w:val="007444BA"/>
    <w:rsid w:val="0074523C"/>
    <w:rsid w:val="0074563D"/>
    <w:rsid w:val="00745993"/>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6AAF"/>
    <w:rsid w:val="00756BD4"/>
    <w:rsid w:val="007575AC"/>
    <w:rsid w:val="00757EDB"/>
    <w:rsid w:val="007600FA"/>
    <w:rsid w:val="0076012B"/>
    <w:rsid w:val="007602B2"/>
    <w:rsid w:val="0076094E"/>
    <w:rsid w:val="00762429"/>
    <w:rsid w:val="0076259B"/>
    <w:rsid w:val="00762814"/>
    <w:rsid w:val="00762B98"/>
    <w:rsid w:val="00764B7B"/>
    <w:rsid w:val="007659C6"/>
    <w:rsid w:val="00765CE8"/>
    <w:rsid w:val="00766D15"/>
    <w:rsid w:val="0076700A"/>
    <w:rsid w:val="00767B63"/>
    <w:rsid w:val="00767ED2"/>
    <w:rsid w:val="00770151"/>
    <w:rsid w:val="00770596"/>
    <w:rsid w:val="00771A84"/>
    <w:rsid w:val="00772301"/>
    <w:rsid w:val="007729AB"/>
    <w:rsid w:val="007732C6"/>
    <w:rsid w:val="007735AF"/>
    <w:rsid w:val="00773E1B"/>
    <w:rsid w:val="00773FA4"/>
    <w:rsid w:val="007749E3"/>
    <w:rsid w:val="00775E4D"/>
    <w:rsid w:val="00776791"/>
    <w:rsid w:val="007769FD"/>
    <w:rsid w:val="0077702E"/>
    <w:rsid w:val="007770BD"/>
    <w:rsid w:val="00777400"/>
    <w:rsid w:val="00780613"/>
    <w:rsid w:val="00780637"/>
    <w:rsid w:val="0078122C"/>
    <w:rsid w:val="00781842"/>
    <w:rsid w:val="007818C7"/>
    <w:rsid w:val="00782139"/>
    <w:rsid w:val="0078285F"/>
    <w:rsid w:val="007838C5"/>
    <w:rsid w:val="007845C3"/>
    <w:rsid w:val="00784D64"/>
    <w:rsid w:val="0078560D"/>
    <w:rsid w:val="0078575A"/>
    <w:rsid w:val="00785BF6"/>
    <w:rsid w:val="007876B9"/>
    <w:rsid w:val="007879B4"/>
    <w:rsid w:val="00790991"/>
    <w:rsid w:val="007913EA"/>
    <w:rsid w:val="00792030"/>
    <w:rsid w:val="00792AAF"/>
    <w:rsid w:val="00792C98"/>
    <w:rsid w:val="00792E05"/>
    <w:rsid w:val="00793222"/>
    <w:rsid w:val="00794277"/>
    <w:rsid w:val="00794CD0"/>
    <w:rsid w:val="0079539F"/>
    <w:rsid w:val="007960A7"/>
    <w:rsid w:val="00796CA2"/>
    <w:rsid w:val="007A06C8"/>
    <w:rsid w:val="007A08E1"/>
    <w:rsid w:val="007A14A0"/>
    <w:rsid w:val="007A2D1C"/>
    <w:rsid w:val="007A2D4B"/>
    <w:rsid w:val="007A34E9"/>
    <w:rsid w:val="007A3F2F"/>
    <w:rsid w:val="007A5097"/>
    <w:rsid w:val="007A509D"/>
    <w:rsid w:val="007A58CC"/>
    <w:rsid w:val="007A5F46"/>
    <w:rsid w:val="007A6655"/>
    <w:rsid w:val="007A6B92"/>
    <w:rsid w:val="007A7234"/>
    <w:rsid w:val="007A7271"/>
    <w:rsid w:val="007A747D"/>
    <w:rsid w:val="007A7708"/>
    <w:rsid w:val="007B06CD"/>
    <w:rsid w:val="007B0A65"/>
    <w:rsid w:val="007B0D25"/>
    <w:rsid w:val="007B1301"/>
    <w:rsid w:val="007B1D1D"/>
    <w:rsid w:val="007B21D6"/>
    <w:rsid w:val="007B2287"/>
    <w:rsid w:val="007B28E3"/>
    <w:rsid w:val="007B2955"/>
    <w:rsid w:val="007B328B"/>
    <w:rsid w:val="007B34F9"/>
    <w:rsid w:val="007B38AF"/>
    <w:rsid w:val="007B4896"/>
    <w:rsid w:val="007B51C5"/>
    <w:rsid w:val="007B6BAD"/>
    <w:rsid w:val="007B79EB"/>
    <w:rsid w:val="007B7AAE"/>
    <w:rsid w:val="007C05BF"/>
    <w:rsid w:val="007C06D5"/>
    <w:rsid w:val="007C06E2"/>
    <w:rsid w:val="007C0811"/>
    <w:rsid w:val="007C1744"/>
    <w:rsid w:val="007C2C26"/>
    <w:rsid w:val="007C3683"/>
    <w:rsid w:val="007C4139"/>
    <w:rsid w:val="007C425D"/>
    <w:rsid w:val="007C4A02"/>
    <w:rsid w:val="007C57AD"/>
    <w:rsid w:val="007C5BF6"/>
    <w:rsid w:val="007C5C2C"/>
    <w:rsid w:val="007C5F82"/>
    <w:rsid w:val="007C6469"/>
    <w:rsid w:val="007C73D9"/>
    <w:rsid w:val="007C7DC3"/>
    <w:rsid w:val="007D03D6"/>
    <w:rsid w:val="007D05CB"/>
    <w:rsid w:val="007D12FB"/>
    <w:rsid w:val="007D20D6"/>
    <w:rsid w:val="007D29AC"/>
    <w:rsid w:val="007D2AB4"/>
    <w:rsid w:val="007D317B"/>
    <w:rsid w:val="007D4C9F"/>
    <w:rsid w:val="007D57CE"/>
    <w:rsid w:val="007D65CB"/>
    <w:rsid w:val="007D6857"/>
    <w:rsid w:val="007D6979"/>
    <w:rsid w:val="007D6E9B"/>
    <w:rsid w:val="007D7CF1"/>
    <w:rsid w:val="007E08DF"/>
    <w:rsid w:val="007E107C"/>
    <w:rsid w:val="007E16A7"/>
    <w:rsid w:val="007E18DE"/>
    <w:rsid w:val="007E1DB0"/>
    <w:rsid w:val="007E2225"/>
    <w:rsid w:val="007E2FF2"/>
    <w:rsid w:val="007E3141"/>
    <w:rsid w:val="007E3402"/>
    <w:rsid w:val="007E3423"/>
    <w:rsid w:val="007E34D5"/>
    <w:rsid w:val="007E3B6E"/>
    <w:rsid w:val="007E3EC1"/>
    <w:rsid w:val="007E3F6B"/>
    <w:rsid w:val="007E4CF0"/>
    <w:rsid w:val="007E5401"/>
    <w:rsid w:val="007E5652"/>
    <w:rsid w:val="007E5B3C"/>
    <w:rsid w:val="007E5EBB"/>
    <w:rsid w:val="007E7028"/>
    <w:rsid w:val="007E7168"/>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596"/>
    <w:rsid w:val="007F6D76"/>
    <w:rsid w:val="007F6F1B"/>
    <w:rsid w:val="008003D0"/>
    <w:rsid w:val="00800930"/>
    <w:rsid w:val="00800D82"/>
    <w:rsid w:val="008014EC"/>
    <w:rsid w:val="00801CCC"/>
    <w:rsid w:val="008022A4"/>
    <w:rsid w:val="00802437"/>
    <w:rsid w:val="008027E7"/>
    <w:rsid w:val="00802E53"/>
    <w:rsid w:val="00803115"/>
    <w:rsid w:val="0080368D"/>
    <w:rsid w:val="00804AC5"/>
    <w:rsid w:val="00804D3A"/>
    <w:rsid w:val="008053DA"/>
    <w:rsid w:val="00805476"/>
    <w:rsid w:val="0080610D"/>
    <w:rsid w:val="008068EB"/>
    <w:rsid w:val="008071E8"/>
    <w:rsid w:val="00807835"/>
    <w:rsid w:val="00810C7A"/>
    <w:rsid w:val="008126B0"/>
    <w:rsid w:val="00814AE9"/>
    <w:rsid w:val="00815308"/>
    <w:rsid w:val="008157D3"/>
    <w:rsid w:val="00815871"/>
    <w:rsid w:val="00815A9F"/>
    <w:rsid w:val="00816CA3"/>
    <w:rsid w:val="008174F5"/>
    <w:rsid w:val="00817806"/>
    <w:rsid w:val="008179AE"/>
    <w:rsid w:val="00820226"/>
    <w:rsid w:val="00820926"/>
    <w:rsid w:val="00820C64"/>
    <w:rsid w:val="00820C6D"/>
    <w:rsid w:val="00820CB1"/>
    <w:rsid w:val="00820E6B"/>
    <w:rsid w:val="008211E6"/>
    <w:rsid w:val="00821B5F"/>
    <w:rsid w:val="00821BDB"/>
    <w:rsid w:val="008226FA"/>
    <w:rsid w:val="00822799"/>
    <w:rsid w:val="00822C32"/>
    <w:rsid w:val="008230A5"/>
    <w:rsid w:val="00823C3E"/>
    <w:rsid w:val="008244EE"/>
    <w:rsid w:val="008247F9"/>
    <w:rsid w:val="0082562A"/>
    <w:rsid w:val="0082752E"/>
    <w:rsid w:val="00827D13"/>
    <w:rsid w:val="008316DB"/>
    <w:rsid w:val="00831BB2"/>
    <w:rsid w:val="00831C49"/>
    <w:rsid w:val="00832D1C"/>
    <w:rsid w:val="0083338E"/>
    <w:rsid w:val="0083381A"/>
    <w:rsid w:val="0083418D"/>
    <w:rsid w:val="00834233"/>
    <w:rsid w:val="00834468"/>
    <w:rsid w:val="008345E7"/>
    <w:rsid w:val="00834913"/>
    <w:rsid w:val="00835B4B"/>
    <w:rsid w:val="0083697F"/>
    <w:rsid w:val="00836EC9"/>
    <w:rsid w:val="00837AF4"/>
    <w:rsid w:val="00837E16"/>
    <w:rsid w:val="00841520"/>
    <w:rsid w:val="00841F89"/>
    <w:rsid w:val="0084204E"/>
    <w:rsid w:val="00843B44"/>
    <w:rsid w:val="00843EDB"/>
    <w:rsid w:val="00845038"/>
    <w:rsid w:val="008465DA"/>
    <w:rsid w:val="008466ED"/>
    <w:rsid w:val="00846769"/>
    <w:rsid w:val="00846BFA"/>
    <w:rsid w:val="008478F5"/>
    <w:rsid w:val="00847E43"/>
    <w:rsid w:val="00847EBA"/>
    <w:rsid w:val="00850016"/>
    <w:rsid w:val="008503CC"/>
    <w:rsid w:val="00850715"/>
    <w:rsid w:val="00851E66"/>
    <w:rsid w:val="00851F3E"/>
    <w:rsid w:val="0085229B"/>
    <w:rsid w:val="008533C9"/>
    <w:rsid w:val="008539CB"/>
    <w:rsid w:val="0085516A"/>
    <w:rsid w:val="00855DDC"/>
    <w:rsid w:val="00856194"/>
    <w:rsid w:val="00856E84"/>
    <w:rsid w:val="00857022"/>
    <w:rsid w:val="00857483"/>
    <w:rsid w:val="00857543"/>
    <w:rsid w:val="008578FD"/>
    <w:rsid w:val="0086048F"/>
    <w:rsid w:val="00860BE8"/>
    <w:rsid w:val="00861430"/>
    <w:rsid w:val="00861D48"/>
    <w:rsid w:val="00861D73"/>
    <w:rsid w:val="008623A4"/>
    <w:rsid w:val="00862808"/>
    <w:rsid w:val="008629B0"/>
    <w:rsid w:val="0086350E"/>
    <w:rsid w:val="008637F5"/>
    <w:rsid w:val="008638C9"/>
    <w:rsid w:val="00863B85"/>
    <w:rsid w:val="008644BC"/>
    <w:rsid w:val="00864578"/>
    <w:rsid w:val="00864D4F"/>
    <w:rsid w:val="00864FCE"/>
    <w:rsid w:val="008663E4"/>
    <w:rsid w:val="0086641A"/>
    <w:rsid w:val="008668B7"/>
    <w:rsid w:val="00866ED3"/>
    <w:rsid w:val="00867048"/>
    <w:rsid w:val="00867555"/>
    <w:rsid w:val="00867B5E"/>
    <w:rsid w:val="00867E13"/>
    <w:rsid w:val="00867F8D"/>
    <w:rsid w:val="00870586"/>
    <w:rsid w:val="00870A66"/>
    <w:rsid w:val="0087122F"/>
    <w:rsid w:val="0087196C"/>
    <w:rsid w:val="00871CF5"/>
    <w:rsid w:val="00871F53"/>
    <w:rsid w:val="0087215A"/>
    <w:rsid w:val="00873B2C"/>
    <w:rsid w:val="00873E34"/>
    <w:rsid w:val="00874489"/>
    <w:rsid w:val="00874492"/>
    <w:rsid w:val="008752A2"/>
    <w:rsid w:val="00875B75"/>
    <w:rsid w:val="00875DF2"/>
    <w:rsid w:val="0087675F"/>
    <w:rsid w:val="00877900"/>
    <w:rsid w:val="00877D31"/>
    <w:rsid w:val="008802EE"/>
    <w:rsid w:val="0088050E"/>
    <w:rsid w:val="00880A93"/>
    <w:rsid w:val="00881F94"/>
    <w:rsid w:val="00883EB8"/>
    <w:rsid w:val="00883FAA"/>
    <w:rsid w:val="00884033"/>
    <w:rsid w:val="008844C9"/>
    <w:rsid w:val="00884976"/>
    <w:rsid w:val="00884DF6"/>
    <w:rsid w:val="008850B4"/>
    <w:rsid w:val="008857F4"/>
    <w:rsid w:val="0088585F"/>
    <w:rsid w:val="008865B6"/>
    <w:rsid w:val="008868E0"/>
    <w:rsid w:val="00886992"/>
    <w:rsid w:val="0088752B"/>
    <w:rsid w:val="00890461"/>
    <w:rsid w:val="00890F42"/>
    <w:rsid w:val="00891D88"/>
    <w:rsid w:val="00891E92"/>
    <w:rsid w:val="008929F5"/>
    <w:rsid w:val="00892E2C"/>
    <w:rsid w:val="00893212"/>
    <w:rsid w:val="00894C92"/>
    <w:rsid w:val="00895C5C"/>
    <w:rsid w:val="0089682F"/>
    <w:rsid w:val="00897548"/>
    <w:rsid w:val="00897A69"/>
    <w:rsid w:val="008A016D"/>
    <w:rsid w:val="008A02D9"/>
    <w:rsid w:val="008A048F"/>
    <w:rsid w:val="008A07E4"/>
    <w:rsid w:val="008A1077"/>
    <w:rsid w:val="008A236A"/>
    <w:rsid w:val="008A2628"/>
    <w:rsid w:val="008A29DF"/>
    <w:rsid w:val="008A2E40"/>
    <w:rsid w:val="008A2F21"/>
    <w:rsid w:val="008A312B"/>
    <w:rsid w:val="008A4138"/>
    <w:rsid w:val="008A41DE"/>
    <w:rsid w:val="008A440D"/>
    <w:rsid w:val="008A4653"/>
    <w:rsid w:val="008A4917"/>
    <w:rsid w:val="008A5569"/>
    <w:rsid w:val="008A5E39"/>
    <w:rsid w:val="008A5FBD"/>
    <w:rsid w:val="008A6CFA"/>
    <w:rsid w:val="008B003D"/>
    <w:rsid w:val="008B018F"/>
    <w:rsid w:val="008B093A"/>
    <w:rsid w:val="008B0DC4"/>
    <w:rsid w:val="008B0F65"/>
    <w:rsid w:val="008B15E3"/>
    <w:rsid w:val="008B23B2"/>
    <w:rsid w:val="008B2905"/>
    <w:rsid w:val="008B29EC"/>
    <w:rsid w:val="008B2AC9"/>
    <w:rsid w:val="008B34BF"/>
    <w:rsid w:val="008B35CF"/>
    <w:rsid w:val="008B3CB0"/>
    <w:rsid w:val="008B426B"/>
    <w:rsid w:val="008B43D7"/>
    <w:rsid w:val="008B5565"/>
    <w:rsid w:val="008B63B1"/>
    <w:rsid w:val="008B693F"/>
    <w:rsid w:val="008B6DA5"/>
    <w:rsid w:val="008B7753"/>
    <w:rsid w:val="008B7EA7"/>
    <w:rsid w:val="008C012D"/>
    <w:rsid w:val="008C0F78"/>
    <w:rsid w:val="008C180F"/>
    <w:rsid w:val="008C2260"/>
    <w:rsid w:val="008C2DF1"/>
    <w:rsid w:val="008C3EB6"/>
    <w:rsid w:val="008C3F2B"/>
    <w:rsid w:val="008C4E16"/>
    <w:rsid w:val="008C546E"/>
    <w:rsid w:val="008C56B0"/>
    <w:rsid w:val="008C5DDE"/>
    <w:rsid w:val="008C60F7"/>
    <w:rsid w:val="008C6171"/>
    <w:rsid w:val="008C6463"/>
    <w:rsid w:val="008C68D3"/>
    <w:rsid w:val="008C728F"/>
    <w:rsid w:val="008D07CE"/>
    <w:rsid w:val="008D0D41"/>
    <w:rsid w:val="008D13BE"/>
    <w:rsid w:val="008D1788"/>
    <w:rsid w:val="008D1E3D"/>
    <w:rsid w:val="008D26C7"/>
    <w:rsid w:val="008D2C9B"/>
    <w:rsid w:val="008D31AE"/>
    <w:rsid w:val="008D3827"/>
    <w:rsid w:val="008D3C16"/>
    <w:rsid w:val="008D3CF4"/>
    <w:rsid w:val="008D48A6"/>
    <w:rsid w:val="008D4D9C"/>
    <w:rsid w:val="008D4F76"/>
    <w:rsid w:val="008D5336"/>
    <w:rsid w:val="008D5F3E"/>
    <w:rsid w:val="008D67A7"/>
    <w:rsid w:val="008D68F1"/>
    <w:rsid w:val="008D6B73"/>
    <w:rsid w:val="008D7FF3"/>
    <w:rsid w:val="008E09F4"/>
    <w:rsid w:val="008E1B71"/>
    <w:rsid w:val="008E2D9B"/>
    <w:rsid w:val="008E426A"/>
    <w:rsid w:val="008E49C8"/>
    <w:rsid w:val="008E4C17"/>
    <w:rsid w:val="008E559C"/>
    <w:rsid w:val="008E6032"/>
    <w:rsid w:val="008E6A29"/>
    <w:rsid w:val="008E6D83"/>
    <w:rsid w:val="008F0082"/>
    <w:rsid w:val="008F03A5"/>
    <w:rsid w:val="008F090A"/>
    <w:rsid w:val="008F0B80"/>
    <w:rsid w:val="008F2C65"/>
    <w:rsid w:val="008F2D94"/>
    <w:rsid w:val="008F3329"/>
    <w:rsid w:val="008F3388"/>
    <w:rsid w:val="008F3A07"/>
    <w:rsid w:val="008F4435"/>
    <w:rsid w:val="008F4702"/>
    <w:rsid w:val="008F5324"/>
    <w:rsid w:val="008F5858"/>
    <w:rsid w:val="008F5CE8"/>
    <w:rsid w:val="008F6809"/>
    <w:rsid w:val="008F6BA1"/>
    <w:rsid w:val="008F6DB5"/>
    <w:rsid w:val="008F7CAC"/>
    <w:rsid w:val="008F7CF2"/>
    <w:rsid w:val="008F7F99"/>
    <w:rsid w:val="00900DA9"/>
    <w:rsid w:val="00900FC2"/>
    <w:rsid w:val="0090216E"/>
    <w:rsid w:val="00902B86"/>
    <w:rsid w:val="00903938"/>
    <w:rsid w:val="00903AEB"/>
    <w:rsid w:val="00906C1A"/>
    <w:rsid w:val="00910882"/>
    <w:rsid w:val="00910C6A"/>
    <w:rsid w:val="0091172C"/>
    <w:rsid w:val="00912F48"/>
    <w:rsid w:val="00913ECA"/>
    <w:rsid w:val="00914750"/>
    <w:rsid w:val="00915307"/>
    <w:rsid w:val="0091540A"/>
    <w:rsid w:val="009154B5"/>
    <w:rsid w:val="00915E7E"/>
    <w:rsid w:val="009160BB"/>
    <w:rsid w:val="009164F9"/>
    <w:rsid w:val="009168CF"/>
    <w:rsid w:val="0091695D"/>
    <w:rsid w:val="00916EC7"/>
    <w:rsid w:val="00917057"/>
    <w:rsid w:val="00917CEC"/>
    <w:rsid w:val="009234B8"/>
    <w:rsid w:val="00923847"/>
    <w:rsid w:val="00923A02"/>
    <w:rsid w:val="009240C2"/>
    <w:rsid w:val="009257D3"/>
    <w:rsid w:val="00925FC7"/>
    <w:rsid w:val="0092609B"/>
    <w:rsid w:val="00926228"/>
    <w:rsid w:val="00926432"/>
    <w:rsid w:val="00926A98"/>
    <w:rsid w:val="0092715A"/>
    <w:rsid w:val="00927713"/>
    <w:rsid w:val="00927886"/>
    <w:rsid w:val="00927AFD"/>
    <w:rsid w:val="00927E47"/>
    <w:rsid w:val="00931B2B"/>
    <w:rsid w:val="00931CEF"/>
    <w:rsid w:val="00931D0D"/>
    <w:rsid w:val="00932EF2"/>
    <w:rsid w:val="009337C0"/>
    <w:rsid w:val="00933CF2"/>
    <w:rsid w:val="009343FB"/>
    <w:rsid w:val="0093499E"/>
    <w:rsid w:val="00934F45"/>
    <w:rsid w:val="0093519E"/>
    <w:rsid w:val="009357B9"/>
    <w:rsid w:val="00936DAC"/>
    <w:rsid w:val="00940EFF"/>
    <w:rsid w:val="00940F8E"/>
    <w:rsid w:val="00943FFA"/>
    <w:rsid w:val="00944266"/>
    <w:rsid w:val="00945782"/>
    <w:rsid w:val="0094592C"/>
    <w:rsid w:val="0094620C"/>
    <w:rsid w:val="00947853"/>
    <w:rsid w:val="009478D8"/>
    <w:rsid w:val="0095042D"/>
    <w:rsid w:val="0095048D"/>
    <w:rsid w:val="009506DA"/>
    <w:rsid w:val="00950F42"/>
    <w:rsid w:val="00951022"/>
    <w:rsid w:val="00951B47"/>
    <w:rsid w:val="00951B89"/>
    <w:rsid w:val="00951CFC"/>
    <w:rsid w:val="0095213B"/>
    <w:rsid w:val="00952C07"/>
    <w:rsid w:val="009540D7"/>
    <w:rsid w:val="0095433C"/>
    <w:rsid w:val="0095519E"/>
    <w:rsid w:val="0095584D"/>
    <w:rsid w:val="00955D80"/>
    <w:rsid w:val="00955E41"/>
    <w:rsid w:val="00957088"/>
    <w:rsid w:val="00957AAF"/>
    <w:rsid w:val="00957EBC"/>
    <w:rsid w:val="00960521"/>
    <w:rsid w:val="0096138D"/>
    <w:rsid w:val="009615AB"/>
    <w:rsid w:val="00961C57"/>
    <w:rsid w:val="009623DC"/>
    <w:rsid w:val="0096260D"/>
    <w:rsid w:val="00962690"/>
    <w:rsid w:val="009629B7"/>
    <w:rsid w:val="009634B5"/>
    <w:rsid w:val="00963A1E"/>
    <w:rsid w:val="00963E2C"/>
    <w:rsid w:val="00964537"/>
    <w:rsid w:val="00964691"/>
    <w:rsid w:val="00964859"/>
    <w:rsid w:val="00965276"/>
    <w:rsid w:val="0096547D"/>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DAA"/>
    <w:rsid w:val="00972E49"/>
    <w:rsid w:val="0097311D"/>
    <w:rsid w:val="00973B3C"/>
    <w:rsid w:val="00974902"/>
    <w:rsid w:val="009749E0"/>
    <w:rsid w:val="009749FC"/>
    <w:rsid w:val="009751A0"/>
    <w:rsid w:val="00975607"/>
    <w:rsid w:val="00975BD4"/>
    <w:rsid w:val="00976624"/>
    <w:rsid w:val="009778AD"/>
    <w:rsid w:val="00977EC9"/>
    <w:rsid w:val="00980381"/>
    <w:rsid w:val="0098104F"/>
    <w:rsid w:val="009816C6"/>
    <w:rsid w:val="009818AB"/>
    <w:rsid w:val="00982D5E"/>
    <w:rsid w:val="0098468B"/>
    <w:rsid w:val="0098496E"/>
    <w:rsid w:val="00984B94"/>
    <w:rsid w:val="00985642"/>
    <w:rsid w:val="00985ED9"/>
    <w:rsid w:val="0098623D"/>
    <w:rsid w:val="0099001B"/>
    <w:rsid w:val="00990A8B"/>
    <w:rsid w:val="00990B1B"/>
    <w:rsid w:val="009916E6"/>
    <w:rsid w:val="0099195F"/>
    <w:rsid w:val="00991F93"/>
    <w:rsid w:val="00992474"/>
    <w:rsid w:val="009946BC"/>
    <w:rsid w:val="0099472B"/>
    <w:rsid w:val="009950CD"/>
    <w:rsid w:val="0099541D"/>
    <w:rsid w:val="00995545"/>
    <w:rsid w:val="009955FB"/>
    <w:rsid w:val="009959E4"/>
    <w:rsid w:val="00996963"/>
    <w:rsid w:val="0099728F"/>
    <w:rsid w:val="0099769D"/>
    <w:rsid w:val="00997765"/>
    <w:rsid w:val="009A0F07"/>
    <w:rsid w:val="009A0F3B"/>
    <w:rsid w:val="009A104C"/>
    <w:rsid w:val="009A119E"/>
    <w:rsid w:val="009A1258"/>
    <w:rsid w:val="009A146A"/>
    <w:rsid w:val="009A1C82"/>
    <w:rsid w:val="009A1D67"/>
    <w:rsid w:val="009A1EFA"/>
    <w:rsid w:val="009A2395"/>
    <w:rsid w:val="009A2541"/>
    <w:rsid w:val="009A2A60"/>
    <w:rsid w:val="009A2B26"/>
    <w:rsid w:val="009A2BAC"/>
    <w:rsid w:val="009A2D1C"/>
    <w:rsid w:val="009A3F78"/>
    <w:rsid w:val="009A4585"/>
    <w:rsid w:val="009A46AD"/>
    <w:rsid w:val="009A4E19"/>
    <w:rsid w:val="009A5193"/>
    <w:rsid w:val="009A523C"/>
    <w:rsid w:val="009A6475"/>
    <w:rsid w:val="009B055B"/>
    <w:rsid w:val="009B084B"/>
    <w:rsid w:val="009B0B73"/>
    <w:rsid w:val="009B103A"/>
    <w:rsid w:val="009B1285"/>
    <w:rsid w:val="009B1590"/>
    <w:rsid w:val="009B18A9"/>
    <w:rsid w:val="009B19BE"/>
    <w:rsid w:val="009B1ECD"/>
    <w:rsid w:val="009B26E7"/>
    <w:rsid w:val="009B2EED"/>
    <w:rsid w:val="009B320F"/>
    <w:rsid w:val="009B343C"/>
    <w:rsid w:val="009B3C82"/>
    <w:rsid w:val="009B40CE"/>
    <w:rsid w:val="009B4124"/>
    <w:rsid w:val="009B54D1"/>
    <w:rsid w:val="009B55DC"/>
    <w:rsid w:val="009B5DB6"/>
    <w:rsid w:val="009B6287"/>
    <w:rsid w:val="009B6C96"/>
    <w:rsid w:val="009B6E7D"/>
    <w:rsid w:val="009B70AD"/>
    <w:rsid w:val="009B717A"/>
    <w:rsid w:val="009B7AA7"/>
    <w:rsid w:val="009C011A"/>
    <w:rsid w:val="009C058B"/>
    <w:rsid w:val="009C21D0"/>
    <w:rsid w:val="009C23AE"/>
    <w:rsid w:val="009C32CB"/>
    <w:rsid w:val="009C3624"/>
    <w:rsid w:val="009C3B46"/>
    <w:rsid w:val="009C3FA8"/>
    <w:rsid w:val="009C43E4"/>
    <w:rsid w:val="009C5A5A"/>
    <w:rsid w:val="009C6359"/>
    <w:rsid w:val="009C6662"/>
    <w:rsid w:val="009C6848"/>
    <w:rsid w:val="009C7731"/>
    <w:rsid w:val="009D0DEC"/>
    <w:rsid w:val="009D1A62"/>
    <w:rsid w:val="009D2312"/>
    <w:rsid w:val="009D274B"/>
    <w:rsid w:val="009D2B3F"/>
    <w:rsid w:val="009D3AE2"/>
    <w:rsid w:val="009D3EDB"/>
    <w:rsid w:val="009D4515"/>
    <w:rsid w:val="009D489D"/>
    <w:rsid w:val="009D4AFF"/>
    <w:rsid w:val="009D50E3"/>
    <w:rsid w:val="009D5254"/>
    <w:rsid w:val="009D5A1C"/>
    <w:rsid w:val="009D61CB"/>
    <w:rsid w:val="009D6E73"/>
    <w:rsid w:val="009D733D"/>
    <w:rsid w:val="009D774C"/>
    <w:rsid w:val="009D7B63"/>
    <w:rsid w:val="009D7C3C"/>
    <w:rsid w:val="009D7F6B"/>
    <w:rsid w:val="009E01C5"/>
    <w:rsid w:val="009E0913"/>
    <w:rsid w:val="009E282F"/>
    <w:rsid w:val="009E3175"/>
    <w:rsid w:val="009E3EB7"/>
    <w:rsid w:val="009E42B4"/>
    <w:rsid w:val="009E42D2"/>
    <w:rsid w:val="009E4685"/>
    <w:rsid w:val="009E5281"/>
    <w:rsid w:val="009E5522"/>
    <w:rsid w:val="009E5732"/>
    <w:rsid w:val="009F029B"/>
    <w:rsid w:val="009F1DAD"/>
    <w:rsid w:val="009F2257"/>
    <w:rsid w:val="009F2DD8"/>
    <w:rsid w:val="009F3823"/>
    <w:rsid w:val="009F3834"/>
    <w:rsid w:val="009F3F8F"/>
    <w:rsid w:val="009F4268"/>
    <w:rsid w:val="009F42AA"/>
    <w:rsid w:val="009F42B2"/>
    <w:rsid w:val="009F4585"/>
    <w:rsid w:val="009F47DB"/>
    <w:rsid w:val="009F5635"/>
    <w:rsid w:val="009F587F"/>
    <w:rsid w:val="009F6034"/>
    <w:rsid w:val="009F607F"/>
    <w:rsid w:val="009F6712"/>
    <w:rsid w:val="009F7B81"/>
    <w:rsid w:val="00A007B5"/>
    <w:rsid w:val="00A012E0"/>
    <w:rsid w:val="00A01BD8"/>
    <w:rsid w:val="00A02691"/>
    <w:rsid w:val="00A032D0"/>
    <w:rsid w:val="00A03628"/>
    <w:rsid w:val="00A03CF4"/>
    <w:rsid w:val="00A066FA"/>
    <w:rsid w:val="00A06745"/>
    <w:rsid w:val="00A06C81"/>
    <w:rsid w:val="00A06F16"/>
    <w:rsid w:val="00A070CF"/>
    <w:rsid w:val="00A0726D"/>
    <w:rsid w:val="00A075C9"/>
    <w:rsid w:val="00A07726"/>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DEE"/>
    <w:rsid w:val="00A160DD"/>
    <w:rsid w:val="00A16456"/>
    <w:rsid w:val="00A1720A"/>
    <w:rsid w:val="00A177AC"/>
    <w:rsid w:val="00A17831"/>
    <w:rsid w:val="00A17AD5"/>
    <w:rsid w:val="00A2025F"/>
    <w:rsid w:val="00A2035A"/>
    <w:rsid w:val="00A20FFF"/>
    <w:rsid w:val="00A21DB8"/>
    <w:rsid w:val="00A22126"/>
    <w:rsid w:val="00A2235F"/>
    <w:rsid w:val="00A223A9"/>
    <w:rsid w:val="00A22B40"/>
    <w:rsid w:val="00A23639"/>
    <w:rsid w:val="00A23795"/>
    <w:rsid w:val="00A23ACC"/>
    <w:rsid w:val="00A253CC"/>
    <w:rsid w:val="00A278BC"/>
    <w:rsid w:val="00A30031"/>
    <w:rsid w:val="00A3031B"/>
    <w:rsid w:val="00A3043D"/>
    <w:rsid w:val="00A30985"/>
    <w:rsid w:val="00A31375"/>
    <w:rsid w:val="00A318FF"/>
    <w:rsid w:val="00A31E0E"/>
    <w:rsid w:val="00A32289"/>
    <w:rsid w:val="00A32436"/>
    <w:rsid w:val="00A333CB"/>
    <w:rsid w:val="00A3362E"/>
    <w:rsid w:val="00A33B5A"/>
    <w:rsid w:val="00A33DDC"/>
    <w:rsid w:val="00A35221"/>
    <w:rsid w:val="00A3550B"/>
    <w:rsid w:val="00A3594E"/>
    <w:rsid w:val="00A363D0"/>
    <w:rsid w:val="00A3675E"/>
    <w:rsid w:val="00A369F1"/>
    <w:rsid w:val="00A3729C"/>
    <w:rsid w:val="00A3751E"/>
    <w:rsid w:val="00A37F22"/>
    <w:rsid w:val="00A4093A"/>
    <w:rsid w:val="00A40D06"/>
    <w:rsid w:val="00A42C7C"/>
    <w:rsid w:val="00A42F5E"/>
    <w:rsid w:val="00A4328E"/>
    <w:rsid w:val="00A4381A"/>
    <w:rsid w:val="00A438A4"/>
    <w:rsid w:val="00A44775"/>
    <w:rsid w:val="00A4489C"/>
    <w:rsid w:val="00A46211"/>
    <w:rsid w:val="00A462C8"/>
    <w:rsid w:val="00A4709B"/>
    <w:rsid w:val="00A4721A"/>
    <w:rsid w:val="00A47EB1"/>
    <w:rsid w:val="00A504A3"/>
    <w:rsid w:val="00A50E1F"/>
    <w:rsid w:val="00A50F3A"/>
    <w:rsid w:val="00A51013"/>
    <w:rsid w:val="00A52042"/>
    <w:rsid w:val="00A52340"/>
    <w:rsid w:val="00A52467"/>
    <w:rsid w:val="00A525EF"/>
    <w:rsid w:val="00A5405E"/>
    <w:rsid w:val="00A544AD"/>
    <w:rsid w:val="00A555CD"/>
    <w:rsid w:val="00A55770"/>
    <w:rsid w:val="00A559B6"/>
    <w:rsid w:val="00A5634F"/>
    <w:rsid w:val="00A56D3A"/>
    <w:rsid w:val="00A57857"/>
    <w:rsid w:val="00A602A0"/>
    <w:rsid w:val="00A60AF1"/>
    <w:rsid w:val="00A6202F"/>
    <w:rsid w:val="00A62943"/>
    <w:rsid w:val="00A62D57"/>
    <w:rsid w:val="00A6301F"/>
    <w:rsid w:val="00A6372B"/>
    <w:rsid w:val="00A64351"/>
    <w:rsid w:val="00A65086"/>
    <w:rsid w:val="00A65135"/>
    <w:rsid w:val="00A66313"/>
    <w:rsid w:val="00A667C1"/>
    <w:rsid w:val="00A66A25"/>
    <w:rsid w:val="00A66E36"/>
    <w:rsid w:val="00A672CB"/>
    <w:rsid w:val="00A67CB7"/>
    <w:rsid w:val="00A70023"/>
    <w:rsid w:val="00A704A9"/>
    <w:rsid w:val="00A704ED"/>
    <w:rsid w:val="00A708F5"/>
    <w:rsid w:val="00A71076"/>
    <w:rsid w:val="00A7125A"/>
    <w:rsid w:val="00A71CBB"/>
    <w:rsid w:val="00A72943"/>
    <w:rsid w:val="00A738A5"/>
    <w:rsid w:val="00A73CD1"/>
    <w:rsid w:val="00A73FA1"/>
    <w:rsid w:val="00A74401"/>
    <w:rsid w:val="00A7478E"/>
    <w:rsid w:val="00A74A23"/>
    <w:rsid w:val="00A74C3C"/>
    <w:rsid w:val="00A757C7"/>
    <w:rsid w:val="00A763CF"/>
    <w:rsid w:val="00A76AE7"/>
    <w:rsid w:val="00A77147"/>
    <w:rsid w:val="00A771A1"/>
    <w:rsid w:val="00A804F6"/>
    <w:rsid w:val="00A80D13"/>
    <w:rsid w:val="00A80D83"/>
    <w:rsid w:val="00A81BB7"/>
    <w:rsid w:val="00A82B1C"/>
    <w:rsid w:val="00A83EF6"/>
    <w:rsid w:val="00A8420F"/>
    <w:rsid w:val="00A84AAE"/>
    <w:rsid w:val="00A865C5"/>
    <w:rsid w:val="00A86D8D"/>
    <w:rsid w:val="00A90C28"/>
    <w:rsid w:val="00A91024"/>
    <w:rsid w:val="00A9117C"/>
    <w:rsid w:val="00A91CB8"/>
    <w:rsid w:val="00A927BE"/>
    <w:rsid w:val="00A93EEE"/>
    <w:rsid w:val="00A93F0B"/>
    <w:rsid w:val="00A9420F"/>
    <w:rsid w:val="00A94589"/>
    <w:rsid w:val="00A9501E"/>
    <w:rsid w:val="00A957DB"/>
    <w:rsid w:val="00A958FD"/>
    <w:rsid w:val="00A96992"/>
    <w:rsid w:val="00A97974"/>
    <w:rsid w:val="00AA0CE4"/>
    <w:rsid w:val="00AA3141"/>
    <w:rsid w:val="00AA36FC"/>
    <w:rsid w:val="00AA3D9B"/>
    <w:rsid w:val="00AA3FFC"/>
    <w:rsid w:val="00AA4141"/>
    <w:rsid w:val="00AA4375"/>
    <w:rsid w:val="00AA44EF"/>
    <w:rsid w:val="00AA4A10"/>
    <w:rsid w:val="00AA5609"/>
    <w:rsid w:val="00AA5E72"/>
    <w:rsid w:val="00AA730B"/>
    <w:rsid w:val="00AA7B7F"/>
    <w:rsid w:val="00AB0265"/>
    <w:rsid w:val="00AB05A6"/>
    <w:rsid w:val="00AB0605"/>
    <w:rsid w:val="00AB19FE"/>
    <w:rsid w:val="00AB3091"/>
    <w:rsid w:val="00AB3785"/>
    <w:rsid w:val="00AB37A8"/>
    <w:rsid w:val="00AB3C77"/>
    <w:rsid w:val="00AB3CE7"/>
    <w:rsid w:val="00AB4141"/>
    <w:rsid w:val="00AB4A89"/>
    <w:rsid w:val="00AB510C"/>
    <w:rsid w:val="00AB5E66"/>
    <w:rsid w:val="00AB644A"/>
    <w:rsid w:val="00AB660E"/>
    <w:rsid w:val="00AB6A37"/>
    <w:rsid w:val="00AB7231"/>
    <w:rsid w:val="00AB7293"/>
    <w:rsid w:val="00AB7E65"/>
    <w:rsid w:val="00AC063F"/>
    <w:rsid w:val="00AC0747"/>
    <w:rsid w:val="00AC0CAF"/>
    <w:rsid w:val="00AC1717"/>
    <w:rsid w:val="00AC1839"/>
    <w:rsid w:val="00AC1E85"/>
    <w:rsid w:val="00AC244D"/>
    <w:rsid w:val="00AC3292"/>
    <w:rsid w:val="00AC36AD"/>
    <w:rsid w:val="00AC3B08"/>
    <w:rsid w:val="00AC4DD0"/>
    <w:rsid w:val="00AC5041"/>
    <w:rsid w:val="00AC5F0C"/>
    <w:rsid w:val="00AC61BC"/>
    <w:rsid w:val="00AC6668"/>
    <w:rsid w:val="00AC6BD5"/>
    <w:rsid w:val="00AC744F"/>
    <w:rsid w:val="00AC7A3D"/>
    <w:rsid w:val="00AD0598"/>
    <w:rsid w:val="00AD0691"/>
    <w:rsid w:val="00AD0FDB"/>
    <w:rsid w:val="00AD1061"/>
    <w:rsid w:val="00AD1449"/>
    <w:rsid w:val="00AD2C48"/>
    <w:rsid w:val="00AD31F5"/>
    <w:rsid w:val="00AD7555"/>
    <w:rsid w:val="00AE03C7"/>
    <w:rsid w:val="00AE063E"/>
    <w:rsid w:val="00AE066E"/>
    <w:rsid w:val="00AE0A05"/>
    <w:rsid w:val="00AE1468"/>
    <w:rsid w:val="00AE2154"/>
    <w:rsid w:val="00AE2561"/>
    <w:rsid w:val="00AE2702"/>
    <w:rsid w:val="00AE2E30"/>
    <w:rsid w:val="00AE3100"/>
    <w:rsid w:val="00AE3265"/>
    <w:rsid w:val="00AE32B5"/>
    <w:rsid w:val="00AE457E"/>
    <w:rsid w:val="00AE4999"/>
    <w:rsid w:val="00AE4FED"/>
    <w:rsid w:val="00AE5172"/>
    <w:rsid w:val="00AE579A"/>
    <w:rsid w:val="00AE5C91"/>
    <w:rsid w:val="00AE6894"/>
    <w:rsid w:val="00AE6BE0"/>
    <w:rsid w:val="00AE6D59"/>
    <w:rsid w:val="00AE6E94"/>
    <w:rsid w:val="00AE7148"/>
    <w:rsid w:val="00AE759E"/>
    <w:rsid w:val="00AE7DE1"/>
    <w:rsid w:val="00AE7E0B"/>
    <w:rsid w:val="00AE7F92"/>
    <w:rsid w:val="00AE7FDE"/>
    <w:rsid w:val="00AF0AE1"/>
    <w:rsid w:val="00AF0C92"/>
    <w:rsid w:val="00AF0F63"/>
    <w:rsid w:val="00AF1126"/>
    <w:rsid w:val="00AF18A7"/>
    <w:rsid w:val="00AF1D37"/>
    <w:rsid w:val="00AF1D43"/>
    <w:rsid w:val="00AF39F6"/>
    <w:rsid w:val="00AF400F"/>
    <w:rsid w:val="00AF4DA0"/>
    <w:rsid w:val="00AF5BBD"/>
    <w:rsid w:val="00AF5FC2"/>
    <w:rsid w:val="00AF7C12"/>
    <w:rsid w:val="00B00064"/>
    <w:rsid w:val="00B003A2"/>
    <w:rsid w:val="00B004CF"/>
    <w:rsid w:val="00B00969"/>
    <w:rsid w:val="00B009D0"/>
    <w:rsid w:val="00B00B3D"/>
    <w:rsid w:val="00B01E1F"/>
    <w:rsid w:val="00B03C8E"/>
    <w:rsid w:val="00B04359"/>
    <w:rsid w:val="00B04498"/>
    <w:rsid w:val="00B04643"/>
    <w:rsid w:val="00B05425"/>
    <w:rsid w:val="00B05ED7"/>
    <w:rsid w:val="00B066B8"/>
    <w:rsid w:val="00B06AB1"/>
    <w:rsid w:val="00B06E9B"/>
    <w:rsid w:val="00B07A0F"/>
    <w:rsid w:val="00B07D69"/>
    <w:rsid w:val="00B108A8"/>
    <w:rsid w:val="00B1104D"/>
    <w:rsid w:val="00B11C06"/>
    <w:rsid w:val="00B12266"/>
    <w:rsid w:val="00B13401"/>
    <w:rsid w:val="00B134A9"/>
    <w:rsid w:val="00B14A91"/>
    <w:rsid w:val="00B14C45"/>
    <w:rsid w:val="00B14CBF"/>
    <w:rsid w:val="00B16720"/>
    <w:rsid w:val="00B16C37"/>
    <w:rsid w:val="00B2036C"/>
    <w:rsid w:val="00B20CC5"/>
    <w:rsid w:val="00B21AE7"/>
    <w:rsid w:val="00B2203D"/>
    <w:rsid w:val="00B227D0"/>
    <w:rsid w:val="00B232D7"/>
    <w:rsid w:val="00B236AF"/>
    <w:rsid w:val="00B24E08"/>
    <w:rsid w:val="00B24F80"/>
    <w:rsid w:val="00B255FA"/>
    <w:rsid w:val="00B25901"/>
    <w:rsid w:val="00B26FF0"/>
    <w:rsid w:val="00B270D4"/>
    <w:rsid w:val="00B2799B"/>
    <w:rsid w:val="00B27F04"/>
    <w:rsid w:val="00B308BB"/>
    <w:rsid w:val="00B309D1"/>
    <w:rsid w:val="00B30DEA"/>
    <w:rsid w:val="00B321BD"/>
    <w:rsid w:val="00B32C2A"/>
    <w:rsid w:val="00B34055"/>
    <w:rsid w:val="00B34ADD"/>
    <w:rsid w:val="00B34C23"/>
    <w:rsid w:val="00B358B3"/>
    <w:rsid w:val="00B36542"/>
    <w:rsid w:val="00B3752F"/>
    <w:rsid w:val="00B37658"/>
    <w:rsid w:val="00B37909"/>
    <w:rsid w:val="00B40989"/>
    <w:rsid w:val="00B40B32"/>
    <w:rsid w:val="00B419BA"/>
    <w:rsid w:val="00B421C1"/>
    <w:rsid w:val="00B42521"/>
    <w:rsid w:val="00B42EFF"/>
    <w:rsid w:val="00B4302D"/>
    <w:rsid w:val="00B45BCA"/>
    <w:rsid w:val="00B47ECC"/>
    <w:rsid w:val="00B51258"/>
    <w:rsid w:val="00B514C4"/>
    <w:rsid w:val="00B51E3C"/>
    <w:rsid w:val="00B52BA3"/>
    <w:rsid w:val="00B531F9"/>
    <w:rsid w:val="00B53400"/>
    <w:rsid w:val="00B5439B"/>
    <w:rsid w:val="00B54CAF"/>
    <w:rsid w:val="00B54E7D"/>
    <w:rsid w:val="00B55109"/>
    <w:rsid w:val="00B5526B"/>
    <w:rsid w:val="00B552D0"/>
    <w:rsid w:val="00B5569A"/>
    <w:rsid w:val="00B5688E"/>
    <w:rsid w:val="00B56C21"/>
    <w:rsid w:val="00B57347"/>
    <w:rsid w:val="00B605F4"/>
    <w:rsid w:val="00B606A3"/>
    <w:rsid w:val="00B614DA"/>
    <w:rsid w:val="00B61F7F"/>
    <w:rsid w:val="00B6340C"/>
    <w:rsid w:val="00B63A5F"/>
    <w:rsid w:val="00B64E97"/>
    <w:rsid w:val="00B6501E"/>
    <w:rsid w:val="00B65A26"/>
    <w:rsid w:val="00B660D2"/>
    <w:rsid w:val="00B66ED8"/>
    <w:rsid w:val="00B6700B"/>
    <w:rsid w:val="00B673DC"/>
    <w:rsid w:val="00B6765C"/>
    <w:rsid w:val="00B7065D"/>
    <w:rsid w:val="00B70BEA"/>
    <w:rsid w:val="00B70EAF"/>
    <w:rsid w:val="00B714DF"/>
    <w:rsid w:val="00B716D8"/>
    <w:rsid w:val="00B7193F"/>
    <w:rsid w:val="00B71D16"/>
    <w:rsid w:val="00B72859"/>
    <w:rsid w:val="00B73533"/>
    <w:rsid w:val="00B73F11"/>
    <w:rsid w:val="00B7407C"/>
    <w:rsid w:val="00B74166"/>
    <w:rsid w:val="00B74503"/>
    <w:rsid w:val="00B74918"/>
    <w:rsid w:val="00B76424"/>
    <w:rsid w:val="00B76643"/>
    <w:rsid w:val="00B766A1"/>
    <w:rsid w:val="00B76AD8"/>
    <w:rsid w:val="00B76C29"/>
    <w:rsid w:val="00B76F8D"/>
    <w:rsid w:val="00B7780E"/>
    <w:rsid w:val="00B80311"/>
    <w:rsid w:val="00B80337"/>
    <w:rsid w:val="00B8070A"/>
    <w:rsid w:val="00B80AF0"/>
    <w:rsid w:val="00B8105D"/>
    <w:rsid w:val="00B811F0"/>
    <w:rsid w:val="00B814ED"/>
    <w:rsid w:val="00B81A01"/>
    <w:rsid w:val="00B8238E"/>
    <w:rsid w:val="00B827D7"/>
    <w:rsid w:val="00B82C62"/>
    <w:rsid w:val="00B82EAE"/>
    <w:rsid w:val="00B83308"/>
    <w:rsid w:val="00B847E6"/>
    <w:rsid w:val="00B85893"/>
    <w:rsid w:val="00B85A33"/>
    <w:rsid w:val="00B86BA1"/>
    <w:rsid w:val="00B86CDD"/>
    <w:rsid w:val="00B86E34"/>
    <w:rsid w:val="00B8742A"/>
    <w:rsid w:val="00B87B8F"/>
    <w:rsid w:val="00B87CF7"/>
    <w:rsid w:val="00B87DB6"/>
    <w:rsid w:val="00B90B80"/>
    <w:rsid w:val="00B90CDC"/>
    <w:rsid w:val="00B90FA6"/>
    <w:rsid w:val="00B91482"/>
    <w:rsid w:val="00B91DE0"/>
    <w:rsid w:val="00B9343F"/>
    <w:rsid w:val="00B934E0"/>
    <w:rsid w:val="00B949B3"/>
    <w:rsid w:val="00B94D47"/>
    <w:rsid w:val="00B94F72"/>
    <w:rsid w:val="00B95192"/>
    <w:rsid w:val="00B953D5"/>
    <w:rsid w:val="00B953F1"/>
    <w:rsid w:val="00B95974"/>
    <w:rsid w:val="00B95BF6"/>
    <w:rsid w:val="00B96A29"/>
    <w:rsid w:val="00B96EAD"/>
    <w:rsid w:val="00B96F05"/>
    <w:rsid w:val="00BA0390"/>
    <w:rsid w:val="00BA0641"/>
    <w:rsid w:val="00BA0B94"/>
    <w:rsid w:val="00BA10A6"/>
    <w:rsid w:val="00BA33EA"/>
    <w:rsid w:val="00BA39C4"/>
    <w:rsid w:val="00BA3DF4"/>
    <w:rsid w:val="00BA441B"/>
    <w:rsid w:val="00BA4871"/>
    <w:rsid w:val="00BA4D9F"/>
    <w:rsid w:val="00BA53C2"/>
    <w:rsid w:val="00BA573B"/>
    <w:rsid w:val="00BA579A"/>
    <w:rsid w:val="00BA57A7"/>
    <w:rsid w:val="00BA601F"/>
    <w:rsid w:val="00BA7C19"/>
    <w:rsid w:val="00BB0741"/>
    <w:rsid w:val="00BB11D0"/>
    <w:rsid w:val="00BB2058"/>
    <w:rsid w:val="00BB2181"/>
    <w:rsid w:val="00BB268C"/>
    <w:rsid w:val="00BB26FD"/>
    <w:rsid w:val="00BB2F74"/>
    <w:rsid w:val="00BB4349"/>
    <w:rsid w:val="00BB480B"/>
    <w:rsid w:val="00BB4827"/>
    <w:rsid w:val="00BB4963"/>
    <w:rsid w:val="00BB4D90"/>
    <w:rsid w:val="00BB54DB"/>
    <w:rsid w:val="00BB6B0B"/>
    <w:rsid w:val="00BB7253"/>
    <w:rsid w:val="00BB7C8C"/>
    <w:rsid w:val="00BC01B8"/>
    <w:rsid w:val="00BC0285"/>
    <w:rsid w:val="00BC0E02"/>
    <w:rsid w:val="00BC0FFF"/>
    <w:rsid w:val="00BC176F"/>
    <w:rsid w:val="00BC1B5D"/>
    <w:rsid w:val="00BC1C2A"/>
    <w:rsid w:val="00BC2A8F"/>
    <w:rsid w:val="00BC2B90"/>
    <w:rsid w:val="00BC3215"/>
    <w:rsid w:val="00BC3BA1"/>
    <w:rsid w:val="00BC3D1A"/>
    <w:rsid w:val="00BC4B01"/>
    <w:rsid w:val="00BC4BDA"/>
    <w:rsid w:val="00BC4E66"/>
    <w:rsid w:val="00BC4F7A"/>
    <w:rsid w:val="00BC552E"/>
    <w:rsid w:val="00BC640A"/>
    <w:rsid w:val="00BC65C7"/>
    <w:rsid w:val="00BC7B18"/>
    <w:rsid w:val="00BC7B7E"/>
    <w:rsid w:val="00BD0766"/>
    <w:rsid w:val="00BD0C39"/>
    <w:rsid w:val="00BD1454"/>
    <w:rsid w:val="00BD1484"/>
    <w:rsid w:val="00BD14B7"/>
    <w:rsid w:val="00BD17C5"/>
    <w:rsid w:val="00BD2221"/>
    <w:rsid w:val="00BD2428"/>
    <w:rsid w:val="00BD300D"/>
    <w:rsid w:val="00BD37CD"/>
    <w:rsid w:val="00BD4279"/>
    <w:rsid w:val="00BD437C"/>
    <w:rsid w:val="00BD5BEE"/>
    <w:rsid w:val="00BD631D"/>
    <w:rsid w:val="00BD64C0"/>
    <w:rsid w:val="00BD7069"/>
    <w:rsid w:val="00BD797B"/>
    <w:rsid w:val="00BD7D5B"/>
    <w:rsid w:val="00BE0A32"/>
    <w:rsid w:val="00BE10C8"/>
    <w:rsid w:val="00BE11F9"/>
    <w:rsid w:val="00BE27B9"/>
    <w:rsid w:val="00BE2AA4"/>
    <w:rsid w:val="00BE397B"/>
    <w:rsid w:val="00BE3ACE"/>
    <w:rsid w:val="00BE4ACB"/>
    <w:rsid w:val="00BE6275"/>
    <w:rsid w:val="00BE6A2F"/>
    <w:rsid w:val="00BE74F0"/>
    <w:rsid w:val="00BE752F"/>
    <w:rsid w:val="00BE75BB"/>
    <w:rsid w:val="00BE79C0"/>
    <w:rsid w:val="00BE7B5D"/>
    <w:rsid w:val="00BF08E0"/>
    <w:rsid w:val="00BF18D5"/>
    <w:rsid w:val="00BF1A57"/>
    <w:rsid w:val="00BF1B80"/>
    <w:rsid w:val="00BF2931"/>
    <w:rsid w:val="00BF29A1"/>
    <w:rsid w:val="00BF313F"/>
    <w:rsid w:val="00BF3724"/>
    <w:rsid w:val="00BF395E"/>
    <w:rsid w:val="00BF3AF9"/>
    <w:rsid w:val="00BF4779"/>
    <w:rsid w:val="00BF4ED7"/>
    <w:rsid w:val="00BF619E"/>
    <w:rsid w:val="00BF6384"/>
    <w:rsid w:val="00BF6751"/>
    <w:rsid w:val="00C004B5"/>
    <w:rsid w:val="00C00D7F"/>
    <w:rsid w:val="00C01BF0"/>
    <w:rsid w:val="00C01DE5"/>
    <w:rsid w:val="00C03278"/>
    <w:rsid w:val="00C0411A"/>
    <w:rsid w:val="00C04493"/>
    <w:rsid w:val="00C04645"/>
    <w:rsid w:val="00C04AFD"/>
    <w:rsid w:val="00C056D4"/>
    <w:rsid w:val="00C100E6"/>
    <w:rsid w:val="00C10CF2"/>
    <w:rsid w:val="00C11624"/>
    <w:rsid w:val="00C11A6A"/>
    <w:rsid w:val="00C11F6D"/>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737"/>
    <w:rsid w:val="00C16905"/>
    <w:rsid w:val="00C16DE9"/>
    <w:rsid w:val="00C17ECA"/>
    <w:rsid w:val="00C20C28"/>
    <w:rsid w:val="00C210D9"/>
    <w:rsid w:val="00C213DF"/>
    <w:rsid w:val="00C21503"/>
    <w:rsid w:val="00C21E7D"/>
    <w:rsid w:val="00C23B97"/>
    <w:rsid w:val="00C24227"/>
    <w:rsid w:val="00C25371"/>
    <w:rsid w:val="00C25B93"/>
    <w:rsid w:val="00C25CCD"/>
    <w:rsid w:val="00C25F0B"/>
    <w:rsid w:val="00C2603E"/>
    <w:rsid w:val="00C2691F"/>
    <w:rsid w:val="00C26AA9"/>
    <w:rsid w:val="00C26B62"/>
    <w:rsid w:val="00C26D84"/>
    <w:rsid w:val="00C26EFC"/>
    <w:rsid w:val="00C27299"/>
    <w:rsid w:val="00C27548"/>
    <w:rsid w:val="00C2785A"/>
    <w:rsid w:val="00C27BB5"/>
    <w:rsid w:val="00C30C29"/>
    <w:rsid w:val="00C30C58"/>
    <w:rsid w:val="00C30FEC"/>
    <w:rsid w:val="00C312D5"/>
    <w:rsid w:val="00C3158F"/>
    <w:rsid w:val="00C31FE7"/>
    <w:rsid w:val="00C32AD6"/>
    <w:rsid w:val="00C32D5F"/>
    <w:rsid w:val="00C3343D"/>
    <w:rsid w:val="00C3349B"/>
    <w:rsid w:val="00C349DD"/>
    <w:rsid w:val="00C34BA4"/>
    <w:rsid w:val="00C3525A"/>
    <w:rsid w:val="00C352B0"/>
    <w:rsid w:val="00C352F6"/>
    <w:rsid w:val="00C35560"/>
    <w:rsid w:val="00C35605"/>
    <w:rsid w:val="00C36023"/>
    <w:rsid w:val="00C36025"/>
    <w:rsid w:val="00C3631D"/>
    <w:rsid w:val="00C3726D"/>
    <w:rsid w:val="00C376BD"/>
    <w:rsid w:val="00C37A97"/>
    <w:rsid w:val="00C40921"/>
    <w:rsid w:val="00C41C4C"/>
    <w:rsid w:val="00C423DA"/>
    <w:rsid w:val="00C4287F"/>
    <w:rsid w:val="00C42DF7"/>
    <w:rsid w:val="00C42FFA"/>
    <w:rsid w:val="00C43493"/>
    <w:rsid w:val="00C4382E"/>
    <w:rsid w:val="00C43F8F"/>
    <w:rsid w:val="00C44470"/>
    <w:rsid w:val="00C444CF"/>
    <w:rsid w:val="00C446E7"/>
    <w:rsid w:val="00C449E5"/>
    <w:rsid w:val="00C44F5D"/>
    <w:rsid w:val="00C45473"/>
    <w:rsid w:val="00C454E0"/>
    <w:rsid w:val="00C46569"/>
    <w:rsid w:val="00C46712"/>
    <w:rsid w:val="00C46AA4"/>
    <w:rsid w:val="00C470A5"/>
    <w:rsid w:val="00C47A1B"/>
    <w:rsid w:val="00C47D02"/>
    <w:rsid w:val="00C50B9F"/>
    <w:rsid w:val="00C515A6"/>
    <w:rsid w:val="00C5205D"/>
    <w:rsid w:val="00C527E0"/>
    <w:rsid w:val="00C53190"/>
    <w:rsid w:val="00C53642"/>
    <w:rsid w:val="00C53652"/>
    <w:rsid w:val="00C54592"/>
    <w:rsid w:val="00C545D5"/>
    <w:rsid w:val="00C54B60"/>
    <w:rsid w:val="00C558E2"/>
    <w:rsid w:val="00C56257"/>
    <w:rsid w:val="00C5634E"/>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DF7"/>
    <w:rsid w:val="00C64F3D"/>
    <w:rsid w:val="00C654E8"/>
    <w:rsid w:val="00C656A4"/>
    <w:rsid w:val="00C66599"/>
    <w:rsid w:val="00C66678"/>
    <w:rsid w:val="00C66E7E"/>
    <w:rsid w:val="00C674A5"/>
    <w:rsid w:val="00C715A6"/>
    <w:rsid w:val="00C71E0D"/>
    <w:rsid w:val="00C72044"/>
    <w:rsid w:val="00C724F1"/>
    <w:rsid w:val="00C7289A"/>
    <w:rsid w:val="00C728B1"/>
    <w:rsid w:val="00C72FDA"/>
    <w:rsid w:val="00C735A9"/>
    <w:rsid w:val="00C73EA4"/>
    <w:rsid w:val="00C742F0"/>
    <w:rsid w:val="00C745E3"/>
    <w:rsid w:val="00C74684"/>
    <w:rsid w:val="00C75387"/>
    <w:rsid w:val="00C754EF"/>
    <w:rsid w:val="00C7550F"/>
    <w:rsid w:val="00C75545"/>
    <w:rsid w:val="00C75EE1"/>
    <w:rsid w:val="00C7631F"/>
    <w:rsid w:val="00C7757D"/>
    <w:rsid w:val="00C803F1"/>
    <w:rsid w:val="00C80516"/>
    <w:rsid w:val="00C806AA"/>
    <w:rsid w:val="00C80933"/>
    <w:rsid w:val="00C80EF0"/>
    <w:rsid w:val="00C81733"/>
    <w:rsid w:val="00C81CFC"/>
    <w:rsid w:val="00C82118"/>
    <w:rsid w:val="00C821C2"/>
    <w:rsid w:val="00C82685"/>
    <w:rsid w:val="00C8344B"/>
    <w:rsid w:val="00C83828"/>
    <w:rsid w:val="00C8386F"/>
    <w:rsid w:val="00C86418"/>
    <w:rsid w:val="00C86DFD"/>
    <w:rsid w:val="00C86E8A"/>
    <w:rsid w:val="00C87000"/>
    <w:rsid w:val="00C877B9"/>
    <w:rsid w:val="00C87B65"/>
    <w:rsid w:val="00C87FC4"/>
    <w:rsid w:val="00C90275"/>
    <w:rsid w:val="00C9074C"/>
    <w:rsid w:val="00C90D5E"/>
    <w:rsid w:val="00C911A7"/>
    <w:rsid w:val="00C91925"/>
    <w:rsid w:val="00C925A6"/>
    <w:rsid w:val="00C92E68"/>
    <w:rsid w:val="00C93863"/>
    <w:rsid w:val="00C93AA9"/>
    <w:rsid w:val="00C93C6E"/>
    <w:rsid w:val="00C946AF"/>
    <w:rsid w:val="00C956B7"/>
    <w:rsid w:val="00C95EA0"/>
    <w:rsid w:val="00C97178"/>
    <w:rsid w:val="00C9750B"/>
    <w:rsid w:val="00C975D2"/>
    <w:rsid w:val="00CA03C9"/>
    <w:rsid w:val="00CA0F8E"/>
    <w:rsid w:val="00CA10C1"/>
    <w:rsid w:val="00CA1A3F"/>
    <w:rsid w:val="00CA39B9"/>
    <w:rsid w:val="00CA4BEE"/>
    <w:rsid w:val="00CA4DF3"/>
    <w:rsid w:val="00CA4F20"/>
    <w:rsid w:val="00CA4F8F"/>
    <w:rsid w:val="00CA6D95"/>
    <w:rsid w:val="00CA73AB"/>
    <w:rsid w:val="00CA764E"/>
    <w:rsid w:val="00CA7703"/>
    <w:rsid w:val="00CA79A1"/>
    <w:rsid w:val="00CB03CE"/>
    <w:rsid w:val="00CB153D"/>
    <w:rsid w:val="00CB23B8"/>
    <w:rsid w:val="00CB2A06"/>
    <w:rsid w:val="00CB2C92"/>
    <w:rsid w:val="00CB31BC"/>
    <w:rsid w:val="00CB36EE"/>
    <w:rsid w:val="00CB4B87"/>
    <w:rsid w:val="00CB5134"/>
    <w:rsid w:val="00CB5136"/>
    <w:rsid w:val="00CB531B"/>
    <w:rsid w:val="00CB5502"/>
    <w:rsid w:val="00CB5F4A"/>
    <w:rsid w:val="00CB6A01"/>
    <w:rsid w:val="00CB6A71"/>
    <w:rsid w:val="00CB6B2C"/>
    <w:rsid w:val="00CB6E44"/>
    <w:rsid w:val="00CB6E4E"/>
    <w:rsid w:val="00CB72FE"/>
    <w:rsid w:val="00CB758F"/>
    <w:rsid w:val="00CC04F2"/>
    <w:rsid w:val="00CC0D7E"/>
    <w:rsid w:val="00CC1871"/>
    <w:rsid w:val="00CC289C"/>
    <w:rsid w:val="00CC3E01"/>
    <w:rsid w:val="00CC44FE"/>
    <w:rsid w:val="00CC4938"/>
    <w:rsid w:val="00CC4A1D"/>
    <w:rsid w:val="00CC4AED"/>
    <w:rsid w:val="00CC4FCC"/>
    <w:rsid w:val="00CC5E22"/>
    <w:rsid w:val="00CC68C3"/>
    <w:rsid w:val="00CC6EB9"/>
    <w:rsid w:val="00CC6F71"/>
    <w:rsid w:val="00CD0FCA"/>
    <w:rsid w:val="00CD27ED"/>
    <w:rsid w:val="00CD4EA8"/>
    <w:rsid w:val="00CD5511"/>
    <w:rsid w:val="00CD5961"/>
    <w:rsid w:val="00CD710D"/>
    <w:rsid w:val="00CD72CB"/>
    <w:rsid w:val="00CD74ED"/>
    <w:rsid w:val="00CD7C9D"/>
    <w:rsid w:val="00CE024A"/>
    <w:rsid w:val="00CE05EC"/>
    <w:rsid w:val="00CE0B13"/>
    <w:rsid w:val="00CE0D88"/>
    <w:rsid w:val="00CE32EE"/>
    <w:rsid w:val="00CE4D5B"/>
    <w:rsid w:val="00CE5440"/>
    <w:rsid w:val="00CE546C"/>
    <w:rsid w:val="00CE563F"/>
    <w:rsid w:val="00CE69B6"/>
    <w:rsid w:val="00CE6BC2"/>
    <w:rsid w:val="00CE7EA3"/>
    <w:rsid w:val="00CF0370"/>
    <w:rsid w:val="00CF0A66"/>
    <w:rsid w:val="00CF1A87"/>
    <w:rsid w:val="00CF28F4"/>
    <w:rsid w:val="00CF2B21"/>
    <w:rsid w:val="00CF314D"/>
    <w:rsid w:val="00CF4C8F"/>
    <w:rsid w:val="00CF6774"/>
    <w:rsid w:val="00CF6AE9"/>
    <w:rsid w:val="00CF6E63"/>
    <w:rsid w:val="00CF7B45"/>
    <w:rsid w:val="00CF7B4D"/>
    <w:rsid w:val="00D01E73"/>
    <w:rsid w:val="00D01F94"/>
    <w:rsid w:val="00D025E6"/>
    <w:rsid w:val="00D0355C"/>
    <w:rsid w:val="00D03E32"/>
    <w:rsid w:val="00D0455E"/>
    <w:rsid w:val="00D046B2"/>
    <w:rsid w:val="00D0537B"/>
    <w:rsid w:val="00D05CFA"/>
    <w:rsid w:val="00D05F15"/>
    <w:rsid w:val="00D06947"/>
    <w:rsid w:val="00D07926"/>
    <w:rsid w:val="00D07DB7"/>
    <w:rsid w:val="00D1005B"/>
    <w:rsid w:val="00D109CB"/>
    <w:rsid w:val="00D10B20"/>
    <w:rsid w:val="00D10B41"/>
    <w:rsid w:val="00D11C17"/>
    <w:rsid w:val="00D12279"/>
    <w:rsid w:val="00D12CD0"/>
    <w:rsid w:val="00D12E64"/>
    <w:rsid w:val="00D13168"/>
    <w:rsid w:val="00D131B7"/>
    <w:rsid w:val="00D14B97"/>
    <w:rsid w:val="00D1535F"/>
    <w:rsid w:val="00D154A3"/>
    <w:rsid w:val="00D15DFA"/>
    <w:rsid w:val="00D1649D"/>
    <w:rsid w:val="00D16B7D"/>
    <w:rsid w:val="00D16BEB"/>
    <w:rsid w:val="00D16CD3"/>
    <w:rsid w:val="00D17A58"/>
    <w:rsid w:val="00D17E72"/>
    <w:rsid w:val="00D205EB"/>
    <w:rsid w:val="00D210EB"/>
    <w:rsid w:val="00D22591"/>
    <w:rsid w:val="00D23340"/>
    <w:rsid w:val="00D24ECC"/>
    <w:rsid w:val="00D2520C"/>
    <w:rsid w:val="00D2564B"/>
    <w:rsid w:val="00D25651"/>
    <w:rsid w:val="00D269A4"/>
    <w:rsid w:val="00D271F0"/>
    <w:rsid w:val="00D3109E"/>
    <w:rsid w:val="00D318EE"/>
    <w:rsid w:val="00D328B2"/>
    <w:rsid w:val="00D330A1"/>
    <w:rsid w:val="00D33674"/>
    <w:rsid w:val="00D33751"/>
    <w:rsid w:val="00D343A3"/>
    <w:rsid w:val="00D34CE7"/>
    <w:rsid w:val="00D3504C"/>
    <w:rsid w:val="00D35302"/>
    <w:rsid w:val="00D354A7"/>
    <w:rsid w:val="00D35D07"/>
    <w:rsid w:val="00D36952"/>
    <w:rsid w:val="00D36A13"/>
    <w:rsid w:val="00D373CB"/>
    <w:rsid w:val="00D3744C"/>
    <w:rsid w:val="00D41052"/>
    <w:rsid w:val="00D41131"/>
    <w:rsid w:val="00D41FAC"/>
    <w:rsid w:val="00D426E5"/>
    <w:rsid w:val="00D42997"/>
    <w:rsid w:val="00D436AE"/>
    <w:rsid w:val="00D43E8F"/>
    <w:rsid w:val="00D446EB"/>
    <w:rsid w:val="00D44A1D"/>
    <w:rsid w:val="00D45C6C"/>
    <w:rsid w:val="00D4622A"/>
    <w:rsid w:val="00D46720"/>
    <w:rsid w:val="00D46DD9"/>
    <w:rsid w:val="00D477CF"/>
    <w:rsid w:val="00D4789A"/>
    <w:rsid w:val="00D51130"/>
    <w:rsid w:val="00D517BD"/>
    <w:rsid w:val="00D51921"/>
    <w:rsid w:val="00D53030"/>
    <w:rsid w:val="00D540B2"/>
    <w:rsid w:val="00D54CC2"/>
    <w:rsid w:val="00D55459"/>
    <w:rsid w:val="00D55742"/>
    <w:rsid w:val="00D56101"/>
    <w:rsid w:val="00D5663A"/>
    <w:rsid w:val="00D567FB"/>
    <w:rsid w:val="00D5713F"/>
    <w:rsid w:val="00D60A5C"/>
    <w:rsid w:val="00D60BB8"/>
    <w:rsid w:val="00D61C7A"/>
    <w:rsid w:val="00D6268A"/>
    <w:rsid w:val="00D62AFE"/>
    <w:rsid w:val="00D62BA4"/>
    <w:rsid w:val="00D64520"/>
    <w:rsid w:val="00D65323"/>
    <w:rsid w:val="00D66411"/>
    <w:rsid w:val="00D671E2"/>
    <w:rsid w:val="00D7081A"/>
    <w:rsid w:val="00D718C1"/>
    <w:rsid w:val="00D71A97"/>
    <w:rsid w:val="00D720B0"/>
    <w:rsid w:val="00D7213D"/>
    <w:rsid w:val="00D729CB"/>
    <w:rsid w:val="00D72BDB"/>
    <w:rsid w:val="00D73925"/>
    <w:rsid w:val="00D74312"/>
    <w:rsid w:val="00D74AD8"/>
    <w:rsid w:val="00D757C3"/>
    <w:rsid w:val="00D761F1"/>
    <w:rsid w:val="00D779F7"/>
    <w:rsid w:val="00D8044A"/>
    <w:rsid w:val="00D81939"/>
    <w:rsid w:val="00D81BFB"/>
    <w:rsid w:val="00D821EA"/>
    <w:rsid w:val="00D82817"/>
    <w:rsid w:val="00D83197"/>
    <w:rsid w:val="00D84561"/>
    <w:rsid w:val="00D85058"/>
    <w:rsid w:val="00D85251"/>
    <w:rsid w:val="00D855E8"/>
    <w:rsid w:val="00D85861"/>
    <w:rsid w:val="00D8587F"/>
    <w:rsid w:val="00D858CC"/>
    <w:rsid w:val="00D8610E"/>
    <w:rsid w:val="00D8614B"/>
    <w:rsid w:val="00D8669D"/>
    <w:rsid w:val="00D867B2"/>
    <w:rsid w:val="00D8696E"/>
    <w:rsid w:val="00D87695"/>
    <w:rsid w:val="00D90157"/>
    <w:rsid w:val="00D902F2"/>
    <w:rsid w:val="00D904B8"/>
    <w:rsid w:val="00D905A2"/>
    <w:rsid w:val="00D90664"/>
    <w:rsid w:val="00D90DA9"/>
    <w:rsid w:val="00D91391"/>
    <w:rsid w:val="00D91472"/>
    <w:rsid w:val="00D91514"/>
    <w:rsid w:val="00D91865"/>
    <w:rsid w:val="00D91F82"/>
    <w:rsid w:val="00D91FB9"/>
    <w:rsid w:val="00D94B4E"/>
    <w:rsid w:val="00D94EE2"/>
    <w:rsid w:val="00D950E5"/>
    <w:rsid w:val="00D955FA"/>
    <w:rsid w:val="00D95EF6"/>
    <w:rsid w:val="00D9652F"/>
    <w:rsid w:val="00D9657E"/>
    <w:rsid w:val="00D96996"/>
    <w:rsid w:val="00D9720F"/>
    <w:rsid w:val="00D97476"/>
    <w:rsid w:val="00D97AA0"/>
    <w:rsid w:val="00DA0B07"/>
    <w:rsid w:val="00DA0F76"/>
    <w:rsid w:val="00DA190D"/>
    <w:rsid w:val="00DA1E69"/>
    <w:rsid w:val="00DA2823"/>
    <w:rsid w:val="00DA2A54"/>
    <w:rsid w:val="00DA3345"/>
    <w:rsid w:val="00DA3AB0"/>
    <w:rsid w:val="00DA42B2"/>
    <w:rsid w:val="00DA436E"/>
    <w:rsid w:val="00DA4533"/>
    <w:rsid w:val="00DA4C73"/>
    <w:rsid w:val="00DA4D06"/>
    <w:rsid w:val="00DA505C"/>
    <w:rsid w:val="00DA554C"/>
    <w:rsid w:val="00DA5AC9"/>
    <w:rsid w:val="00DA5B91"/>
    <w:rsid w:val="00DA6426"/>
    <w:rsid w:val="00DA6C5E"/>
    <w:rsid w:val="00DA6DAF"/>
    <w:rsid w:val="00DA750C"/>
    <w:rsid w:val="00DA78A2"/>
    <w:rsid w:val="00DB11FF"/>
    <w:rsid w:val="00DB2227"/>
    <w:rsid w:val="00DB303E"/>
    <w:rsid w:val="00DB347F"/>
    <w:rsid w:val="00DB39D7"/>
    <w:rsid w:val="00DB3A22"/>
    <w:rsid w:val="00DB3F71"/>
    <w:rsid w:val="00DB4019"/>
    <w:rsid w:val="00DB425D"/>
    <w:rsid w:val="00DB4C12"/>
    <w:rsid w:val="00DB52FF"/>
    <w:rsid w:val="00DB5C6A"/>
    <w:rsid w:val="00DB791B"/>
    <w:rsid w:val="00DB7935"/>
    <w:rsid w:val="00DB7AF3"/>
    <w:rsid w:val="00DB7C1C"/>
    <w:rsid w:val="00DB7EF9"/>
    <w:rsid w:val="00DC090D"/>
    <w:rsid w:val="00DC09EB"/>
    <w:rsid w:val="00DC148E"/>
    <w:rsid w:val="00DC2FE5"/>
    <w:rsid w:val="00DC39B9"/>
    <w:rsid w:val="00DC39DC"/>
    <w:rsid w:val="00DC3CFF"/>
    <w:rsid w:val="00DC41C5"/>
    <w:rsid w:val="00DC4F84"/>
    <w:rsid w:val="00DC4F9B"/>
    <w:rsid w:val="00DC53F1"/>
    <w:rsid w:val="00DC7039"/>
    <w:rsid w:val="00DC70DC"/>
    <w:rsid w:val="00DC7CAE"/>
    <w:rsid w:val="00DD004E"/>
    <w:rsid w:val="00DD0DB8"/>
    <w:rsid w:val="00DD136C"/>
    <w:rsid w:val="00DD14A8"/>
    <w:rsid w:val="00DD16E6"/>
    <w:rsid w:val="00DD17F5"/>
    <w:rsid w:val="00DD2271"/>
    <w:rsid w:val="00DD3045"/>
    <w:rsid w:val="00DD3348"/>
    <w:rsid w:val="00DD3A56"/>
    <w:rsid w:val="00DD3C27"/>
    <w:rsid w:val="00DD4B10"/>
    <w:rsid w:val="00DD4C0A"/>
    <w:rsid w:val="00DD5C52"/>
    <w:rsid w:val="00DD604E"/>
    <w:rsid w:val="00DD6FCE"/>
    <w:rsid w:val="00DD7B62"/>
    <w:rsid w:val="00DD7BFF"/>
    <w:rsid w:val="00DE3107"/>
    <w:rsid w:val="00DE3537"/>
    <w:rsid w:val="00DE3FF1"/>
    <w:rsid w:val="00DE50CA"/>
    <w:rsid w:val="00DE528E"/>
    <w:rsid w:val="00DE5B2E"/>
    <w:rsid w:val="00DE7052"/>
    <w:rsid w:val="00DE70C5"/>
    <w:rsid w:val="00DE7C99"/>
    <w:rsid w:val="00DF177E"/>
    <w:rsid w:val="00DF197B"/>
    <w:rsid w:val="00DF21DD"/>
    <w:rsid w:val="00DF3458"/>
    <w:rsid w:val="00DF3B54"/>
    <w:rsid w:val="00DF41DF"/>
    <w:rsid w:val="00DF4F19"/>
    <w:rsid w:val="00DF4FBA"/>
    <w:rsid w:val="00DF589B"/>
    <w:rsid w:val="00DF58D2"/>
    <w:rsid w:val="00DF5C58"/>
    <w:rsid w:val="00DF6296"/>
    <w:rsid w:val="00DF70F5"/>
    <w:rsid w:val="00DF7A80"/>
    <w:rsid w:val="00DF7E8E"/>
    <w:rsid w:val="00E00633"/>
    <w:rsid w:val="00E00E23"/>
    <w:rsid w:val="00E01154"/>
    <w:rsid w:val="00E01613"/>
    <w:rsid w:val="00E01C97"/>
    <w:rsid w:val="00E033D2"/>
    <w:rsid w:val="00E03BA0"/>
    <w:rsid w:val="00E04589"/>
    <w:rsid w:val="00E05148"/>
    <w:rsid w:val="00E057BF"/>
    <w:rsid w:val="00E061E4"/>
    <w:rsid w:val="00E1092B"/>
    <w:rsid w:val="00E125E3"/>
    <w:rsid w:val="00E12EF0"/>
    <w:rsid w:val="00E12F3C"/>
    <w:rsid w:val="00E1332E"/>
    <w:rsid w:val="00E13717"/>
    <w:rsid w:val="00E13813"/>
    <w:rsid w:val="00E14D01"/>
    <w:rsid w:val="00E1519C"/>
    <w:rsid w:val="00E15770"/>
    <w:rsid w:val="00E16315"/>
    <w:rsid w:val="00E17BF2"/>
    <w:rsid w:val="00E20C8A"/>
    <w:rsid w:val="00E20F8F"/>
    <w:rsid w:val="00E2111D"/>
    <w:rsid w:val="00E2187E"/>
    <w:rsid w:val="00E21990"/>
    <w:rsid w:val="00E21E3F"/>
    <w:rsid w:val="00E22638"/>
    <w:rsid w:val="00E22CAA"/>
    <w:rsid w:val="00E23194"/>
    <w:rsid w:val="00E23620"/>
    <w:rsid w:val="00E23B26"/>
    <w:rsid w:val="00E2484C"/>
    <w:rsid w:val="00E24D07"/>
    <w:rsid w:val="00E25E82"/>
    <w:rsid w:val="00E26C69"/>
    <w:rsid w:val="00E272CB"/>
    <w:rsid w:val="00E278DD"/>
    <w:rsid w:val="00E27959"/>
    <w:rsid w:val="00E305B8"/>
    <w:rsid w:val="00E30E60"/>
    <w:rsid w:val="00E30F93"/>
    <w:rsid w:val="00E316A7"/>
    <w:rsid w:val="00E31D03"/>
    <w:rsid w:val="00E32059"/>
    <w:rsid w:val="00E32314"/>
    <w:rsid w:val="00E32343"/>
    <w:rsid w:val="00E32590"/>
    <w:rsid w:val="00E32E06"/>
    <w:rsid w:val="00E333CE"/>
    <w:rsid w:val="00E33E53"/>
    <w:rsid w:val="00E34018"/>
    <w:rsid w:val="00E3447B"/>
    <w:rsid w:val="00E346F3"/>
    <w:rsid w:val="00E364B2"/>
    <w:rsid w:val="00E367BA"/>
    <w:rsid w:val="00E37271"/>
    <w:rsid w:val="00E37D52"/>
    <w:rsid w:val="00E37F91"/>
    <w:rsid w:val="00E41016"/>
    <w:rsid w:val="00E413A5"/>
    <w:rsid w:val="00E42FCD"/>
    <w:rsid w:val="00E43E18"/>
    <w:rsid w:val="00E44B0E"/>
    <w:rsid w:val="00E44CB0"/>
    <w:rsid w:val="00E4590E"/>
    <w:rsid w:val="00E46B2A"/>
    <w:rsid w:val="00E46E2E"/>
    <w:rsid w:val="00E479A0"/>
    <w:rsid w:val="00E500AA"/>
    <w:rsid w:val="00E50839"/>
    <w:rsid w:val="00E50999"/>
    <w:rsid w:val="00E51048"/>
    <w:rsid w:val="00E517A3"/>
    <w:rsid w:val="00E5186B"/>
    <w:rsid w:val="00E51BDC"/>
    <w:rsid w:val="00E52107"/>
    <w:rsid w:val="00E52444"/>
    <w:rsid w:val="00E527F6"/>
    <w:rsid w:val="00E53249"/>
    <w:rsid w:val="00E53B7C"/>
    <w:rsid w:val="00E53D1C"/>
    <w:rsid w:val="00E53FE6"/>
    <w:rsid w:val="00E55638"/>
    <w:rsid w:val="00E5570E"/>
    <w:rsid w:val="00E559E7"/>
    <w:rsid w:val="00E55A72"/>
    <w:rsid w:val="00E55D11"/>
    <w:rsid w:val="00E57016"/>
    <w:rsid w:val="00E60216"/>
    <w:rsid w:val="00E617CB"/>
    <w:rsid w:val="00E624BD"/>
    <w:rsid w:val="00E62629"/>
    <w:rsid w:val="00E62685"/>
    <w:rsid w:val="00E62ED4"/>
    <w:rsid w:val="00E6349F"/>
    <w:rsid w:val="00E63509"/>
    <w:rsid w:val="00E63A75"/>
    <w:rsid w:val="00E63E5E"/>
    <w:rsid w:val="00E64DBA"/>
    <w:rsid w:val="00E65925"/>
    <w:rsid w:val="00E65963"/>
    <w:rsid w:val="00E663D8"/>
    <w:rsid w:val="00E66AEA"/>
    <w:rsid w:val="00E67E8A"/>
    <w:rsid w:val="00E713CD"/>
    <w:rsid w:val="00E71A40"/>
    <w:rsid w:val="00E71D2A"/>
    <w:rsid w:val="00E722EE"/>
    <w:rsid w:val="00E72837"/>
    <w:rsid w:val="00E72D76"/>
    <w:rsid w:val="00E73196"/>
    <w:rsid w:val="00E7334B"/>
    <w:rsid w:val="00E73B55"/>
    <w:rsid w:val="00E74339"/>
    <w:rsid w:val="00E7447C"/>
    <w:rsid w:val="00E7501F"/>
    <w:rsid w:val="00E75410"/>
    <w:rsid w:val="00E76E04"/>
    <w:rsid w:val="00E76F9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54E8"/>
    <w:rsid w:val="00E866E9"/>
    <w:rsid w:val="00E9014C"/>
    <w:rsid w:val="00E90AB0"/>
    <w:rsid w:val="00E90DFC"/>
    <w:rsid w:val="00E927AE"/>
    <w:rsid w:val="00E93A72"/>
    <w:rsid w:val="00E94AF9"/>
    <w:rsid w:val="00E94B2D"/>
    <w:rsid w:val="00E952FC"/>
    <w:rsid w:val="00E9532A"/>
    <w:rsid w:val="00E96A24"/>
    <w:rsid w:val="00E96CFC"/>
    <w:rsid w:val="00E971FA"/>
    <w:rsid w:val="00E97A71"/>
    <w:rsid w:val="00EA00A0"/>
    <w:rsid w:val="00EA0700"/>
    <w:rsid w:val="00EA0BF9"/>
    <w:rsid w:val="00EA1078"/>
    <w:rsid w:val="00EA26B3"/>
    <w:rsid w:val="00EA2B9D"/>
    <w:rsid w:val="00EA2FB3"/>
    <w:rsid w:val="00EA30EC"/>
    <w:rsid w:val="00EA3455"/>
    <w:rsid w:val="00EA4C6F"/>
    <w:rsid w:val="00EA517B"/>
    <w:rsid w:val="00EA5E57"/>
    <w:rsid w:val="00EA5E99"/>
    <w:rsid w:val="00EA68AB"/>
    <w:rsid w:val="00EA6BF5"/>
    <w:rsid w:val="00EA79B3"/>
    <w:rsid w:val="00EB023C"/>
    <w:rsid w:val="00EB0291"/>
    <w:rsid w:val="00EB09D4"/>
    <w:rsid w:val="00EB105C"/>
    <w:rsid w:val="00EB21B9"/>
    <w:rsid w:val="00EB282F"/>
    <w:rsid w:val="00EB2CCF"/>
    <w:rsid w:val="00EB3440"/>
    <w:rsid w:val="00EB4368"/>
    <w:rsid w:val="00EB5814"/>
    <w:rsid w:val="00EB6CB2"/>
    <w:rsid w:val="00EB7FB1"/>
    <w:rsid w:val="00EC0972"/>
    <w:rsid w:val="00EC0978"/>
    <w:rsid w:val="00EC09F7"/>
    <w:rsid w:val="00EC1518"/>
    <w:rsid w:val="00EC1AAE"/>
    <w:rsid w:val="00EC2D14"/>
    <w:rsid w:val="00EC30C6"/>
    <w:rsid w:val="00EC3CF1"/>
    <w:rsid w:val="00EC44D9"/>
    <w:rsid w:val="00EC48A8"/>
    <w:rsid w:val="00EC4AB5"/>
    <w:rsid w:val="00EC53D1"/>
    <w:rsid w:val="00EC62CA"/>
    <w:rsid w:val="00ED1360"/>
    <w:rsid w:val="00ED215B"/>
    <w:rsid w:val="00ED25A1"/>
    <w:rsid w:val="00ED29CB"/>
    <w:rsid w:val="00ED2B05"/>
    <w:rsid w:val="00ED2F6E"/>
    <w:rsid w:val="00ED3972"/>
    <w:rsid w:val="00ED398C"/>
    <w:rsid w:val="00ED444A"/>
    <w:rsid w:val="00ED448D"/>
    <w:rsid w:val="00ED64EE"/>
    <w:rsid w:val="00ED70F1"/>
    <w:rsid w:val="00ED79C0"/>
    <w:rsid w:val="00ED7B75"/>
    <w:rsid w:val="00ED7FD4"/>
    <w:rsid w:val="00EE01E9"/>
    <w:rsid w:val="00EE02CE"/>
    <w:rsid w:val="00EE0773"/>
    <w:rsid w:val="00EE0B99"/>
    <w:rsid w:val="00EE17BE"/>
    <w:rsid w:val="00EE216D"/>
    <w:rsid w:val="00EE2486"/>
    <w:rsid w:val="00EE28B5"/>
    <w:rsid w:val="00EE3365"/>
    <w:rsid w:val="00EE3796"/>
    <w:rsid w:val="00EE3C42"/>
    <w:rsid w:val="00EE4834"/>
    <w:rsid w:val="00EE48B3"/>
    <w:rsid w:val="00EE5EBF"/>
    <w:rsid w:val="00EE66B9"/>
    <w:rsid w:val="00EE73C1"/>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A5C"/>
    <w:rsid w:val="00EF7B06"/>
    <w:rsid w:val="00F00637"/>
    <w:rsid w:val="00F012FF"/>
    <w:rsid w:val="00F026E7"/>
    <w:rsid w:val="00F02746"/>
    <w:rsid w:val="00F027CF"/>
    <w:rsid w:val="00F02C4F"/>
    <w:rsid w:val="00F031A1"/>
    <w:rsid w:val="00F03661"/>
    <w:rsid w:val="00F03D77"/>
    <w:rsid w:val="00F04247"/>
    <w:rsid w:val="00F04426"/>
    <w:rsid w:val="00F04538"/>
    <w:rsid w:val="00F05364"/>
    <w:rsid w:val="00F05CA2"/>
    <w:rsid w:val="00F05E60"/>
    <w:rsid w:val="00F067C6"/>
    <w:rsid w:val="00F0680D"/>
    <w:rsid w:val="00F0687A"/>
    <w:rsid w:val="00F06A03"/>
    <w:rsid w:val="00F06ACC"/>
    <w:rsid w:val="00F07212"/>
    <w:rsid w:val="00F100AC"/>
    <w:rsid w:val="00F102F6"/>
    <w:rsid w:val="00F10472"/>
    <w:rsid w:val="00F110F1"/>
    <w:rsid w:val="00F1164B"/>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0CBF"/>
    <w:rsid w:val="00F214D1"/>
    <w:rsid w:val="00F22A8C"/>
    <w:rsid w:val="00F22F0E"/>
    <w:rsid w:val="00F23F1C"/>
    <w:rsid w:val="00F2441A"/>
    <w:rsid w:val="00F24874"/>
    <w:rsid w:val="00F24B63"/>
    <w:rsid w:val="00F25197"/>
    <w:rsid w:val="00F25BD6"/>
    <w:rsid w:val="00F25C72"/>
    <w:rsid w:val="00F26310"/>
    <w:rsid w:val="00F2690C"/>
    <w:rsid w:val="00F269CD"/>
    <w:rsid w:val="00F26E3E"/>
    <w:rsid w:val="00F2796D"/>
    <w:rsid w:val="00F279AA"/>
    <w:rsid w:val="00F27D8E"/>
    <w:rsid w:val="00F27DEB"/>
    <w:rsid w:val="00F30047"/>
    <w:rsid w:val="00F3135B"/>
    <w:rsid w:val="00F316DB"/>
    <w:rsid w:val="00F322BC"/>
    <w:rsid w:val="00F32702"/>
    <w:rsid w:val="00F32D6E"/>
    <w:rsid w:val="00F32F79"/>
    <w:rsid w:val="00F33027"/>
    <w:rsid w:val="00F34926"/>
    <w:rsid w:val="00F34D5E"/>
    <w:rsid w:val="00F3549C"/>
    <w:rsid w:val="00F355C3"/>
    <w:rsid w:val="00F358FA"/>
    <w:rsid w:val="00F35D9C"/>
    <w:rsid w:val="00F36949"/>
    <w:rsid w:val="00F36AE1"/>
    <w:rsid w:val="00F37335"/>
    <w:rsid w:val="00F37690"/>
    <w:rsid w:val="00F3784F"/>
    <w:rsid w:val="00F40CBD"/>
    <w:rsid w:val="00F412E1"/>
    <w:rsid w:val="00F41473"/>
    <w:rsid w:val="00F41B87"/>
    <w:rsid w:val="00F422EB"/>
    <w:rsid w:val="00F42440"/>
    <w:rsid w:val="00F42E6E"/>
    <w:rsid w:val="00F4420F"/>
    <w:rsid w:val="00F44219"/>
    <w:rsid w:val="00F46A0A"/>
    <w:rsid w:val="00F47E36"/>
    <w:rsid w:val="00F50E43"/>
    <w:rsid w:val="00F51025"/>
    <w:rsid w:val="00F510E1"/>
    <w:rsid w:val="00F51699"/>
    <w:rsid w:val="00F52602"/>
    <w:rsid w:val="00F5273C"/>
    <w:rsid w:val="00F530C2"/>
    <w:rsid w:val="00F53EA6"/>
    <w:rsid w:val="00F540F9"/>
    <w:rsid w:val="00F54357"/>
    <w:rsid w:val="00F54C3D"/>
    <w:rsid w:val="00F55C0D"/>
    <w:rsid w:val="00F55C95"/>
    <w:rsid w:val="00F55CFB"/>
    <w:rsid w:val="00F561AE"/>
    <w:rsid w:val="00F56771"/>
    <w:rsid w:val="00F56DD1"/>
    <w:rsid w:val="00F57202"/>
    <w:rsid w:val="00F574C0"/>
    <w:rsid w:val="00F61567"/>
    <w:rsid w:val="00F615E0"/>
    <w:rsid w:val="00F6219C"/>
    <w:rsid w:val="00F621A4"/>
    <w:rsid w:val="00F62628"/>
    <w:rsid w:val="00F6262D"/>
    <w:rsid w:val="00F626EF"/>
    <w:rsid w:val="00F630C9"/>
    <w:rsid w:val="00F63745"/>
    <w:rsid w:val="00F637B7"/>
    <w:rsid w:val="00F6491D"/>
    <w:rsid w:val="00F64BBA"/>
    <w:rsid w:val="00F651BE"/>
    <w:rsid w:val="00F652AB"/>
    <w:rsid w:val="00F671D6"/>
    <w:rsid w:val="00F7007A"/>
    <w:rsid w:val="00F704A4"/>
    <w:rsid w:val="00F70F5C"/>
    <w:rsid w:val="00F72CDF"/>
    <w:rsid w:val="00F7360E"/>
    <w:rsid w:val="00F742B4"/>
    <w:rsid w:val="00F742F4"/>
    <w:rsid w:val="00F74961"/>
    <w:rsid w:val="00F755FD"/>
    <w:rsid w:val="00F758C8"/>
    <w:rsid w:val="00F77AB9"/>
    <w:rsid w:val="00F80257"/>
    <w:rsid w:val="00F803CC"/>
    <w:rsid w:val="00F80723"/>
    <w:rsid w:val="00F80BA8"/>
    <w:rsid w:val="00F81467"/>
    <w:rsid w:val="00F81CBC"/>
    <w:rsid w:val="00F82384"/>
    <w:rsid w:val="00F83A07"/>
    <w:rsid w:val="00F84A69"/>
    <w:rsid w:val="00F851DC"/>
    <w:rsid w:val="00F85B93"/>
    <w:rsid w:val="00F86194"/>
    <w:rsid w:val="00F8717A"/>
    <w:rsid w:val="00F87D94"/>
    <w:rsid w:val="00F914AD"/>
    <w:rsid w:val="00F92186"/>
    <w:rsid w:val="00F925B6"/>
    <w:rsid w:val="00F92836"/>
    <w:rsid w:val="00F92BAF"/>
    <w:rsid w:val="00F9388F"/>
    <w:rsid w:val="00F9514B"/>
    <w:rsid w:val="00F95448"/>
    <w:rsid w:val="00F9582A"/>
    <w:rsid w:val="00F9627E"/>
    <w:rsid w:val="00F9637C"/>
    <w:rsid w:val="00F9688B"/>
    <w:rsid w:val="00F96EA2"/>
    <w:rsid w:val="00F96F68"/>
    <w:rsid w:val="00FA0315"/>
    <w:rsid w:val="00FA0CA7"/>
    <w:rsid w:val="00FA1514"/>
    <w:rsid w:val="00FA1F1F"/>
    <w:rsid w:val="00FA2932"/>
    <w:rsid w:val="00FA2C13"/>
    <w:rsid w:val="00FA3BCB"/>
    <w:rsid w:val="00FA3F8E"/>
    <w:rsid w:val="00FA44B6"/>
    <w:rsid w:val="00FA4958"/>
    <w:rsid w:val="00FA4D03"/>
    <w:rsid w:val="00FA56D5"/>
    <w:rsid w:val="00FA577F"/>
    <w:rsid w:val="00FA5B74"/>
    <w:rsid w:val="00FA5D80"/>
    <w:rsid w:val="00FA6CB2"/>
    <w:rsid w:val="00FA6EB2"/>
    <w:rsid w:val="00FA7769"/>
    <w:rsid w:val="00FA779F"/>
    <w:rsid w:val="00FB03BC"/>
    <w:rsid w:val="00FB09B7"/>
    <w:rsid w:val="00FB0FBA"/>
    <w:rsid w:val="00FB16B1"/>
    <w:rsid w:val="00FB1EFF"/>
    <w:rsid w:val="00FB4847"/>
    <w:rsid w:val="00FB4EED"/>
    <w:rsid w:val="00FB6B90"/>
    <w:rsid w:val="00FB6BCD"/>
    <w:rsid w:val="00FB7231"/>
    <w:rsid w:val="00FB79A3"/>
    <w:rsid w:val="00FC01B8"/>
    <w:rsid w:val="00FC02CA"/>
    <w:rsid w:val="00FC0F1C"/>
    <w:rsid w:val="00FC136F"/>
    <w:rsid w:val="00FC3B19"/>
    <w:rsid w:val="00FC444E"/>
    <w:rsid w:val="00FC6079"/>
    <w:rsid w:val="00FC6845"/>
    <w:rsid w:val="00FC71B7"/>
    <w:rsid w:val="00FC7531"/>
    <w:rsid w:val="00FC7E43"/>
    <w:rsid w:val="00FD23EC"/>
    <w:rsid w:val="00FD39AA"/>
    <w:rsid w:val="00FD4B4B"/>
    <w:rsid w:val="00FD4E1C"/>
    <w:rsid w:val="00FD50E2"/>
    <w:rsid w:val="00FD620A"/>
    <w:rsid w:val="00FD6FBD"/>
    <w:rsid w:val="00FD7419"/>
    <w:rsid w:val="00FD7E49"/>
    <w:rsid w:val="00FE0093"/>
    <w:rsid w:val="00FE01C6"/>
    <w:rsid w:val="00FE062F"/>
    <w:rsid w:val="00FE080B"/>
    <w:rsid w:val="00FE1324"/>
    <w:rsid w:val="00FE1426"/>
    <w:rsid w:val="00FE241B"/>
    <w:rsid w:val="00FE2949"/>
    <w:rsid w:val="00FE2B04"/>
    <w:rsid w:val="00FE3251"/>
    <w:rsid w:val="00FE39D6"/>
    <w:rsid w:val="00FE44F0"/>
    <w:rsid w:val="00FE4763"/>
    <w:rsid w:val="00FE477D"/>
    <w:rsid w:val="00FE4CCE"/>
    <w:rsid w:val="00FE5362"/>
    <w:rsid w:val="00FE5E6C"/>
    <w:rsid w:val="00FE6276"/>
    <w:rsid w:val="00FE7050"/>
    <w:rsid w:val="00FE7177"/>
    <w:rsid w:val="00FF040B"/>
    <w:rsid w:val="00FF0D2E"/>
    <w:rsid w:val="00FF0E5A"/>
    <w:rsid w:val="00FF0F52"/>
    <w:rsid w:val="00FF10A6"/>
    <w:rsid w:val="00FF155A"/>
    <w:rsid w:val="00FF1792"/>
    <w:rsid w:val="00FF1A9A"/>
    <w:rsid w:val="00FF1D10"/>
    <w:rsid w:val="00FF2909"/>
    <w:rsid w:val="00FF4065"/>
    <w:rsid w:val="00FF4820"/>
    <w:rsid w:val="00FF4D34"/>
    <w:rsid w:val="00FF4F30"/>
    <w:rsid w:val="00FF55D8"/>
    <w:rsid w:val="00FF5B6F"/>
    <w:rsid w:val="00FF69D0"/>
    <w:rsid w:val="00FF6B98"/>
    <w:rsid w:val="00FF7240"/>
    <w:rsid w:val="00FF78DD"/>
    <w:rsid w:val="00FF7AA8"/>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6556ECAE"/>
  <w15:docId w15:val="{2511F86C-1C2E-4FD2-A9B6-EC8E5D47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uiPriority w:val="99"/>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416C54"/>
    <w:rPr>
      <w:sz w:val="18"/>
      <w:szCs w:val="18"/>
    </w:rPr>
  </w:style>
  <w:style w:type="paragraph" w:styleId="a9">
    <w:name w:val="annotation text"/>
    <w:basedOn w:val="a"/>
    <w:link w:val="aa"/>
    <w:uiPriority w:val="99"/>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b">
    <w:name w:val="Hyperlink"/>
    <w:basedOn w:val="a0"/>
    <w:unhideWhenUsed/>
    <w:rsid w:val="00D91865"/>
    <w:rPr>
      <w:color w:val="0000FF" w:themeColor="hyperlink"/>
      <w:u w:val="single"/>
    </w:rPr>
  </w:style>
  <w:style w:type="character" w:customStyle="1" w:styleId="aa">
    <w:name w:val="コメント文字列 (文字)"/>
    <w:basedOn w:val="a0"/>
    <w:link w:val="a9"/>
    <w:uiPriority w:val="99"/>
    <w:semiHidden/>
    <w:rsid w:val="0082562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006">
      <w:bodyDiv w:val="1"/>
      <w:marLeft w:val="0"/>
      <w:marRight w:val="0"/>
      <w:marTop w:val="0"/>
      <w:marBottom w:val="0"/>
      <w:divBdr>
        <w:top w:val="none" w:sz="0" w:space="0" w:color="auto"/>
        <w:left w:val="none" w:sz="0" w:space="0" w:color="auto"/>
        <w:bottom w:val="none" w:sz="0" w:space="0" w:color="auto"/>
        <w:right w:val="none" w:sz="0" w:space="0" w:color="auto"/>
      </w:divBdr>
    </w:div>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190801810">
      <w:bodyDiv w:val="1"/>
      <w:marLeft w:val="0"/>
      <w:marRight w:val="0"/>
      <w:marTop w:val="0"/>
      <w:marBottom w:val="0"/>
      <w:divBdr>
        <w:top w:val="none" w:sz="0" w:space="0" w:color="auto"/>
        <w:left w:val="none" w:sz="0" w:space="0" w:color="auto"/>
        <w:bottom w:val="none" w:sz="0" w:space="0" w:color="auto"/>
        <w:right w:val="none" w:sz="0" w:space="0" w:color="auto"/>
      </w:divBdr>
      <w:divsChild>
        <w:div w:id="272247073">
          <w:marLeft w:val="240"/>
          <w:marRight w:val="0"/>
          <w:marTop w:val="0"/>
          <w:marBottom w:val="0"/>
          <w:divBdr>
            <w:top w:val="none" w:sz="0" w:space="0" w:color="auto"/>
            <w:left w:val="none" w:sz="0" w:space="0" w:color="auto"/>
            <w:bottom w:val="none" w:sz="0" w:space="0" w:color="auto"/>
            <w:right w:val="none" w:sz="0" w:space="0" w:color="auto"/>
          </w:divBdr>
        </w:div>
        <w:div w:id="319042038">
          <w:marLeft w:val="240"/>
          <w:marRight w:val="0"/>
          <w:marTop w:val="0"/>
          <w:marBottom w:val="0"/>
          <w:divBdr>
            <w:top w:val="none" w:sz="0" w:space="0" w:color="auto"/>
            <w:left w:val="none" w:sz="0" w:space="0" w:color="auto"/>
            <w:bottom w:val="none" w:sz="0" w:space="0" w:color="auto"/>
            <w:right w:val="none" w:sz="0" w:space="0" w:color="auto"/>
          </w:divBdr>
        </w:div>
        <w:div w:id="687409985">
          <w:marLeft w:val="240"/>
          <w:marRight w:val="0"/>
          <w:marTop w:val="0"/>
          <w:marBottom w:val="0"/>
          <w:divBdr>
            <w:top w:val="none" w:sz="0" w:space="0" w:color="auto"/>
            <w:left w:val="none" w:sz="0" w:space="0" w:color="auto"/>
            <w:bottom w:val="none" w:sz="0" w:space="0" w:color="auto"/>
            <w:right w:val="none" w:sz="0" w:space="0" w:color="auto"/>
          </w:divBdr>
        </w:div>
        <w:div w:id="1376734304">
          <w:marLeft w:val="240"/>
          <w:marRight w:val="0"/>
          <w:marTop w:val="0"/>
          <w:marBottom w:val="0"/>
          <w:divBdr>
            <w:top w:val="none" w:sz="0" w:space="0" w:color="auto"/>
            <w:left w:val="none" w:sz="0" w:space="0" w:color="auto"/>
            <w:bottom w:val="none" w:sz="0" w:space="0" w:color="auto"/>
            <w:right w:val="none" w:sz="0" w:space="0" w:color="auto"/>
          </w:divBdr>
        </w:div>
        <w:div w:id="1623027053">
          <w:marLeft w:val="240"/>
          <w:marRight w:val="0"/>
          <w:marTop w:val="0"/>
          <w:marBottom w:val="0"/>
          <w:divBdr>
            <w:top w:val="none" w:sz="0" w:space="0" w:color="auto"/>
            <w:left w:val="none" w:sz="0" w:space="0" w:color="auto"/>
            <w:bottom w:val="none" w:sz="0" w:space="0" w:color="auto"/>
            <w:right w:val="none" w:sz="0" w:space="0" w:color="auto"/>
          </w:divBdr>
        </w:div>
      </w:divsChild>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 w:id="19473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5A2AF-EA83-42CB-B30D-07681B2A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1128</Words>
  <Characters>126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2025-03-25T04:48:00Z</cp:lastPrinted>
  <dcterms:created xsi:type="dcterms:W3CDTF">2025-03-14T09:23:00Z</dcterms:created>
  <dcterms:modified xsi:type="dcterms:W3CDTF">2025-04-01T10:25:00Z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