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様式第２号</w:t>
      </w:r>
    </w:p>
    <w:p w:rsidR="00F47028" w:rsidRDefault="00F47028">
      <w:pPr>
        <w:adjustRightInd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飼育動物診療施設廃止（休止・再開）届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飼育動物診療施設廃止（休止・再開）届</w:t>
      </w:r>
      <w:r>
        <w:rPr>
          <w:rFonts w:ascii="ＭＳ ゴシック" w:cs="Times New Roman"/>
          <w:color w:val="auto"/>
        </w:rPr>
        <w:fldChar w:fldCharType="end"/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>年　　　月　　　日</w:t>
      </w:r>
      <w:r w:rsidR="00EA33C6">
        <w:rPr>
          <w:rFonts w:hint="eastAsia"/>
        </w:rPr>
        <w:t xml:space="preserve">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763805">
        <w:rPr>
          <w:rFonts w:hint="eastAsia"/>
        </w:rPr>
        <w:t>県央</w:t>
      </w:r>
      <w:r w:rsidR="00EC5643">
        <w:rPr>
          <w:rFonts w:hint="eastAsia"/>
        </w:rPr>
        <w:t>家畜保健衛生所長</w:t>
      </w:r>
      <w:r>
        <w:rPr>
          <w:rFonts w:hint="eastAsia"/>
        </w:rPr>
        <w:t xml:space="preserve">　殿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開設者　住所　〒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p w:rsidR="00F47028" w:rsidRPr="00E4120B" w:rsidRDefault="00F47028">
      <w:pPr>
        <w:adjustRightInd/>
        <w:spacing w:line="322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氏名　</w:t>
      </w:r>
      <w:r>
        <w:rPr>
          <w:rFonts w:cs="Times New Roman"/>
        </w:rPr>
        <w:t xml:space="preserve">                                      </w:t>
      </w: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（法人にあってはその名称、代表者の役職氏名及び代表者</w:t>
      </w:r>
      <w:bookmarkStart w:id="0" w:name="_GoBack"/>
      <w:bookmarkEnd w:id="0"/>
      <w:r>
        <w:rPr>
          <w:rFonts w:hint="eastAsia"/>
        </w:rPr>
        <w:t>）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診療施設を廃止（休止・再開）したので、獣医療法第３条の規定により、次のとおり届け出ます。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１　診療施設の名称及び開設場所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名　　称</w:t>
      </w:r>
    </w:p>
    <w:p w:rsidR="00F47028" w:rsidRDefault="00F47028">
      <w:pPr>
        <w:adjustRightInd/>
        <w:ind w:left="638"/>
        <w:rPr>
          <w:rFonts w:ascii="ＭＳ ゴシック" w:cs="Times New Roman"/>
        </w:rPr>
      </w:pPr>
    </w:p>
    <w:p w:rsidR="00F47028" w:rsidRDefault="00F47028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開設場所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２　廃止（休止・再開）の年月日及び理由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　　　月　　　日　廃止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年　　　月　　　日　から　　　年　　　月　　　日まで休止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年　　　月　　　日　から再開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理由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注意事項</w:t>
      </w:r>
    </w:p>
    <w:p w:rsidR="00F47028" w:rsidRDefault="00F47028" w:rsidP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この届出は、診療施設を廃止、休止、再開した後、１０日以内に行ってください。</w:t>
      </w:r>
    </w:p>
    <w:sectPr w:rsidR="00F4702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6F" w:rsidRDefault="00A3766F">
      <w:r>
        <w:separator/>
      </w:r>
    </w:p>
  </w:endnote>
  <w:endnote w:type="continuationSeparator" w:id="0">
    <w:p w:rsidR="00A3766F" w:rsidRDefault="00A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6F" w:rsidRDefault="00A3766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766F" w:rsidRDefault="00A3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8"/>
    <w:rsid w:val="0066422A"/>
    <w:rsid w:val="006C5320"/>
    <w:rsid w:val="00763805"/>
    <w:rsid w:val="0090150C"/>
    <w:rsid w:val="00A3766F"/>
    <w:rsid w:val="00C1094B"/>
    <w:rsid w:val="00E4120B"/>
    <w:rsid w:val="00EA33C6"/>
    <w:rsid w:val="00EC5643"/>
    <w:rsid w:val="00F4702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E234C-97B0-463E-B9C6-36F4FA1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6380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6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6380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環境農政部畜産課衛生班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畜産課</dc:creator>
  <cp:keywords/>
  <cp:lastModifiedBy>user</cp:lastModifiedBy>
  <cp:revision>3</cp:revision>
  <cp:lastPrinted>2011-05-23T00:52:00Z</cp:lastPrinted>
  <dcterms:created xsi:type="dcterms:W3CDTF">2017-09-21T02:30:00Z</dcterms:created>
  <dcterms:modified xsi:type="dcterms:W3CDTF">2021-12-16T04:32:00Z</dcterms:modified>
</cp:coreProperties>
</file>