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30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16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漁具敷設許可申請書</w:t>
      </w:r>
    </w:p>
    <w:bookmarkEnd w:id="0"/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次のとおり漁具敷設の許可を受けたいので、神奈川県漁業調整規則第</w:t>
      </w:r>
      <w:r w:rsidRPr="003200E3">
        <w:rPr>
          <w:rFonts w:hint="eastAsia"/>
          <w:sz w:val="22"/>
        </w:rPr>
        <w:t>46</w:t>
      </w:r>
      <w:r w:rsidRPr="003200E3">
        <w:rPr>
          <w:rFonts w:hint="eastAsia"/>
          <w:sz w:val="22"/>
        </w:rPr>
        <w:t>条第２項の規定により申請します。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１　漁具の敷設場所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２　漁具の敷設期間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３　漁具の規模</w:t>
      </w: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４　</w:t>
      </w:r>
      <w:r>
        <w:rPr>
          <w:rFonts w:hint="eastAsia"/>
          <w:sz w:val="22"/>
        </w:rPr>
        <w:t>養殖</w:t>
      </w:r>
      <w:r w:rsidRPr="003200E3">
        <w:rPr>
          <w:rFonts w:hint="eastAsia"/>
          <w:sz w:val="22"/>
        </w:rPr>
        <w:t>しようとする水産動植物の種類</w:t>
      </w:r>
    </w:p>
    <w:p w:rsidR="002506D2" w:rsidRPr="003200E3" w:rsidRDefault="002506D2" w:rsidP="002506D2">
      <w:pPr>
        <w:rPr>
          <w:sz w:val="22"/>
        </w:rPr>
      </w:pPr>
      <w:r>
        <w:rPr>
          <w:rFonts w:hint="eastAsia"/>
          <w:sz w:val="22"/>
        </w:rPr>
        <w:t xml:space="preserve">　５　養殖</w:t>
      </w:r>
      <w:r w:rsidRPr="003200E3">
        <w:rPr>
          <w:rFonts w:hint="eastAsia"/>
          <w:sz w:val="22"/>
        </w:rPr>
        <w:t>の方法</w:t>
      </w:r>
    </w:p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rPr>
          <w:sz w:val="22"/>
        </w:rPr>
      </w:pPr>
    </w:p>
    <w:p w:rsidR="002506D2" w:rsidRPr="003200E3" w:rsidRDefault="002506D2" w:rsidP="002506D2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2506D2" w:rsidRDefault="00E921C2" w:rsidP="002506D2"/>
    <w:sectPr w:rsidR="00E921C2" w:rsidRPr="002506D2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2506D2"/>
    <w:rsid w:val="00305B12"/>
    <w:rsid w:val="00336F21"/>
    <w:rsid w:val="00401401"/>
    <w:rsid w:val="0041462D"/>
    <w:rsid w:val="00700275"/>
    <w:rsid w:val="007D5795"/>
    <w:rsid w:val="0081257F"/>
    <w:rsid w:val="00824EF7"/>
    <w:rsid w:val="00884220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2021-02-26T00:24:00Z</dcterms:created>
  <dcterms:modified xsi:type="dcterms:W3CDTF">2021-02-26T00:24:00Z</dcterms:modified>
</cp:coreProperties>
</file>