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A2" w:rsidRPr="00D6011F" w:rsidRDefault="00865B55" w:rsidP="00115E68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9.1pt;margin-top:-36.3pt;width:75.25pt;height:18pt;z-index:251658240">
            <v:textbox inset="5.85pt,.7pt,5.85pt,.7pt">
              <w:txbxContent>
                <w:p w:rsidR="00E35BB4" w:rsidRPr="00AF3A3F" w:rsidRDefault="00693FA3" w:rsidP="00997B3C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</w:rPr>
                    <w:t>資料１－４</w:t>
                  </w:r>
                </w:p>
              </w:txbxContent>
            </v:textbox>
          </v:shape>
        </w:pict>
      </w:r>
      <w:r w:rsidR="00997B3C" w:rsidRPr="00D6011F">
        <w:rPr>
          <w:rFonts w:ascii="ＭＳ ゴシック" w:eastAsia="ＭＳ ゴシック" w:hAnsi="ＭＳ ゴシック" w:hint="eastAsia"/>
        </w:rPr>
        <w:t>県民ニーズ調査について</w:t>
      </w:r>
    </w:p>
    <w:p w:rsidR="00997B3C" w:rsidRDefault="00997B3C" w:rsidP="00115E68">
      <w:pPr>
        <w:autoSpaceDE w:val="0"/>
        <w:autoSpaceDN w:val="0"/>
      </w:pPr>
    </w:p>
    <w:p w:rsidR="00997B3C" w:rsidRPr="000266C7" w:rsidRDefault="00997B3C" w:rsidP="00115E68">
      <w:pPr>
        <w:autoSpaceDE w:val="0"/>
        <w:autoSpaceDN w:val="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 xml:space="preserve">１　</w:t>
      </w:r>
      <w:r w:rsidR="00A3739E" w:rsidRPr="000266C7">
        <w:rPr>
          <w:rFonts w:ascii="ＭＳ ゴシック" w:eastAsia="ＭＳ ゴシック" w:hAnsi="ＭＳ ゴシック" w:hint="eastAsia"/>
        </w:rPr>
        <w:t>概要</w:t>
      </w:r>
    </w:p>
    <w:p w:rsidR="00A3739E" w:rsidRDefault="00A3739E" w:rsidP="00115E68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県民の意識や価値観等の変化や、多様化する生活ニーズを的確に把握し、その結果を施策に反映するため、毎年度「県民ニーズ調査」として、県政全般についての「基本調査」と特定のテーマについての「課題調査」を</w:t>
      </w:r>
      <w:r w:rsidR="00F96249">
        <w:rPr>
          <w:rFonts w:hint="eastAsia"/>
        </w:rPr>
        <w:t>実施</w:t>
      </w:r>
      <w:r>
        <w:rPr>
          <w:rFonts w:hint="eastAsia"/>
        </w:rPr>
        <w:t>している。調査結果については、</w:t>
      </w:r>
      <w:r w:rsidR="002A037E">
        <w:rPr>
          <w:rFonts w:hint="eastAsia"/>
        </w:rPr>
        <w:t>県ホームページで公表</w:t>
      </w:r>
      <w:r w:rsidR="00E35BB4">
        <w:rPr>
          <w:rFonts w:hint="eastAsia"/>
        </w:rPr>
        <w:t>する</w:t>
      </w:r>
      <w:r w:rsidR="00F96249">
        <w:rPr>
          <w:rFonts w:hint="eastAsia"/>
        </w:rPr>
        <w:t>。</w:t>
      </w:r>
    </w:p>
    <w:p w:rsidR="00A3739E" w:rsidRDefault="00865B55" w:rsidP="00693FA3">
      <w:pPr>
        <w:autoSpaceDE w:val="0"/>
        <w:autoSpaceDN w:val="0"/>
        <w:spacing w:beforeLines="25"/>
        <w:ind w:leftChars="200" w:left="48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51" type="#_x0000_t87" style="position:absolute;left:0;text-align:left;margin-left:14.2pt;margin-top:5.7pt;width:7.15pt;height:33.75pt;z-index:251659264" strokeweight=".5pt">
            <v:textbox inset="5.85pt,.7pt,5.85pt,.7pt"/>
          </v:shape>
        </w:pict>
      </w:r>
      <w:r w:rsidR="00A3739E">
        <w:rPr>
          <w:rFonts w:hint="eastAsia"/>
        </w:rPr>
        <w:t>基本調</w:t>
      </w:r>
      <w:r w:rsidR="00F96249">
        <w:rPr>
          <w:rFonts w:hint="eastAsia"/>
        </w:rPr>
        <w:t>査・・・県民の生活や県政全般についての意識を継続的に調査</w:t>
      </w:r>
    </w:p>
    <w:p w:rsidR="00997B3C" w:rsidRDefault="00A3739E" w:rsidP="00115E68">
      <w:pPr>
        <w:autoSpaceDE w:val="0"/>
        <w:autoSpaceDN w:val="0"/>
        <w:ind w:leftChars="200" w:left="480"/>
      </w:pPr>
      <w:r>
        <w:rPr>
          <w:rFonts w:hint="eastAsia"/>
        </w:rPr>
        <w:t>課題調査・・・時宜に応じたテーマについて</w:t>
      </w:r>
      <w:r w:rsidR="00F96249">
        <w:rPr>
          <w:rFonts w:hint="eastAsia"/>
        </w:rPr>
        <w:t>の意識</w:t>
      </w:r>
      <w:r>
        <w:rPr>
          <w:rFonts w:hint="eastAsia"/>
        </w:rPr>
        <w:t>調査</w:t>
      </w:r>
    </w:p>
    <w:p w:rsidR="00997B3C" w:rsidRDefault="00997B3C" w:rsidP="00115E68">
      <w:pPr>
        <w:autoSpaceDE w:val="0"/>
        <w:autoSpaceDN w:val="0"/>
      </w:pPr>
    </w:p>
    <w:p w:rsidR="00997B3C" w:rsidRPr="000266C7" w:rsidRDefault="00F96249" w:rsidP="00115E68">
      <w:pPr>
        <w:autoSpaceDE w:val="0"/>
        <w:autoSpaceDN w:val="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>２　課題</w:t>
      </w:r>
      <w:r w:rsidR="00997B3C" w:rsidRPr="000266C7">
        <w:rPr>
          <w:rFonts w:ascii="ＭＳ ゴシック" w:eastAsia="ＭＳ ゴシック" w:hAnsi="ＭＳ ゴシック" w:hint="eastAsia"/>
        </w:rPr>
        <w:t>調査について</w:t>
      </w:r>
    </w:p>
    <w:p w:rsidR="00997B3C" w:rsidRPr="000266C7" w:rsidRDefault="00997B3C" w:rsidP="00115E68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>(1) 調査</w:t>
      </w:r>
      <w:r w:rsidR="00F96249" w:rsidRPr="000266C7">
        <w:rPr>
          <w:rFonts w:ascii="ＭＳ ゴシック" w:eastAsia="ＭＳ ゴシック" w:hAnsi="ＭＳ ゴシック" w:hint="eastAsia"/>
        </w:rPr>
        <w:t>対象者</w:t>
      </w:r>
    </w:p>
    <w:p w:rsidR="00F96249" w:rsidRDefault="00F96249" w:rsidP="000266C7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無作為抽出した県内在住の満20歳以上の男女3,000名</w:t>
      </w:r>
    </w:p>
    <w:p w:rsidR="00115E68" w:rsidRDefault="00F96249" w:rsidP="00E35BB4">
      <w:pPr>
        <w:autoSpaceDE w:val="0"/>
        <w:autoSpaceDN w:val="0"/>
        <w:spacing w:line="280" w:lineRule="exact"/>
        <w:ind w:leftChars="300" w:left="720"/>
        <w:rPr>
          <w:sz w:val="21"/>
          <w:szCs w:val="21"/>
        </w:rPr>
      </w:pPr>
      <w:r w:rsidRPr="00F96249">
        <w:rPr>
          <w:rFonts w:hint="eastAsia"/>
          <w:sz w:val="21"/>
          <w:szCs w:val="21"/>
        </w:rPr>
        <w:t>※基本調査の対象者とは異なる</w:t>
      </w:r>
    </w:p>
    <w:p w:rsidR="00F96249" w:rsidRPr="00F96249" w:rsidRDefault="00115E68" w:rsidP="00E35BB4">
      <w:pPr>
        <w:autoSpaceDE w:val="0"/>
        <w:autoSpaceDN w:val="0"/>
        <w:spacing w:line="280" w:lineRule="exact"/>
        <w:ind w:leftChars="300" w:left="720"/>
        <w:rPr>
          <w:sz w:val="21"/>
          <w:szCs w:val="21"/>
        </w:rPr>
      </w:pPr>
      <w:r>
        <w:rPr>
          <w:rFonts w:hint="eastAsia"/>
          <w:sz w:val="21"/>
          <w:szCs w:val="21"/>
        </w:rPr>
        <w:t>※平成24年度有効回答数1,381名</w:t>
      </w:r>
    </w:p>
    <w:p w:rsidR="00997B3C" w:rsidRPr="000266C7" w:rsidRDefault="00997B3C" w:rsidP="00115E68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 xml:space="preserve">(2) </w:t>
      </w:r>
      <w:r w:rsidR="00D6011F" w:rsidRPr="000266C7">
        <w:rPr>
          <w:rFonts w:ascii="ＭＳ ゴシック" w:eastAsia="ＭＳ ゴシック" w:hAnsi="ＭＳ ゴシック" w:hint="eastAsia"/>
        </w:rPr>
        <w:t>調査の分量</w:t>
      </w:r>
    </w:p>
    <w:p w:rsidR="00997B3C" w:rsidRPr="00997B3C" w:rsidRDefault="00D6011F" w:rsidP="000266C7">
      <w:pPr>
        <w:autoSpaceDE w:val="0"/>
        <w:autoSpaceDN w:val="0"/>
        <w:ind w:leftChars="200" w:left="480" w:firstLineChars="100" w:firstLine="240"/>
      </w:pPr>
      <w:r>
        <w:rPr>
          <w:rFonts w:hint="eastAsia"/>
        </w:rPr>
        <w:t>１テーマ当たり１～２ページ（２～８問程度）</w:t>
      </w:r>
    </w:p>
    <w:p w:rsidR="00997B3C" w:rsidRPr="000266C7" w:rsidRDefault="00997B3C" w:rsidP="00115E68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 xml:space="preserve">(3) </w:t>
      </w:r>
      <w:r w:rsidR="00D6011F" w:rsidRPr="000266C7">
        <w:rPr>
          <w:rFonts w:ascii="ＭＳ ゴシック" w:eastAsia="ＭＳ ゴシック" w:hAnsi="ＭＳ ゴシック" w:hint="eastAsia"/>
        </w:rPr>
        <w:t>成果物</w:t>
      </w:r>
    </w:p>
    <w:p w:rsidR="00D6011F" w:rsidRDefault="00D6011F" w:rsidP="00115E68">
      <w:pPr>
        <w:autoSpaceDE w:val="0"/>
        <w:autoSpaceDN w:val="0"/>
        <w:ind w:leftChars="200" w:left="480"/>
      </w:pPr>
      <w:r>
        <w:rPr>
          <w:rFonts w:hint="eastAsia"/>
        </w:rPr>
        <w:t>・</w:t>
      </w:r>
      <w:r w:rsidR="00263355">
        <w:rPr>
          <w:rFonts w:hint="eastAsia"/>
        </w:rPr>
        <w:t xml:space="preserve">　</w:t>
      </w:r>
      <w:r>
        <w:rPr>
          <w:rFonts w:hint="eastAsia"/>
        </w:rPr>
        <w:t>単純集計結果</w:t>
      </w:r>
    </w:p>
    <w:p w:rsidR="00D6011F" w:rsidRDefault="00D6011F" w:rsidP="00115E68">
      <w:pPr>
        <w:autoSpaceDE w:val="0"/>
        <w:autoSpaceDN w:val="0"/>
        <w:ind w:leftChars="200" w:left="480"/>
      </w:pPr>
      <w:r>
        <w:rPr>
          <w:rFonts w:hint="eastAsia"/>
        </w:rPr>
        <w:t>・</w:t>
      </w:r>
      <w:r w:rsidR="00263355">
        <w:rPr>
          <w:rFonts w:hint="eastAsia"/>
        </w:rPr>
        <w:t xml:space="preserve">　</w:t>
      </w:r>
      <w:r>
        <w:rPr>
          <w:rFonts w:hint="eastAsia"/>
        </w:rPr>
        <w:t>クロス集計結果（地域別、性・年代別）</w:t>
      </w:r>
    </w:p>
    <w:p w:rsidR="00D6011F" w:rsidRDefault="00D6011F" w:rsidP="00115E68">
      <w:pPr>
        <w:autoSpaceDE w:val="0"/>
        <w:autoSpaceDN w:val="0"/>
        <w:ind w:leftChars="200" w:left="480"/>
      </w:pPr>
      <w:r>
        <w:rPr>
          <w:rFonts w:hint="eastAsia"/>
        </w:rPr>
        <w:t>・</w:t>
      </w:r>
      <w:r w:rsidR="00263355">
        <w:rPr>
          <w:rFonts w:hint="eastAsia"/>
        </w:rPr>
        <w:t xml:space="preserve">　</w:t>
      </w:r>
      <w:r>
        <w:rPr>
          <w:rFonts w:hint="eastAsia"/>
        </w:rPr>
        <w:t>要約・集約した自由意見欄の記述内容</w:t>
      </w:r>
    </w:p>
    <w:p w:rsidR="00115E68" w:rsidRPr="000266C7" w:rsidRDefault="000266C7" w:rsidP="00115E68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>(4</w:t>
      </w:r>
      <w:r w:rsidR="00115E68" w:rsidRPr="000266C7">
        <w:rPr>
          <w:rFonts w:ascii="ＭＳ ゴシック" w:eastAsia="ＭＳ ゴシック" w:hAnsi="ＭＳ ゴシック" w:hint="eastAsia"/>
        </w:rPr>
        <w:t xml:space="preserve">) </w:t>
      </w:r>
      <w:r w:rsidRPr="000266C7">
        <w:rPr>
          <w:rFonts w:ascii="ＭＳ ゴシック" w:eastAsia="ＭＳ ゴシック" w:hAnsi="ＭＳ ゴシック" w:hint="eastAsia"/>
        </w:rPr>
        <w:t>注意事項</w:t>
      </w:r>
    </w:p>
    <w:p w:rsidR="00115E68" w:rsidRDefault="00115E68" w:rsidP="000266C7">
      <w:pPr>
        <w:autoSpaceDE w:val="0"/>
        <w:autoSpaceDN w:val="0"/>
        <w:ind w:leftChars="200" w:left="720" w:hangingChars="100" w:hanging="240"/>
      </w:pPr>
      <w:r>
        <w:rPr>
          <w:rFonts w:hint="eastAsia"/>
        </w:rPr>
        <w:t>・</w:t>
      </w:r>
      <w:r w:rsidR="00263355">
        <w:rPr>
          <w:rFonts w:hint="eastAsia"/>
        </w:rPr>
        <w:t xml:space="preserve">　</w:t>
      </w:r>
      <w:r w:rsidR="000266C7">
        <w:rPr>
          <w:rFonts w:hint="eastAsia"/>
        </w:rPr>
        <w:t>県民ニーズ調査は「意識」に関する調査のため、「事実（実態）」を調べることを目的とした設問や、「事実（実態）」を尋ねる設問は設定できない。ただし、「意識」を聞く際の前提や、「意識」の分析に必要なときに限り設定可能な場合もある。</w:t>
      </w:r>
    </w:p>
    <w:p w:rsidR="000266C7" w:rsidRDefault="000266C7" w:rsidP="000266C7">
      <w:pPr>
        <w:autoSpaceDE w:val="0"/>
        <w:autoSpaceDN w:val="0"/>
        <w:ind w:leftChars="200" w:left="720" w:hangingChars="100" w:hanging="240"/>
      </w:pPr>
      <w:r>
        <w:rPr>
          <w:rFonts w:hint="eastAsia"/>
        </w:rPr>
        <w:t>・</w:t>
      </w:r>
      <w:r w:rsidR="00263355">
        <w:rPr>
          <w:rFonts w:hint="eastAsia"/>
        </w:rPr>
        <w:t xml:space="preserve">　</w:t>
      </w:r>
      <w:r>
        <w:rPr>
          <w:rFonts w:hint="eastAsia"/>
        </w:rPr>
        <w:t>課題調査は、県政の中から時宜に応じたテーマを設定しているため、</w:t>
      </w:r>
      <w:r w:rsidR="00E35BB4">
        <w:rPr>
          <w:rFonts w:hint="eastAsia"/>
        </w:rPr>
        <w:t>継続的に同じテーマで実施できるとは限らない。</w:t>
      </w:r>
    </w:p>
    <w:p w:rsidR="000266C7" w:rsidRPr="000266C7" w:rsidRDefault="000266C7" w:rsidP="000266C7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 w:rsidRPr="000266C7">
        <w:rPr>
          <w:rFonts w:ascii="ＭＳ ゴシック" w:eastAsia="ＭＳ ゴシック" w:hAnsi="ＭＳ ゴシック" w:hint="eastAsia"/>
        </w:rPr>
        <w:t>(5) スケジュール（平成25年度予定）</w:t>
      </w:r>
    </w:p>
    <w:p w:rsidR="000266C7" w:rsidRDefault="000266C7" w:rsidP="000266C7">
      <w:pPr>
        <w:tabs>
          <w:tab w:val="left" w:pos="3119"/>
        </w:tabs>
        <w:autoSpaceDE w:val="0"/>
        <w:autoSpaceDN w:val="0"/>
        <w:ind w:leftChars="300" w:left="720"/>
      </w:pPr>
      <w:r>
        <w:rPr>
          <w:rFonts w:hint="eastAsia"/>
        </w:rPr>
        <w:t>６月下旬～８月中旬</w:t>
      </w:r>
      <w:r>
        <w:rPr>
          <w:rFonts w:hint="eastAsia"/>
        </w:rPr>
        <w:tab/>
        <w:t>設問調整</w:t>
      </w:r>
    </w:p>
    <w:p w:rsidR="000266C7" w:rsidRDefault="000266C7" w:rsidP="000266C7">
      <w:pPr>
        <w:tabs>
          <w:tab w:val="left" w:pos="3119"/>
        </w:tabs>
        <w:autoSpaceDE w:val="0"/>
        <w:autoSpaceDN w:val="0"/>
        <w:ind w:leftChars="300" w:left="720"/>
      </w:pPr>
      <w:r>
        <w:rPr>
          <w:rFonts w:hint="eastAsia"/>
        </w:rPr>
        <w:t>10月中旬～11月上旬</w:t>
      </w:r>
      <w:r>
        <w:rPr>
          <w:rFonts w:hint="eastAsia"/>
        </w:rPr>
        <w:tab/>
        <w:t>調査実施</w:t>
      </w:r>
    </w:p>
    <w:p w:rsidR="000266C7" w:rsidRDefault="000266C7" w:rsidP="000266C7">
      <w:pPr>
        <w:tabs>
          <w:tab w:val="left" w:pos="3119"/>
        </w:tabs>
        <w:autoSpaceDE w:val="0"/>
        <w:autoSpaceDN w:val="0"/>
        <w:ind w:leftChars="300" w:left="720"/>
      </w:pPr>
      <w:r>
        <w:rPr>
          <w:rFonts w:hint="eastAsia"/>
        </w:rPr>
        <w:t>12月下旬</w:t>
      </w:r>
      <w:r>
        <w:rPr>
          <w:rFonts w:hint="eastAsia"/>
        </w:rPr>
        <w:tab/>
        <w:t>結果公表（速報・単純集計結果）</w:t>
      </w:r>
    </w:p>
    <w:p w:rsidR="00997B3C" w:rsidRDefault="000266C7" w:rsidP="000266C7">
      <w:pPr>
        <w:tabs>
          <w:tab w:val="left" w:pos="3119"/>
        </w:tabs>
        <w:autoSpaceDE w:val="0"/>
        <w:autoSpaceDN w:val="0"/>
        <w:ind w:leftChars="300" w:left="720"/>
      </w:pPr>
      <w:r>
        <w:rPr>
          <w:rFonts w:hint="eastAsia"/>
        </w:rPr>
        <w:t>３月</w:t>
      </w:r>
      <w:r>
        <w:rPr>
          <w:rFonts w:hint="eastAsia"/>
        </w:rPr>
        <w:tab/>
        <w:t>報告書公表</w:t>
      </w:r>
    </w:p>
    <w:p w:rsidR="00E35BB4" w:rsidRPr="000266C7" w:rsidRDefault="00E0141E" w:rsidP="00E35BB4">
      <w:pPr>
        <w:autoSpaceDE w:val="0"/>
        <w:autoSpaceDN w:val="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</w:t>
      </w:r>
      <w:r w:rsidR="0062764A">
        <w:rPr>
          <w:rFonts w:ascii="ＭＳ ゴシック" w:eastAsia="ＭＳ ゴシック" w:hAnsi="ＭＳ ゴシック" w:hint="eastAsia"/>
        </w:rPr>
        <w:t>参考</w:t>
      </w:r>
      <w:r>
        <w:rPr>
          <w:rFonts w:ascii="ＭＳ ゴシック" w:eastAsia="ＭＳ ゴシック" w:hAnsi="ＭＳ ゴシック" w:hint="eastAsia"/>
        </w:rPr>
        <w:t>〕</w:t>
      </w:r>
      <w:r w:rsidR="00E35BB4" w:rsidRPr="000266C7">
        <w:rPr>
          <w:rFonts w:ascii="ＭＳ ゴシック" w:eastAsia="ＭＳ ゴシック" w:hAnsi="ＭＳ ゴシック" w:hint="eastAsia"/>
        </w:rPr>
        <w:t xml:space="preserve"> </w:t>
      </w:r>
      <w:r w:rsidR="00E35BB4">
        <w:rPr>
          <w:rFonts w:ascii="ＭＳ ゴシック" w:eastAsia="ＭＳ ゴシック" w:hAnsi="ＭＳ ゴシック" w:hint="eastAsia"/>
        </w:rPr>
        <w:t>過去のテーマ</w:t>
      </w:r>
    </w:p>
    <w:p w:rsidR="00E35BB4" w:rsidRPr="00E35BB4" w:rsidRDefault="00E35BB4" w:rsidP="00E35BB4">
      <w:pPr>
        <w:tabs>
          <w:tab w:val="left" w:pos="3119"/>
        </w:tabs>
        <w:autoSpaceDE w:val="0"/>
        <w:autoSpaceDN w:val="0"/>
        <w:ind w:leftChars="200" w:left="480"/>
      </w:pPr>
      <w:r>
        <w:rPr>
          <w:rFonts w:hint="eastAsia"/>
        </w:rPr>
        <w:t>○</w:t>
      </w:r>
      <w:r w:rsidR="00263355">
        <w:rPr>
          <w:rFonts w:hint="eastAsia"/>
        </w:rPr>
        <w:t xml:space="preserve">　</w:t>
      </w:r>
      <w:r>
        <w:rPr>
          <w:rFonts w:hint="eastAsia"/>
        </w:rPr>
        <w:t>平成22年度</w:t>
      </w:r>
    </w:p>
    <w:p w:rsidR="00E35BB4" w:rsidRDefault="00E35BB4" w:rsidP="00E35BB4">
      <w:pPr>
        <w:autoSpaceDE w:val="0"/>
        <w:autoSpaceDN w:val="0"/>
        <w:ind w:leftChars="300" w:left="720"/>
      </w:pPr>
      <w:r>
        <w:rPr>
          <w:rFonts w:hint="eastAsia"/>
        </w:rPr>
        <w:t>日常生活での地球温暖化問題への取組み、太陽光発電・太陽熱利用、自殺対策、かながわの農業、地震対策の取組み、食・食育、神奈川県の農林水産物</w:t>
      </w:r>
    </w:p>
    <w:p w:rsidR="00E35BB4" w:rsidRDefault="00E35BB4" w:rsidP="00E35BB4">
      <w:pPr>
        <w:autoSpaceDE w:val="0"/>
        <w:autoSpaceDN w:val="0"/>
        <w:ind w:leftChars="200" w:left="480"/>
      </w:pPr>
      <w:r>
        <w:rPr>
          <w:rFonts w:hint="eastAsia"/>
        </w:rPr>
        <w:t>○</w:t>
      </w:r>
      <w:r w:rsidR="00263355">
        <w:rPr>
          <w:rFonts w:hint="eastAsia"/>
        </w:rPr>
        <w:t xml:space="preserve">　</w:t>
      </w:r>
      <w:r>
        <w:rPr>
          <w:rFonts w:hint="eastAsia"/>
        </w:rPr>
        <w:t>平成23年度</w:t>
      </w:r>
    </w:p>
    <w:p w:rsidR="00E35BB4" w:rsidRDefault="00E35BB4" w:rsidP="00E35BB4">
      <w:pPr>
        <w:autoSpaceDE w:val="0"/>
        <w:autoSpaceDN w:val="0"/>
        <w:ind w:leftChars="300" w:left="720"/>
      </w:pPr>
      <w:r>
        <w:rPr>
          <w:rFonts w:hint="eastAsia"/>
        </w:rPr>
        <w:t>男女共同参画社会、食・食育、かながわの農業、地震対策の取組み、墓地</w:t>
      </w:r>
    </w:p>
    <w:p w:rsidR="00E35BB4" w:rsidRDefault="00E35BB4" w:rsidP="008D600C">
      <w:pPr>
        <w:autoSpaceDE w:val="0"/>
        <w:autoSpaceDN w:val="0"/>
        <w:ind w:leftChars="200" w:left="480"/>
      </w:pPr>
      <w:r>
        <w:rPr>
          <w:rFonts w:hint="eastAsia"/>
        </w:rPr>
        <w:t>○</w:t>
      </w:r>
      <w:r w:rsidR="00263355">
        <w:rPr>
          <w:rFonts w:hint="eastAsia"/>
        </w:rPr>
        <w:t xml:space="preserve">　</w:t>
      </w:r>
      <w:r>
        <w:rPr>
          <w:rFonts w:hint="eastAsia"/>
        </w:rPr>
        <w:t>平成24年度</w:t>
      </w:r>
    </w:p>
    <w:p w:rsidR="00E35BB4" w:rsidRDefault="00E35BB4" w:rsidP="00E35BB4">
      <w:pPr>
        <w:autoSpaceDE w:val="0"/>
        <w:autoSpaceDN w:val="0"/>
        <w:ind w:leftChars="300" w:left="720"/>
      </w:pPr>
      <w:r>
        <w:rPr>
          <w:rFonts w:hint="eastAsia"/>
        </w:rPr>
        <w:t>神奈川の文化芸術、市民活動、地震対策の取組み、食・食育、かながわの広報</w:t>
      </w:r>
    </w:p>
    <w:sectPr w:rsidR="00E35BB4" w:rsidSect="008D600C"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B4" w:rsidRDefault="00E35BB4" w:rsidP="00997B3C">
      <w:r>
        <w:separator/>
      </w:r>
    </w:p>
  </w:endnote>
  <w:endnote w:type="continuationSeparator" w:id="0">
    <w:p w:rsidR="00E35BB4" w:rsidRDefault="00E35BB4" w:rsidP="0099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B4" w:rsidRDefault="00E35BB4" w:rsidP="00997B3C">
      <w:r>
        <w:separator/>
      </w:r>
    </w:p>
  </w:footnote>
  <w:footnote w:type="continuationSeparator" w:id="0">
    <w:p w:rsidR="00E35BB4" w:rsidRDefault="00E35BB4" w:rsidP="00997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B3C"/>
    <w:rsid w:val="0002071F"/>
    <w:rsid w:val="000266C7"/>
    <w:rsid w:val="00115E68"/>
    <w:rsid w:val="00263355"/>
    <w:rsid w:val="002A037E"/>
    <w:rsid w:val="003A0FA2"/>
    <w:rsid w:val="0062764A"/>
    <w:rsid w:val="00693FA3"/>
    <w:rsid w:val="00695E7C"/>
    <w:rsid w:val="007B7C65"/>
    <w:rsid w:val="00865B55"/>
    <w:rsid w:val="0087161B"/>
    <w:rsid w:val="008D600C"/>
    <w:rsid w:val="00997B3C"/>
    <w:rsid w:val="00A3739E"/>
    <w:rsid w:val="00CC0930"/>
    <w:rsid w:val="00D41834"/>
    <w:rsid w:val="00D6011F"/>
    <w:rsid w:val="00DC54EF"/>
    <w:rsid w:val="00E0141E"/>
    <w:rsid w:val="00E35BB4"/>
    <w:rsid w:val="00E426D0"/>
    <w:rsid w:val="00F9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7B3C"/>
  </w:style>
  <w:style w:type="paragraph" w:styleId="a5">
    <w:name w:val="footer"/>
    <w:basedOn w:val="a"/>
    <w:link w:val="a6"/>
    <w:uiPriority w:val="99"/>
    <w:semiHidden/>
    <w:unhideWhenUsed/>
    <w:rsid w:val="0099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E24AC-941F-47B6-9BF0-77F4318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2013-05-17T10:21:00Z</cp:lastPrinted>
  <dcterms:created xsi:type="dcterms:W3CDTF">2013-06-07T10:24:00Z</dcterms:created>
  <dcterms:modified xsi:type="dcterms:W3CDTF">2013-06-07T10:24:00Z</dcterms:modified>
</cp:coreProperties>
</file>