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「労働かながわ」</w:t>
      </w:r>
      <w:r w:rsidR="00E855F1" w:rsidRPr="002566EE">
        <w:rPr>
          <w:rFonts w:ascii="ＭＳ ゴシック" w:eastAsia="ＭＳ ゴシック" w:hAnsi="ＭＳ ゴシック" w:hint="eastAsia"/>
        </w:rPr>
        <w:t>201</w:t>
      </w:r>
      <w:r w:rsidR="00AF1ADB">
        <w:rPr>
          <w:rFonts w:ascii="ＭＳ ゴシック" w:eastAsia="ＭＳ ゴシック" w:hAnsi="ＭＳ ゴシック" w:hint="eastAsia"/>
        </w:rPr>
        <w:t>9</w:t>
      </w:r>
      <w:r w:rsidR="000C7F6F" w:rsidRPr="002566EE">
        <w:rPr>
          <w:rFonts w:ascii="ＭＳ ゴシック" w:eastAsia="ＭＳ ゴシック" w:hAnsi="ＭＳ ゴシック" w:hint="eastAsia"/>
        </w:rPr>
        <w:t>年</w:t>
      </w:r>
      <w:r w:rsidR="003F760A">
        <w:rPr>
          <w:rFonts w:ascii="ＭＳ ゴシック" w:eastAsia="ＭＳ ゴシック" w:hAnsi="ＭＳ ゴシック" w:hint="eastAsia"/>
        </w:rPr>
        <w:t>３</w:t>
      </w:r>
      <w:r w:rsidRPr="002566EE">
        <w:rPr>
          <w:rFonts w:ascii="ＭＳ ゴシック" w:eastAsia="ＭＳ ゴシック" w:hAnsi="ＭＳ ゴシック" w:hint="eastAsia"/>
        </w:rPr>
        <w:t>・</w:t>
      </w:r>
      <w:r w:rsidR="003F760A">
        <w:rPr>
          <w:rFonts w:ascii="ＭＳ ゴシック" w:eastAsia="ＭＳ ゴシック" w:hAnsi="ＭＳ ゴシック" w:hint="eastAsia"/>
        </w:rPr>
        <w:t>４</w:t>
      </w:r>
      <w:r w:rsidRPr="002566EE">
        <w:rPr>
          <w:rFonts w:ascii="ＭＳ ゴシック" w:eastAsia="ＭＳ ゴシック" w:hAnsi="ＭＳ ゴシック" w:hint="eastAsia"/>
        </w:rPr>
        <w:t>月号ナンバー</w:t>
      </w:r>
      <w:r w:rsidR="00E855F1" w:rsidRPr="002566EE">
        <w:rPr>
          <w:rFonts w:ascii="ＭＳ ゴシック" w:eastAsia="ＭＳ ゴシック" w:hAnsi="ＭＳ ゴシック" w:hint="eastAsia"/>
        </w:rPr>
        <w:t>71</w:t>
      </w:r>
      <w:r w:rsidR="003F760A">
        <w:rPr>
          <w:rFonts w:ascii="ＭＳ ゴシック" w:eastAsia="ＭＳ ゴシック" w:hAnsi="ＭＳ ゴシック" w:hint="eastAsia"/>
        </w:rPr>
        <w:t>8</w:t>
      </w:r>
      <w:r w:rsidRPr="002566EE">
        <w:rPr>
          <w:rFonts w:ascii="ＭＳ ゴシック" w:eastAsia="ＭＳ ゴシック" w:hAnsi="ＭＳ ゴシック" w:hint="eastAsia"/>
        </w:rPr>
        <w:t>号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  <w:r w:rsidRPr="002566EE">
        <w:rPr>
          <w:rFonts w:ascii="ＭＳ ゴシック" w:eastAsia="ＭＳ ゴシック" w:hAnsi="ＭＳ ゴシック" w:hint="eastAsia"/>
        </w:rPr>
        <w:t>主な掲載記事</w:t>
      </w:r>
    </w:p>
    <w:p w:rsidR="00B555AB" w:rsidRPr="002566EE" w:rsidRDefault="00B555AB" w:rsidP="00B555AB">
      <w:pPr>
        <w:rPr>
          <w:rFonts w:ascii="ＭＳ ゴシック" w:eastAsia="ＭＳ ゴシック" w:hAnsi="ＭＳ ゴシック"/>
        </w:rPr>
      </w:pPr>
    </w:p>
    <w:p w:rsidR="00AF1ADB" w:rsidRPr="00F62E37" w:rsidRDefault="00554837" w:rsidP="00AF1ADB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3F760A" w:rsidRPr="003F760A">
        <w:rPr>
          <w:rFonts w:asciiTheme="majorEastAsia" w:eastAsiaTheme="majorEastAsia" w:hAnsiTheme="majorEastAsia" w:hint="eastAsia"/>
          <w:sz w:val="22"/>
          <w:szCs w:val="22"/>
        </w:rPr>
        <w:t>平成31年度前期技能検定のご案内</w:t>
      </w:r>
    </w:p>
    <w:p w:rsidR="00095475" w:rsidRDefault="00AF1ADB" w:rsidP="003F760A">
      <w:pPr>
        <w:spacing w:line="60" w:lineRule="auto"/>
        <w:ind w:left="220" w:hangingChars="100" w:hanging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3F760A" w:rsidRPr="003F760A">
        <w:rPr>
          <w:rFonts w:asciiTheme="majorEastAsia" w:eastAsiaTheme="majorEastAsia" w:hAnsiTheme="majorEastAsia" w:hint="eastAsia"/>
          <w:sz w:val="22"/>
          <w:szCs w:val="22"/>
        </w:rPr>
        <w:t>働き方改革の手引き「中小企業こそ、働き方改革を</w:t>
      </w:r>
      <w:r w:rsidR="00095475">
        <w:rPr>
          <w:rFonts w:asciiTheme="majorEastAsia" w:eastAsiaTheme="majorEastAsia" w:hAnsiTheme="majorEastAsia" w:hint="eastAsia"/>
          <w:sz w:val="22"/>
          <w:szCs w:val="22"/>
        </w:rPr>
        <w:t>！</w:t>
      </w:r>
      <w:r w:rsidR="003F760A" w:rsidRPr="003F760A">
        <w:rPr>
          <w:rFonts w:asciiTheme="majorEastAsia" w:eastAsiaTheme="majorEastAsia" w:hAnsiTheme="majorEastAsia" w:hint="eastAsia"/>
          <w:sz w:val="22"/>
          <w:szCs w:val="22"/>
        </w:rPr>
        <w:t>」～働き方改革のすべてがわ</w:t>
      </w:r>
    </w:p>
    <w:p w:rsidR="00AF1ADB" w:rsidRPr="00F62E37" w:rsidRDefault="003F760A" w:rsidP="003F760A">
      <w:pPr>
        <w:spacing w:line="60" w:lineRule="auto"/>
        <w:ind w:left="220" w:hangingChars="100" w:hanging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3F760A">
        <w:rPr>
          <w:rFonts w:asciiTheme="majorEastAsia" w:eastAsiaTheme="majorEastAsia" w:hAnsiTheme="majorEastAsia" w:hint="eastAsia"/>
          <w:sz w:val="22"/>
          <w:szCs w:val="22"/>
        </w:rPr>
        <w:t>かる～を作成しました</w:t>
      </w:r>
    </w:p>
    <w:p w:rsidR="00AF1ADB" w:rsidRPr="00F62E37" w:rsidRDefault="00AF1ADB" w:rsidP="00AF1ADB">
      <w:pPr>
        <w:spacing w:line="60" w:lineRule="auto"/>
        <w:jc w:val="left"/>
        <w:rPr>
          <w:rFonts w:asciiTheme="majorEastAsia" w:eastAsiaTheme="majorEastAsia" w:hAnsiTheme="major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3F760A" w:rsidRPr="003F760A">
        <w:rPr>
          <w:rFonts w:asciiTheme="majorEastAsia" w:eastAsiaTheme="majorEastAsia" w:hAnsiTheme="majorEastAsia" w:hint="eastAsia"/>
          <w:sz w:val="22"/>
          <w:szCs w:val="22"/>
        </w:rPr>
        <w:t>「神奈川なでしこブランド2019」認定商品を決定</w:t>
      </w:r>
      <w:r w:rsidR="00095475">
        <w:rPr>
          <w:rFonts w:asciiTheme="majorEastAsia" w:eastAsiaTheme="majorEastAsia" w:hAnsiTheme="majorEastAsia" w:hint="eastAsia"/>
          <w:sz w:val="22"/>
          <w:szCs w:val="22"/>
        </w:rPr>
        <w:t>！</w:t>
      </w:r>
      <w:bookmarkStart w:id="0" w:name="_GoBack"/>
      <w:bookmarkEnd w:id="0"/>
    </w:p>
    <w:p w:rsidR="00AF1ADB" w:rsidRDefault="00AF1ADB" w:rsidP="00AF1ADB">
      <w:pPr>
        <w:spacing w:line="60" w:lineRule="auto"/>
        <w:jc w:val="left"/>
        <w:rPr>
          <w:rFonts w:asciiTheme="majorEastAsia" w:eastAsiaTheme="majorEastAsia" w:hAnsiTheme="majorEastAsia"/>
          <w:sz w:val="22"/>
          <w:szCs w:val="22"/>
        </w:rPr>
      </w:pPr>
      <w:r w:rsidRPr="00F62E37">
        <w:rPr>
          <w:rFonts w:asciiTheme="majorEastAsia" w:eastAsiaTheme="majorEastAsia" w:hAnsiTheme="majorEastAsia" w:hint="eastAsia"/>
          <w:sz w:val="22"/>
          <w:szCs w:val="22"/>
        </w:rPr>
        <w:t>・</w:t>
      </w:r>
      <w:r w:rsidR="003F760A" w:rsidRPr="003F760A">
        <w:rPr>
          <w:rFonts w:asciiTheme="majorEastAsia" w:eastAsiaTheme="majorEastAsia" w:hAnsiTheme="majorEastAsia" w:hint="eastAsia"/>
          <w:sz w:val="22"/>
          <w:szCs w:val="22"/>
        </w:rPr>
        <w:t>神奈川県精神障害者職場指導員設置補助金のご案内</w:t>
      </w:r>
    </w:p>
    <w:p w:rsidR="003F760A" w:rsidRDefault="003F760A" w:rsidP="00AF1ADB">
      <w:pPr>
        <w:spacing w:line="60" w:lineRule="auto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3F760A">
        <w:rPr>
          <w:rFonts w:asciiTheme="majorEastAsia" w:eastAsiaTheme="majorEastAsia" w:hAnsiTheme="majorEastAsia" w:hint="eastAsia"/>
          <w:sz w:val="22"/>
          <w:szCs w:val="22"/>
        </w:rPr>
        <w:t>かながわ労働センター川崎支所・高津県税事務所の移転のお知らせ</w:t>
      </w:r>
    </w:p>
    <w:p w:rsidR="003F760A" w:rsidRDefault="003F760A" w:rsidP="00AF1ADB">
      <w:pPr>
        <w:spacing w:line="60" w:lineRule="auto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・</w:t>
      </w:r>
      <w:r w:rsidRPr="003F760A">
        <w:rPr>
          <w:rFonts w:asciiTheme="majorEastAsia" w:eastAsiaTheme="majorEastAsia" w:hAnsiTheme="majorEastAsia" w:hint="eastAsia"/>
          <w:sz w:val="22"/>
          <w:szCs w:val="22"/>
        </w:rPr>
        <w:t>「労働かながわ」広告掲載募集のお知らせ</w:t>
      </w:r>
    </w:p>
    <w:p w:rsidR="003F760A" w:rsidRPr="00F62E37" w:rsidRDefault="003F760A" w:rsidP="00AF1ADB">
      <w:pPr>
        <w:spacing w:line="60" w:lineRule="auto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AF1ADB" w:rsidRPr="00AF1ADB" w:rsidRDefault="00AF1ADB" w:rsidP="00AF1ADB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D07455" w:rsidRPr="002566EE" w:rsidRDefault="00D07455" w:rsidP="00D07455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sectPr w:rsidR="00D07455" w:rsidRPr="002566EE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DB" w:rsidRDefault="00196FDB" w:rsidP="006A5E74">
      <w:r>
        <w:separator/>
      </w:r>
    </w:p>
  </w:endnote>
  <w:endnote w:type="continuationSeparator" w:id="0">
    <w:p w:rsidR="00196FDB" w:rsidRDefault="00196FDB" w:rsidP="006A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DB" w:rsidRDefault="00196FDB" w:rsidP="006A5E74">
      <w:r>
        <w:separator/>
      </w:r>
    </w:p>
  </w:footnote>
  <w:footnote w:type="continuationSeparator" w:id="0">
    <w:p w:rsidR="00196FDB" w:rsidRDefault="00196FDB" w:rsidP="006A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031D5"/>
    <w:multiLevelType w:val="hybridMultilevel"/>
    <w:tmpl w:val="F6523EE8"/>
    <w:lvl w:ilvl="0" w:tplc="8F18E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577"/>
    <w:rsid w:val="00033577"/>
    <w:rsid w:val="00082294"/>
    <w:rsid w:val="00095475"/>
    <w:rsid w:val="000C7F6F"/>
    <w:rsid w:val="0010409D"/>
    <w:rsid w:val="001209DE"/>
    <w:rsid w:val="001274E9"/>
    <w:rsid w:val="00134247"/>
    <w:rsid w:val="0016612B"/>
    <w:rsid w:val="00183C79"/>
    <w:rsid w:val="00196FDB"/>
    <w:rsid w:val="001C6BE5"/>
    <w:rsid w:val="001D3221"/>
    <w:rsid w:val="002027AD"/>
    <w:rsid w:val="002304D0"/>
    <w:rsid w:val="00231AC5"/>
    <w:rsid w:val="00245FB8"/>
    <w:rsid w:val="002566EE"/>
    <w:rsid w:val="00260570"/>
    <w:rsid w:val="00283FAD"/>
    <w:rsid w:val="002C52C5"/>
    <w:rsid w:val="002E0375"/>
    <w:rsid w:val="0031028C"/>
    <w:rsid w:val="00311537"/>
    <w:rsid w:val="00314CEC"/>
    <w:rsid w:val="00365293"/>
    <w:rsid w:val="00371FF5"/>
    <w:rsid w:val="00375E33"/>
    <w:rsid w:val="003771E0"/>
    <w:rsid w:val="003A4377"/>
    <w:rsid w:val="003B1124"/>
    <w:rsid w:val="003D1350"/>
    <w:rsid w:val="003F398E"/>
    <w:rsid w:val="003F760A"/>
    <w:rsid w:val="003F76E3"/>
    <w:rsid w:val="004102E5"/>
    <w:rsid w:val="004331B6"/>
    <w:rsid w:val="0048471D"/>
    <w:rsid w:val="004A2EAC"/>
    <w:rsid w:val="004B07BF"/>
    <w:rsid w:val="005232F7"/>
    <w:rsid w:val="00534B69"/>
    <w:rsid w:val="00554837"/>
    <w:rsid w:val="005678CE"/>
    <w:rsid w:val="00574A8D"/>
    <w:rsid w:val="00583757"/>
    <w:rsid w:val="00591FE3"/>
    <w:rsid w:val="005B602B"/>
    <w:rsid w:val="005B7F16"/>
    <w:rsid w:val="005F3446"/>
    <w:rsid w:val="0060600F"/>
    <w:rsid w:val="00607F57"/>
    <w:rsid w:val="00621B77"/>
    <w:rsid w:val="00695176"/>
    <w:rsid w:val="006A5E74"/>
    <w:rsid w:val="006C77BD"/>
    <w:rsid w:val="00715459"/>
    <w:rsid w:val="007211C4"/>
    <w:rsid w:val="00745EE8"/>
    <w:rsid w:val="007517F6"/>
    <w:rsid w:val="007603BC"/>
    <w:rsid w:val="00781E36"/>
    <w:rsid w:val="007909D6"/>
    <w:rsid w:val="00791130"/>
    <w:rsid w:val="007D6122"/>
    <w:rsid w:val="007E4A0B"/>
    <w:rsid w:val="00857417"/>
    <w:rsid w:val="00885840"/>
    <w:rsid w:val="00890EA5"/>
    <w:rsid w:val="008954CA"/>
    <w:rsid w:val="008C1B82"/>
    <w:rsid w:val="008C69FC"/>
    <w:rsid w:val="008D6E89"/>
    <w:rsid w:val="008E5AD5"/>
    <w:rsid w:val="00915446"/>
    <w:rsid w:val="0095003D"/>
    <w:rsid w:val="009734F2"/>
    <w:rsid w:val="009A784C"/>
    <w:rsid w:val="009E30C6"/>
    <w:rsid w:val="00A17200"/>
    <w:rsid w:val="00A63AD9"/>
    <w:rsid w:val="00A769A3"/>
    <w:rsid w:val="00A831E1"/>
    <w:rsid w:val="00A836DB"/>
    <w:rsid w:val="00A86EF5"/>
    <w:rsid w:val="00AA3C82"/>
    <w:rsid w:val="00AB5EE0"/>
    <w:rsid w:val="00AD2D86"/>
    <w:rsid w:val="00AF1ADB"/>
    <w:rsid w:val="00AF433F"/>
    <w:rsid w:val="00B0709B"/>
    <w:rsid w:val="00B174C4"/>
    <w:rsid w:val="00B36C2C"/>
    <w:rsid w:val="00B555AB"/>
    <w:rsid w:val="00B90E97"/>
    <w:rsid w:val="00B9683B"/>
    <w:rsid w:val="00BC35A0"/>
    <w:rsid w:val="00C660D0"/>
    <w:rsid w:val="00C85722"/>
    <w:rsid w:val="00CA4AB8"/>
    <w:rsid w:val="00CB5C24"/>
    <w:rsid w:val="00CC3CFB"/>
    <w:rsid w:val="00CF2010"/>
    <w:rsid w:val="00D07455"/>
    <w:rsid w:val="00D13302"/>
    <w:rsid w:val="00D3218D"/>
    <w:rsid w:val="00D36356"/>
    <w:rsid w:val="00D47715"/>
    <w:rsid w:val="00D672E8"/>
    <w:rsid w:val="00D728A9"/>
    <w:rsid w:val="00DD6290"/>
    <w:rsid w:val="00DD7C92"/>
    <w:rsid w:val="00E12498"/>
    <w:rsid w:val="00E1573E"/>
    <w:rsid w:val="00E23BD8"/>
    <w:rsid w:val="00E36EBA"/>
    <w:rsid w:val="00E741FA"/>
    <w:rsid w:val="00E855F1"/>
    <w:rsid w:val="00E875D1"/>
    <w:rsid w:val="00E87D5A"/>
    <w:rsid w:val="00EB372D"/>
    <w:rsid w:val="00ED17F9"/>
    <w:rsid w:val="00EF7A31"/>
    <w:rsid w:val="00F27DE9"/>
    <w:rsid w:val="00F34020"/>
    <w:rsid w:val="00F43439"/>
    <w:rsid w:val="00F46B5E"/>
    <w:rsid w:val="00F62E37"/>
    <w:rsid w:val="00F646B2"/>
    <w:rsid w:val="00F70211"/>
    <w:rsid w:val="00F717F0"/>
    <w:rsid w:val="00FD1094"/>
    <w:rsid w:val="00FF0932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B2BDD735-6EAD-419C-B5ED-6E56558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77"/>
    <w:pPr>
      <w:widowControl w:val="0"/>
      <w:autoSpaceDE w:val="0"/>
      <w:autoSpaceDN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E74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E74"/>
    <w:rPr>
      <w:rFonts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24</cp:revision>
  <cp:lastPrinted>2018-12-27T07:06:00Z</cp:lastPrinted>
  <dcterms:created xsi:type="dcterms:W3CDTF">2016-12-22T01:03:00Z</dcterms:created>
  <dcterms:modified xsi:type="dcterms:W3CDTF">2019-02-28T07:17:00Z</dcterms:modified>
</cp:coreProperties>
</file>