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日本工業規格Ａ４縦長型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rFonts w:hint="eastAsia"/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rFonts w:hint="eastAsia"/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rFonts w:hint="eastAsia"/>
          <w:szCs w:val="21"/>
        </w:rPr>
      </w:pPr>
      <w:r w:rsidRPr="00DC0C07">
        <w:rPr>
          <w:rFonts w:hint="eastAsia"/>
          <w:szCs w:val="21"/>
        </w:rPr>
        <w:t xml:space="preserve">　　　　　　　　　　　　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rFonts w:hint="eastAsia"/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bookmarkStart w:id="0" w:name="_GoBack"/>
      <w:bookmarkEnd w:id="0"/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DC0C07">
              <w:rPr>
                <w:rFonts w:hint="eastAsia"/>
                <w:szCs w:val="21"/>
              </w:rPr>
              <w:t>年　　月　　日　　　　第</w:t>
            </w:r>
            <w:r>
              <w:rPr>
                <w:rFonts w:hint="eastAsia"/>
                <w:szCs w:val="21"/>
              </w:rPr>
              <w:t xml:space="preserve">  </w:t>
            </w:r>
            <w:r w:rsidRPr="00DC0C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Pr="00DC0C07">
              <w:rPr>
                <w:rFonts w:hint="eastAsia"/>
                <w:szCs w:val="21"/>
              </w:rPr>
              <w:t xml:space="preserve">　　号</w:t>
            </w:r>
          </w:p>
        </w:tc>
      </w:tr>
      <w:tr w:rsidR="00E262B0" w:rsidRPr="00DC0C07" w:rsidTr="00DC499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68"/>
              </w:rPr>
              <w:t>広告物の表示内容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30"/>
                <w:kern w:val="0"/>
                <w:szCs w:val="21"/>
                <w:fitText w:val="2160" w:id="1456647170"/>
              </w:rPr>
              <w:t>除却（滅失）理由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rFonts w:hint="eastAsia"/>
          <w:szCs w:val="21"/>
        </w:rPr>
      </w:pPr>
    </w:p>
    <w:p w:rsidR="00E262B0" w:rsidRPr="00DC0C07" w:rsidRDefault="00E262B0" w:rsidP="00E262B0">
      <w:pPr>
        <w:rPr>
          <w:rFonts w:hint="eastAsia"/>
          <w:szCs w:val="21"/>
        </w:rPr>
      </w:pPr>
    </w:p>
    <w:p w:rsidR="00C6413E" w:rsidRDefault="006E68A6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0"/>
    <w:rsid w:val="006A3C84"/>
    <w:rsid w:val="006E68A6"/>
    <w:rsid w:val="00A958B9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2017-06-26T01:44:00Z</dcterms:created>
  <dcterms:modified xsi:type="dcterms:W3CDTF">2017-06-26T01:46:00Z</dcterms:modified>
</cp:coreProperties>
</file>